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56858" w14:textId="571FECC5" w:rsidR="00DA6F80" w:rsidRPr="003745A3" w:rsidRDefault="00605513" w:rsidP="00DA6F80">
      <w:pPr>
        <w:ind w:left="6520" w:firstLine="1304"/>
        <w:jc w:val="both"/>
        <w:rPr>
          <w:rFonts w:asciiTheme="minorHAnsi" w:hAnsiTheme="minorHAnsi"/>
          <w:b/>
          <w:bCs/>
          <w:color w:val="00B050"/>
          <w:sz w:val="22"/>
          <w:szCs w:val="22"/>
        </w:rPr>
      </w:pPr>
      <w:r w:rsidRPr="003745A3">
        <w:rPr>
          <w:rFonts w:asciiTheme="minorHAnsi" w:hAnsiTheme="minorHAnsi"/>
          <w:b/>
          <w:bCs/>
          <w:color w:val="00B050"/>
          <w:sz w:val="22"/>
          <w:szCs w:val="22"/>
        </w:rPr>
        <w:t>2020</w:t>
      </w:r>
      <w:r w:rsidR="007114CD" w:rsidRPr="003745A3">
        <w:rPr>
          <w:rFonts w:asciiTheme="minorHAnsi" w:hAnsiTheme="minorHAnsi"/>
          <w:b/>
          <w:bCs/>
          <w:color w:val="00B050"/>
          <w:sz w:val="22"/>
          <w:szCs w:val="22"/>
        </w:rPr>
        <w:t>-01-</w:t>
      </w:r>
      <w:r w:rsidR="003745A3" w:rsidRPr="003745A3">
        <w:rPr>
          <w:rFonts w:asciiTheme="minorHAnsi" w:hAnsiTheme="minorHAnsi"/>
          <w:b/>
          <w:bCs/>
          <w:color w:val="00B050"/>
          <w:sz w:val="22"/>
          <w:szCs w:val="22"/>
        </w:rPr>
        <w:t>29</w:t>
      </w:r>
    </w:p>
    <w:p w14:paraId="3450C85E" w14:textId="77777777" w:rsidR="00DA6F80" w:rsidRPr="00C6679E" w:rsidRDefault="00DA6F80" w:rsidP="00DA6F80">
      <w:pPr>
        <w:jc w:val="center"/>
        <w:rPr>
          <w:rFonts w:asciiTheme="minorHAnsi" w:hAnsiTheme="minorHAnsi"/>
          <w:color w:val="00B050"/>
          <w:sz w:val="22"/>
          <w:szCs w:val="22"/>
        </w:rPr>
      </w:pPr>
      <w:r w:rsidRPr="00C6679E">
        <w:rPr>
          <w:rFonts w:asciiTheme="minorHAnsi" w:hAnsiTheme="minorHAnsi"/>
          <w:noProof/>
          <w:color w:val="00B050"/>
        </w:rPr>
        <w:drawing>
          <wp:inline distT="0" distB="0" distL="0" distR="0" wp14:anchorId="35EE4E26" wp14:editId="1238D270">
            <wp:extent cx="4393565" cy="4298950"/>
            <wp:effectExtent l="19050" t="0" r="6985" b="0"/>
            <wp:docPr id="1" name="Bild 1" descr="MPj042762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276270000[1]"/>
                    <pic:cNvPicPr>
                      <a:picLocks noChangeAspect="1" noChangeArrowheads="1"/>
                    </pic:cNvPicPr>
                  </pic:nvPicPr>
                  <pic:blipFill>
                    <a:blip r:embed="rId7" cstate="print"/>
                    <a:srcRect r="19110"/>
                    <a:stretch>
                      <a:fillRect/>
                    </a:stretch>
                  </pic:blipFill>
                  <pic:spPr bwMode="auto">
                    <a:xfrm>
                      <a:off x="0" y="0"/>
                      <a:ext cx="4393565" cy="4298950"/>
                    </a:xfrm>
                    <a:prstGeom prst="rect">
                      <a:avLst/>
                    </a:prstGeom>
                    <a:noFill/>
                    <a:ln w="9525">
                      <a:noFill/>
                      <a:miter lim="800000"/>
                      <a:headEnd/>
                      <a:tailEnd/>
                    </a:ln>
                  </pic:spPr>
                </pic:pic>
              </a:graphicData>
            </a:graphic>
          </wp:inline>
        </w:drawing>
      </w:r>
    </w:p>
    <w:p w14:paraId="1A23942B" w14:textId="77777777" w:rsidR="00DA6F80" w:rsidRPr="00C6679E" w:rsidRDefault="00DA6F80" w:rsidP="00DA6F80">
      <w:pPr>
        <w:jc w:val="both"/>
        <w:rPr>
          <w:rFonts w:asciiTheme="minorHAnsi" w:hAnsiTheme="minorHAnsi"/>
          <w:color w:val="00B050"/>
          <w:sz w:val="22"/>
          <w:szCs w:val="22"/>
        </w:rPr>
      </w:pPr>
    </w:p>
    <w:p w14:paraId="61F7FD2D" w14:textId="77777777" w:rsidR="00DA6F80" w:rsidRPr="00C6679E" w:rsidRDefault="00DA6F80" w:rsidP="00DA6F80">
      <w:pPr>
        <w:jc w:val="both"/>
        <w:rPr>
          <w:rFonts w:asciiTheme="minorHAnsi" w:hAnsiTheme="minorHAnsi"/>
          <w:color w:val="00B050"/>
          <w:sz w:val="22"/>
          <w:szCs w:val="22"/>
        </w:rPr>
      </w:pPr>
    </w:p>
    <w:p w14:paraId="01B89319" w14:textId="77777777" w:rsidR="00DA6F80" w:rsidRPr="00C6679E" w:rsidRDefault="00DA6F80" w:rsidP="00DA6F80">
      <w:pPr>
        <w:jc w:val="center"/>
        <w:rPr>
          <w:rFonts w:asciiTheme="minorHAnsi" w:hAnsiTheme="minorHAnsi"/>
          <w:color w:val="00B050"/>
          <w:sz w:val="72"/>
          <w:szCs w:val="72"/>
        </w:rPr>
      </w:pPr>
      <w:r w:rsidRPr="00C6679E">
        <w:rPr>
          <w:rFonts w:asciiTheme="minorHAnsi" w:hAnsiTheme="minorHAnsi"/>
          <w:color w:val="00B050"/>
          <w:sz w:val="72"/>
          <w:szCs w:val="72"/>
        </w:rPr>
        <w:t>Likabehandlingsplan</w:t>
      </w:r>
    </w:p>
    <w:p w14:paraId="20EFE134" w14:textId="77777777" w:rsidR="00DA6F80" w:rsidRPr="00C6679E" w:rsidRDefault="00DA6F80" w:rsidP="00DA6F80">
      <w:pPr>
        <w:jc w:val="center"/>
        <w:rPr>
          <w:rFonts w:asciiTheme="minorHAnsi" w:hAnsiTheme="minorHAnsi"/>
          <w:color w:val="00B050"/>
          <w:sz w:val="72"/>
          <w:szCs w:val="72"/>
        </w:rPr>
      </w:pPr>
      <w:r w:rsidRPr="00C6679E">
        <w:rPr>
          <w:rFonts w:asciiTheme="minorHAnsi" w:hAnsiTheme="minorHAnsi"/>
          <w:color w:val="00B050"/>
          <w:sz w:val="72"/>
          <w:szCs w:val="72"/>
        </w:rPr>
        <w:t>Breareds förskola</w:t>
      </w:r>
    </w:p>
    <w:p w14:paraId="2D9F476F" w14:textId="77777777" w:rsidR="00DA6F80" w:rsidRPr="00C6679E" w:rsidRDefault="00605513" w:rsidP="00DA6F80">
      <w:pPr>
        <w:jc w:val="center"/>
        <w:rPr>
          <w:rFonts w:asciiTheme="minorHAnsi" w:hAnsiTheme="minorHAnsi"/>
          <w:color w:val="00B050"/>
          <w:sz w:val="72"/>
          <w:szCs w:val="72"/>
        </w:rPr>
      </w:pPr>
      <w:r>
        <w:rPr>
          <w:rFonts w:asciiTheme="minorHAnsi" w:hAnsiTheme="minorHAnsi"/>
          <w:color w:val="00B050"/>
          <w:sz w:val="72"/>
          <w:szCs w:val="72"/>
        </w:rPr>
        <w:t>2020</w:t>
      </w:r>
    </w:p>
    <w:p w14:paraId="52843900" w14:textId="77777777" w:rsidR="00DA6F80" w:rsidRPr="00C6679E" w:rsidRDefault="00DA6F80" w:rsidP="00DA6F80">
      <w:pPr>
        <w:rPr>
          <w:rFonts w:asciiTheme="minorHAnsi" w:hAnsiTheme="minorHAnsi"/>
          <w:color w:val="00B050"/>
          <w:sz w:val="96"/>
          <w:szCs w:val="96"/>
        </w:rPr>
      </w:pPr>
    </w:p>
    <w:p w14:paraId="358BA060" w14:textId="77777777" w:rsidR="00DA6F80" w:rsidRPr="00C6679E" w:rsidRDefault="00DA6F80" w:rsidP="00DA6F80">
      <w:pPr>
        <w:rPr>
          <w:rFonts w:asciiTheme="minorHAnsi" w:hAnsiTheme="minorHAnsi"/>
          <w:color w:val="00B050"/>
        </w:rPr>
      </w:pPr>
    </w:p>
    <w:p w14:paraId="48944184" w14:textId="77777777" w:rsidR="00DA6F80" w:rsidRPr="00C6679E" w:rsidRDefault="00DA6F80" w:rsidP="00DA6F80">
      <w:pPr>
        <w:rPr>
          <w:rFonts w:asciiTheme="minorHAnsi" w:hAnsiTheme="minorHAnsi"/>
          <w:color w:val="00B050"/>
        </w:rPr>
      </w:pPr>
      <w:r w:rsidRPr="00C6679E">
        <w:rPr>
          <w:rFonts w:asciiTheme="minorHAnsi" w:hAnsiTheme="minorHAnsi"/>
          <w:color w:val="00B050"/>
        </w:rPr>
        <w:t>___________________________________________________________________________</w:t>
      </w:r>
    </w:p>
    <w:p w14:paraId="7AA23918" w14:textId="77777777" w:rsidR="00DA6F80" w:rsidRPr="00C6679E" w:rsidRDefault="00DA6F80" w:rsidP="00DA6F80">
      <w:pPr>
        <w:rPr>
          <w:rFonts w:asciiTheme="minorHAnsi" w:hAnsiTheme="minorHAnsi"/>
          <w:color w:val="00B050"/>
        </w:rPr>
      </w:pPr>
      <w:r w:rsidRPr="00C6679E">
        <w:rPr>
          <w:rFonts w:asciiTheme="minorHAnsi" w:hAnsiTheme="minorHAnsi"/>
          <w:color w:val="00B050"/>
        </w:rPr>
        <w:t>Breareds förskola, personalkooperativ</w:t>
      </w:r>
    </w:p>
    <w:p w14:paraId="3C754D3F" w14:textId="77777777" w:rsidR="00DA6F80" w:rsidRPr="00C6679E" w:rsidRDefault="00DA6F80" w:rsidP="00DA6F80">
      <w:pPr>
        <w:rPr>
          <w:rFonts w:asciiTheme="minorHAnsi" w:hAnsiTheme="minorHAnsi"/>
          <w:color w:val="00B050"/>
        </w:rPr>
      </w:pPr>
      <w:r w:rsidRPr="00C6679E">
        <w:rPr>
          <w:rFonts w:asciiTheme="minorHAnsi" w:hAnsiTheme="minorHAnsi"/>
          <w:color w:val="00B050"/>
        </w:rPr>
        <w:t>Ekonomisk förening</w:t>
      </w:r>
    </w:p>
    <w:p w14:paraId="7B2149B7" w14:textId="77777777" w:rsidR="00DA6F80" w:rsidRPr="00C6679E" w:rsidRDefault="00DA6F80" w:rsidP="00DA6F80">
      <w:pPr>
        <w:rPr>
          <w:rFonts w:asciiTheme="minorHAnsi" w:hAnsiTheme="minorHAnsi"/>
          <w:color w:val="00B050"/>
        </w:rPr>
      </w:pPr>
      <w:r w:rsidRPr="00C6679E">
        <w:rPr>
          <w:rFonts w:asciiTheme="minorHAnsi" w:hAnsiTheme="minorHAnsi"/>
          <w:color w:val="00B050"/>
        </w:rPr>
        <w:t>Brearedsvägen 4</w:t>
      </w:r>
    </w:p>
    <w:p w14:paraId="4715FDE5" w14:textId="77777777" w:rsidR="00DA6F80" w:rsidRPr="00C6679E" w:rsidRDefault="00DA6F80" w:rsidP="00DA6F80">
      <w:pPr>
        <w:rPr>
          <w:rFonts w:asciiTheme="minorHAnsi" w:hAnsiTheme="minorHAnsi"/>
          <w:color w:val="00B050"/>
        </w:rPr>
      </w:pPr>
      <w:r w:rsidRPr="00C6679E">
        <w:rPr>
          <w:rFonts w:asciiTheme="minorHAnsi" w:hAnsiTheme="minorHAnsi"/>
          <w:color w:val="00B050"/>
        </w:rPr>
        <w:t>432 38 Varberg</w:t>
      </w:r>
    </w:p>
    <w:p w14:paraId="31BA2351" w14:textId="77777777" w:rsidR="00DA6F80" w:rsidRPr="00C6679E" w:rsidRDefault="00DA6F80" w:rsidP="00DA6F80">
      <w:pPr>
        <w:rPr>
          <w:rFonts w:asciiTheme="minorHAnsi" w:hAnsiTheme="minorHAnsi"/>
          <w:color w:val="00B050"/>
        </w:rPr>
      </w:pPr>
      <w:r w:rsidRPr="00C6679E">
        <w:rPr>
          <w:rFonts w:asciiTheme="minorHAnsi" w:hAnsiTheme="minorHAnsi"/>
          <w:color w:val="00B050"/>
        </w:rPr>
        <w:t>0340-64 66 80</w:t>
      </w:r>
    </w:p>
    <w:p w14:paraId="4CE9AE32" w14:textId="77777777" w:rsidR="00DA6F80" w:rsidRPr="00C6679E" w:rsidRDefault="000D738E" w:rsidP="00DA6F80">
      <w:pPr>
        <w:rPr>
          <w:rFonts w:asciiTheme="minorHAnsi" w:hAnsiTheme="minorHAnsi"/>
          <w:color w:val="00B050"/>
        </w:rPr>
      </w:pPr>
      <w:hyperlink r:id="rId8" w:history="1">
        <w:r w:rsidR="00DA6F80" w:rsidRPr="00C6679E">
          <w:rPr>
            <w:rStyle w:val="Hyperlnk"/>
            <w:rFonts w:asciiTheme="minorHAnsi" w:hAnsiTheme="minorHAnsi"/>
            <w:color w:val="00B050"/>
          </w:rPr>
          <w:t>breareds.koop.forskola@ciaoip.se</w:t>
        </w:r>
      </w:hyperlink>
    </w:p>
    <w:p w14:paraId="3BCC90DA" w14:textId="77777777" w:rsidR="00DA6F80" w:rsidRPr="00C6679E" w:rsidRDefault="00DA6F80" w:rsidP="00DA6F80">
      <w:pPr>
        <w:pStyle w:val="Liststycke1"/>
        <w:ind w:left="0"/>
        <w:jc w:val="both"/>
        <w:rPr>
          <w:rFonts w:asciiTheme="minorHAnsi" w:hAnsiTheme="minorHAnsi"/>
          <w:color w:val="00B050"/>
        </w:rPr>
      </w:pPr>
    </w:p>
    <w:p w14:paraId="31DDC91F" w14:textId="77777777" w:rsidR="00DA6F80" w:rsidRPr="00C6679E" w:rsidRDefault="00DA6F80" w:rsidP="00DA6F80">
      <w:pPr>
        <w:pStyle w:val="Liststycke1"/>
        <w:ind w:left="0"/>
        <w:rPr>
          <w:rFonts w:asciiTheme="minorHAnsi" w:hAnsiTheme="minorHAnsi"/>
          <w:color w:val="00B050"/>
          <w:sz w:val="32"/>
          <w:szCs w:val="32"/>
        </w:rPr>
      </w:pPr>
      <w:r>
        <w:rPr>
          <w:rFonts w:asciiTheme="minorHAnsi" w:hAnsiTheme="minorHAnsi"/>
          <w:color w:val="00B050"/>
          <w:sz w:val="32"/>
          <w:szCs w:val="32"/>
        </w:rPr>
        <w:t>1. Vision</w:t>
      </w:r>
      <w:r>
        <w:rPr>
          <w:rFonts w:asciiTheme="minorHAnsi" w:hAnsiTheme="minorHAnsi"/>
          <w:color w:val="00B050"/>
          <w:sz w:val="32"/>
          <w:szCs w:val="32"/>
        </w:rPr>
        <w:tab/>
      </w:r>
      <w:r>
        <w:rPr>
          <w:rFonts w:asciiTheme="minorHAnsi" w:hAnsiTheme="minorHAnsi"/>
          <w:color w:val="00B050"/>
          <w:sz w:val="32"/>
          <w:szCs w:val="32"/>
        </w:rPr>
        <w:tab/>
      </w:r>
      <w:r>
        <w:rPr>
          <w:rFonts w:asciiTheme="minorHAnsi" w:hAnsiTheme="minorHAnsi"/>
          <w:color w:val="00B050"/>
          <w:sz w:val="32"/>
          <w:szCs w:val="32"/>
        </w:rPr>
        <w:tab/>
      </w:r>
      <w:r>
        <w:rPr>
          <w:rFonts w:asciiTheme="minorHAnsi" w:hAnsiTheme="minorHAnsi"/>
          <w:color w:val="00B050"/>
          <w:sz w:val="32"/>
          <w:szCs w:val="32"/>
        </w:rPr>
        <w:tab/>
      </w:r>
      <w:r>
        <w:rPr>
          <w:rFonts w:asciiTheme="minorHAnsi" w:hAnsiTheme="minorHAnsi"/>
          <w:color w:val="00B050"/>
          <w:sz w:val="32"/>
          <w:szCs w:val="32"/>
        </w:rPr>
        <w:tab/>
      </w:r>
      <w:r>
        <w:rPr>
          <w:rFonts w:asciiTheme="minorHAnsi" w:hAnsiTheme="minorHAnsi"/>
          <w:color w:val="00B050"/>
          <w:sz w:val="32"/>
          <w:szCs w:val="32"/>
        </w:rPr>
        <w:tab/>
        <w:t>sid. 3</w:t>
      </w:r>
    </w:p>
    <w:p w14:paraId="24798082" w14:textId="77777777" w:rsidR="00DA6F80" w:rsidRPr="00C6679E" w:rsidRDefault="00DA6F80" w:rsidP="00DA6F80">
      <w:pPr>
        <w:pStyle w:val="Liststycke1"/>
        <w:ind w:left="0"/>
        <w:rPr>
          <w:rFonts w:asciiTheme="minorHAnsi" w:hAnsiTheme="minorHAnsi"/>
          <w:color w:val="00B050"/>
          <w:sz w:val="32"/>
          <w:szCs w:val="32"/>
        </w:rPr>
      </w:pPr>
    </w:p>
    <w:p w14:paraId="6443B153" w14:textId="77777777" w:rsidR="00DA6F80" w:rsidRPr="00C6679E" w:rsidRDefault="00DA6F80" w:rsidP="00DA6F80">
      <w:pPr>
        <w:pStyle w:val="Liststycke1"/>
        <w:ind w:left="0"/>
        <w:rPr>
          <w:rFonts w:asciiTheme="minorHAnsi" w:hAnsiTheme="minorHAnsi"/>
          <w:color w:val="00B050"/>
          <w:sz w:val="32"/>
          <w:szCs w:val="32"/>
        </w:rPr>
      </w:pPr>
      <w:r>
        <w:rPr>
          <w:rFonts w:asciiTheme="minorHAnsi" w:hAnsiTheme="minorHAnsi"/>
          <w:color w:val="00B050"/>
          <w:sz w:val="32"/>
          <w:szCs w:val="32"/>
        </w:rPr>
        <w:t>2. Förord</w:t>
      </w:r>
      <w:r>
        <w:rPr>
          <w:rFonts w:asciiTheme="minorHAnsi" w:hAnsiTheme="minorHAnsi"/>
          <w:color w:val="00B050"/>
          <w:sz w:val="32"/>
          <w:szCs w:val="32"/>
        </w:rPr>
        <w:tab/>
      </w:r>
      <w:r>
        <w:rPr>
          <w:rFonts w:asciiTheme="minorHAnsi" w:hAnsiTheme="minorHAnsi"/>
          <w:color w:val="00B050"/>
          <w:sz w:val="32"/>
          <w:szCs w:val="32"/>
        </w:rPr>
        <w:tab/>
      </w:r>
      <w:r>
        <w:rPr>
          <w:rFonts w:asciiTheme="minorHAnsi" w:hAnsiTheme="minorHAnsi"/>
          <w:color w:val="00B050"/>
          <w:sz w:val="32"/>
          <w:szCs w:val="32"/>
        </w:rPr>
        <w:tab/>
      </w:r>
      <w:r>
        <w:rPr>
          <w:rFonts w:asciiTheme="minorHAnsi" w:hAnsiTheme="minorHAnsi"/>
          <w:color w:val="00B050"/>
          <w:sz w:val="32"/>
          <w:szCs w:val="32"/>
        </w:rPr>
        <w:tab/>
      </w:r>
      <w:r>
        <w:rPr>
          <w:rFonts w:asciiTheme="minorHAnsi" w:hAnsiTheme="minorHAnsi"/>
          <w:color w:val="00B050"/>
          <w:sz w:val="32"/>
          <w:szCs w:val="32"/>
        </w:rPr>
        <w:tab/>
      </w:r>
      <w:r>
        <w:rPr>
          <w:rFonts w:asciiTheme="minorHAnsi" w:hAnsiTheme="minorHAnsi"/>
          <w:color w:val="00B050"/>
          <w:sz w:val="32"/>
          <w:szCs w:val="32"/>
        </w:rPr>
        <w:tab/>
        <w:t>sid. 3</w:t>
      </w:r>
    </w:p>
    <w:p w14:paraId="13F69C8A" w14:textId="77777777" w:rsidR="00DA6F80" w:rsidRPr="00C6679E" w:rsidRDefault="00DA6F80" w:rsidP="00DA6F80">
      <w:pPr>
        <w:pStyle w:val="Liststycke1"/>
        <w:ind w:left="0"/>
        <w:rPr>
          <w:rFonts w:asciiTheme="minorHAnsi" w:hAnsiTheme="minorHAnsi"/>
          <w:color w:val="00B050"/>
          <w:sz w:val="32"/>
          <w:szCs w:val="32"/>
        </w:rPr>
      </w:pPr>
    </w:p>
    <w:p w14:paraId="76E0165F" w14:textId="77777777" w:rsidR="00DA6F80" w:rsidRPr="00C6679E" w:rsidRDefault="00DA6F80" w:rsidP="00DA6F80">
      <w:pPr>
        <w:pStyle w:val="Liststycke1"/>
        <w:ind w:left="0"/>
        <w:rPr>
          <w:rFonts w:asciiTheme="minorHAnsi" w:hAnsiTheme="minorHAnsi"/>
          <w:color w:val="00B050"/>
          <w:sz w:val="32"/>
          <w:szCs w:val="32"/>
        </w:rPr>
      </w:pPr>
      <w:r>
        <w:rPr>
          <w:rFonts w:asciiTheme="minorHAnsi" w:hAnsiTheme="minorHAnsi"/>
          <w:color w:val="00B050"/>
          <w:sz w:val="32"/>
          <w:szCs w:val="32"/>
        </w:rPr>
        <w:t>3. Definition</w:t>
      </w:r>
      <w:r>
        <w:rPr>
          <w:rFonts w:asciiTheme="minorHAnsi" w:hAnsiTheme="minorHAnsi"/>
          <w:color w:val="00B050"/>
          <w:sz w:val="32"/>
          <w:szCs w:val="32"/>
        </w:rPr>
        <w:tab/>
      </w:r>
      <w:r>
        <w:rPr>
          <w:rFonts w:asciiTheme="minorHAnsi" w:hAnsiTheme="minorHAnsi"/>
          <w:color w:val="00B050"/>
          <w:sz w:val="32"/>
          <w:szCs w:val="32"/>
        </w:rPr>
        <w:tab/>
      </w:r>
      <w:r>
        <w:rPr>
          <w:rFonts w:asciiTheme="minorHAnsi" w:hAnsiTheme="minorHAnsi"/>
          <w:color w:val="00B050"/>
          <w:sz w:val="32"/>
          <w:szCs w:val="32"/>
        </w:rPr>
        <w:tab/>
      </w:r>
      <w:r>
        <w:rPr>
          <w:rFonts w:asciiTheme="minorHAnsi" w:hAnsiTheme="minorHAnsi"/>
          <w:color w:val="00B050"/>
          <w:sz w:val="32"/>
          <w:szCs w:val="32"/>
        </w:rPr>
        <w:tab/>
      </w:r>
      <w:r>
        <w:rPr>
          <w:rFonts w:asciiTheme="minorHAnsi" w:hAnsiTheme="minorHAnsi"/>
          <w:color w:val="00B050"/>
          <w:sz w:val="32"/>
          <w:szCs w:val="32"/>
        </w:rPr>
        <w:tab/>
        <w:t>sid. 4</w:t>
      </w:r>
    </w:p>
    <w:p w14:paraId="0DC73C37" w14:textId="77777777" w:rsidR="00DA6F80" w:rsidRPr="00C6679E" w:rsidRDefault="00DA6F80" w:rsidP="00DA6F80">
      <w:pPr>
        <w:pStyle w:val="Liststycke1"/>
        <w:ind w:left="0"/>
        <w:rPr>
          <w:rFonts w:asciiTheme="minorHAnsi" w:hAnsiTheme="minorHAnsi"/>
          <w:color w:val="00B050"/>
        </w:rPr>
      </w:pPr>
    </w:p>
    <w:p w14:paraId="2F5DCDA4" w14:textId="77777777" w:rsidR="00DA6F80" w:rsidRPr="00C6679E" w:rsidRDefault="00DA6F80" w:rsidP="00DA6F80">
      <w:pPr>
        <w:pStyle w:val="Liststycke1"/>
        <w:ind w:left="0"/>
        <w:rPr>
          <w:rFonts w:asciiTheme="minorHAnsi" w:hAnsiTheme="minorHAnsi"/>
          <w:color w:val="00B050"/>
          <w:sz w:val="32"/>
          <w:szCs w:val="32"/>
        </w:rPr>
      </w:pPr>
      <w:r w:rsidRPr="00C6679E">
        <w:rPr>
          <w:rFonts w:asciiTheme="minorHAnsi" w:hAnsiTheme="minorHAnsi"/>
          <w:color w:val="00B050"/>
          <w:sz w:val="32"/>
          <w:szCs w:val="32"/>
        </w:rPr>
        <w:t>4. Samverkan och delaktighet</w:t>
      </w:r>
      <w:r w:rsidRPr="00C6679E">
        <w:rPr>
          <w:rFonts w:asciiTheme="minorHAnsi" w:hAnsiTheme="minorHAnsi"/>
          <w:color w:val="00B050"/>
          <w:sz w:val="32"/>
          <w:szCs w:val="32"/>
        </w:rPr>
        <w:tab/>
      </w:r>
      <w:r w:rsidRPr="00C6679E">
        <w:rPr>
          <w:rFonts w:asciiTheme="minorHAnsi" w:hAnsiTheme="minorHAnsi"/>
          <w:color w:val="00B050"/>
          <w:sz w:val="32"/>
          <w:szCs w:val="32"/>
        </w:rPr>
        <w:tab/>
      </w:r>
      <w:r w:rsidRPr="00C6679E">
        <w:rPr>
          <w:rFonts w:asciiTheme="minorHAnsi" w:hAnsiTheme="minorHAnsi"/>
          <w:color w:val="00B050"/>
          <w:sz w:val="32"/>
          <w:szCs w:val="32"/>
        </w:rPr>
        <w:tab/>
        <w:t xml:space="preserve">                  sid.</w:t>
      </w:r>
      <w:r>
        <w:rPr>
          <w:rFonts w:asciiTheme="minorHAnsi" w:hAnsiTheme="minorHAnsi"/>
          <w:color w:val="00B050"/>
          <w:sz w:val="32"/>
          <w:szCs w:val="32"/>
        </w:rPr>
        <w:t xml:space="preserve"> 6</w:t>
      </w:r>
    </w:p>
    <w:p w14:paraId="3CA6E73E" w14:textId="77777777" w:rsidR="00DA6F80" w:rsidRPr="00C6679E" w:rsidRDefault="00DA6F80" w:rsidP="00DA6F80">
      <w:pPr>
        <w:pStyle w:val="Liststycke1"/>
        <w:ind w:left="0"/>
        <w:rPr>
          <w:rFonts w:asciiTheme="minorHAnsi" w:hAnsiTheme="minorHAnsi"/>
          <w:color w:val="00B050"/>
          <w:sz w:val="32"/>
          <w:szCs w:val="32"/>
        </w:rPr>
      </w:pPr>
    </w:p>
    <w:p w14:paraId="6A02071E" w14:textId="13DD5058" w:rsidR="00DA6F80" w:rsidRPr="00C6679E" w:rsidRDefault="00DA6F80" w:rsidP="00DA6F80">
      <w:pPr>
        <w:pStyle w:val="Liststycke1"/>
        <w:ind w:left="0"/>
        <w:rPr>
          <w:rFonts w:asciiTheme="minorHAnsi" w:hAnsiTheme="minorHAnsi"/>
          <w:color w:val="00B050"/>
          <w:sz w:val="32"/>
          <w:szCs w:val="32"/>
        </w:rPr>
      </w:pPr>
      <w:r>
        <w:rPr>
          <w:rFonts w:asciiTheme="minorHAnsi" w:hAnsiTheme="minorHAnsi"/>
          <w:color w:val="00B050"/>
          <w:sz w:val="32"/>
          <w:szCs w:val="32"/>
        </w:rPr>
        <w:t>5. Ansvarsfördelning</w:t>
      </w:r>
      <w:r>
        <w:rPr>
          <w:rFonts w:asciiTheme="minorHAnsi" w:hAnsiTheme="minorHAnsi"/>
          <w:color w:val="00B050"/>
          <w:sz w:val="32"/>
          <w:szCs w:val="32"/>
        </w:rPr>
        <w:tab/>
      </w:r>
      <w:r>
        <w:rPr>
          <w:rFonts w:asciiTheme="minorHAnsi" w:hAnsiTheme="minorHAnsi"/>
          <w:color w:val="00B050"/>
          <w:sz w:val="32"/>
          <w:szCs w:val="32"/>
        </w:rPr>
        <w:tab/>
      </w:r>
      <w:r>
        <w:rPr>
          <w:rFonts w:asciiTheme="minorHAnsi" w:hAnsiTheme="minorHAnsi"/>
          <w:color w:val="00B050"/>
          <w:sz w:val="32"/>
          <w:szCs w:val="32"/>
        </w:rPr>
        <w:tab/>
      </w:r>
      <w:r>
        <w:rPr>
          <w:rFonts w:asciiTheme="minorHAnsi" w:hAnsiTheme="minorHAnsi"/>
          <w:color w:val="00B050"/>
          <w:sz w:val="32"/>
          <w:szCs w:val="32"/>
        </w:rPr>
        <w:tab/>
        <w:t xml:space="preserve">sid. </w:t>
      </w:r>
      <w:r w:rsidR="00C857CE">
        <w:rPr>
          <w:rFonts w:asciiTheme="minorHAnsi" w:hAnsiTheme="minorHAnsi"/>
          <w:color w:val="00B050"/>
          <w:sz w:val="32"/>
          <w:szCs w:val="32"/>
        </w:rPr>
        <w:t>7</w:t>
      </w:r>
    </w:p>
    <w:p w14:paraId="6AD802AE" w14:textId="77777777" w:rsidR="00DA6F80" w:rsidRPr="00C6679E" w:rsidRDefault="00DA6F80" w:rsidP="00DA6F80">
      <w:pPr>
        <w:pStyle w:val="Liststycke1"/>
        <w:ind w:left="0"/>
        <w:rPr>
          <w:rFonts w:asciiTheme="minorHAnsi" w:hAnsiTheme="minorHAnsi"/>
          <w:color w:val="00B050"/>
          <w:sz w:val="32"/>
          <w:szCs w:val="32"/>
          <w:u w:val="single"/>
        </w:rPr>
      </w:pPr>
    </w:p>
    <w:p w14:paraId="7BEBC5EB" w14:textId="797B1D87" w:rsidR="00DA6F80" w:rsidRPr="00C6679E" w:rsidRDefault="00DA6F80" w:rsidP="00DA6F80">
      <w:pPr>
        <w:pStyle w:val="Liststycke1"/>
        <w:ind w:left="0"/>
        <w:rPr>
          <w:rFonts w:asciiTheme="minorHAnsi" w:hAnsiTheme="minorHAnsi"/>
          <w:color w:val="00B050"/>
          <w:sz w:val="32"/>
          <w:szCs w:val="32"/>
        </w:rPr>
      </w:pPr>
      <w:r w:rsidRPr="00C6679E">
        <w:rPr>
          <w:rFonts w:asciiTheme="minorHAnsi" w:hAnsiTheme="minorHAnsi"/>
          <w:color w:val="00B050"/>
          <w:sz w:val="32"/>
          <w:szCs w:val="32"/>
        </w:rPr>
        <w:t>6. Att förankra likabehandlingsplanen</w:t>
      </w:r>
      <w:r w:rsidRPr="00C6679E">
        <w:rPr>
          <w:rFonts w:asciiTheme="minorHAnsi" w:hAnsiTheme="minorHAnsi"/>
          <w:color w:val="00B050"/>
          <w:sz w:val="32"/>
          <w:szCs w:val="32"/>
        </w:rPr>
        <w:tab/>
        <w:t xml:space="preserve">         </w:t>
      </w:r>
      <w:r>
        <w:rPr>
          <w:rFonts w:asciiTheme="minorHAnsi" w:hAnsiTheme="minorHAnsi"/>
          <w:color w:val="00B050"/>
          <w:sz w:val="32"/>
          <w:szCs w:val="32"/>
        </w:rPr>
        <w:t xml:space="preserve">                           sid. </w:t>
      </w:r>
      <w:r w:rsidR="00C857CE">
        <w:rPr>
          <w:rFonts w:asciiTheme="minorHAnsi" w:hAnsiTheme="minorHAnsi"/>
          <w:color w:val="00B050"/>
          <w:sz w:val="32"/>
          <w:szCs w:val="32"/>
        </w:rPr>
        <w:t>7</w:t>
      </w:r>
    </w:p>
    <w:p w14:paraId="1F14BA31" w14:textId="77777777" w:rsidR="00DA6F80" w:rsidRPr="00C6679E" w:rsidRDefault="00DA6F80" w:rsidP="00DA6F80">
      <w:pPr>
        <w:pStyle w:val="Liststycke1"/>
        <w:ind w:left="0"/>
        <w:rPr>
          <w:rFonts w:asciiTheme="minorHAnsi" w:hAnsiTheme="minorHAnsi"/>
          <w:color w:val="00B050"/>
          <w:sz w:val="32"/>
          <w:szCs w:val="32"/>
        </w:rPr>
      </w:pPr>
    </w:p>
    <w:p w14:paraId="793799FA" w14:textId="4F5C26DB" w:rsidR="00DA6F80" w:rsidRDefault="00DA6F80" w:rsidP="00DA6F80">
      <w:pPr>
        <w:pStyle w:val="Liststycke1"/>
        <w:ind w:left="0"/>
        <w:rPr>
          <w:rFonts w:asciiTheme="minorHAnsi" w:hAnsiTheme="minorHAnsi"/>
          <w:color w:val="00B050"/>
          <w:sz w:val="32"/>
          <w:szCs w:val="32"/>
        </w:rPr>
      </w:pPr>
      <w:r w:rsidRPr="00C6679E">
        <w:rPr>
          <w:rFonts w:asciiTheme="minorHAnsi" w:hAnsiTheme="minorHAnsi"/>
          <w:color w:val="00B050"/>
          <w:sz w:val="32"/>
          <w:szCs w:val="32"/>
        </w:rPr>
        <w:t>7. Det främjande arbetet</w:t>
      </w:r>
      <w:r>
        <w:rPr>
          <w:rFonts w:asciiTheme="minorHAnsi" w:hAnsiTheme="minorHAnsi"/>
          <w:color w:val="00B050"/>
          <w:sz w:val="32"/>
          <w:szCs w:val="32"/>
        </w:rPr>
        <w:t xml:space="preserve">                                                               sid. </w:t>
      </w:r>
      <w:r w:rsidR="00C857CE">
        <w:rPr>
          <w:rFonts w:asciiTheme="minorHAnsi" w:hAnsiTheme="minorHAnsi"/>
          <w:color w:val="00B050"/>
          <w:sz w:val="32"/>
          <w:szCs w:val="32"/>
        </w:rPr>
        <w:t>8</w:t>
      </w:r>
    </w:p>
    <w:p w14:paraId="651B0427" w14:textId="77777777" w:rsidR="00DA6F80" w:rsidRDefault="00DA6F80" w:rsidP="00DA6F80">
      <w:pPr>
        <w:pStyle w:val="Liststycke1"/>
        <w:ind w:left="0"/>
        <w:rPr>
          <w:rFonts w:asciiTheme="minorHAnsi" w:hAnsiTheme="minorHAnsi"/>
          <w:color w:val="00B050"/>
          <w:sz w:val="32"/>
          <w:szCs w:val="32"/>
        </w:rPr>
      </w:pPr>
    </w:p>
    <w:p w14:paraId="587B4194" w14:textId="77777777" w:rsidR="00DA6F80" w:rsidRDefault="00DA6F80" w:rsidP="00DA6F80">
      <w:pPr>
        <w:pStyle w:val="Liststycke1"/>
        <w:tabs>
          <w:tab w:val="left" w:pos="7740"/>
        </w:tabs>
        <w:ind w:left="0"/>
        <w:rPr>
          <w:rFonts w:asciiTheme="minorHAnsi" w:hAnsiTheme="minorHAnsi"/>
          <w:color w:val="00B050"/>
          <w:sz w:val="32"/>
          <w:szCs w:val="32"/>
        </w:rPr>
      </w:pPr>
      <w:r w:rsidRPr="00C6679E">
        <w:rPr>
          <w:rFonts w:asciiTheme="minorHAnsi" w:hAnsiTheme="minorHAnsi"/>
          <w:color w:val="00B050"/>
          <w:sz w:val="32"/>
          <w:szCs w:val="32"/>
        </w:rPr>
        <w:t>8. Kartläggning och nulägesanalys</w:t>
      </w:r>
      <w:r>
        <w:rPr>
          <w:rFonts w:asciiTheme="minorHAnsi" w:hAnsiTheme="minorHAnsi"/>
          <w:color w:val="00B050"/>
          <w:sz w:val="32"/>
          <w:szCs w:val="32"/>
        </w:rPr>
        <w:tab/>
        <w:t xml:space="preserve"> sid. 8</w:t>
      </w:r>
    </w:p>
    <w:p w14:paraId="0B8FBCCF" w14:textId="77777777" w:rsidR="00DA6F80" w:rsidRDefault="00DA6F80" w:rsidP="00DA6F80">
      <w:pPr>
        <w:pStyle w:val="Liststycke1"/>
        <w:ind w:left="0"/>
        <w:rPr>
          <w:rFonts w:asciiTheme="minorHAnsi" w:hAnsiTheme="minorHAnsi"/>
          <w:color w:val="00B050"/>
          <w:sz w:val="32"/>
          <w:szCs w:val="32"/>
        </w:rPr>
      </w:pPr>
    </w:p>
    <w:p w14:paraId="244B1636" w14:textId="5A574AA6" w:rsidR="00DA6F80" w:rsidRDefault="00DA6F80" w:rsidP="00DA6F80">
      <w:pPr>
        <w:pStyle w:val="Liststycke1"/>
        <w:ind w:left="0"/>
        <w:rPr>
          <w:rFonts w:asciiTheme="minorHAnsi" w:hAnsiTheme="minorHAnsi"/>
          <w:color w:val="00B050"/>
          <w:sz w:val="32"/>
          <w:szCs w:val="32"/>
        </w:rPr>
      </w:pPr>
      <w:r w:rsidRPr="00C6679E">
        <w:rPr>
          <w:rFonts w:asciiTheme="minorHAnsi" w:hAnsiTheme="minorHAnsi"/>
          <w:color w:val="00B050"/>
          <w:sz w:val="32"/>
          <w:szCs w:val="32"/>
        </w:rPr>
        <w:t xml:space="preserve">9. Mål och konkreta åtgärder – </w:t>
      </w:r>
      <w:r w:rsidRPr="00C6679E">
        <w:rPr>
          <w:rFonts w:asciiTheme="minorHAnsi" w:hAnsiTheme="minorHAnsi"/>
          <w:i/>
          <w:color w:val="00B050"/>
          <w:sz w:val="28"/>
          <w:szCs w:val="28"/>
        </w:rPr>
        <w:t>det förebyggande arbetet</w:t>
      </w:r>
      <w:r w:rsidRPr="00C6679E">
        <w:rPr>
          <w:rFonts w:asciiTheme="minorHAnsi" w:hAnsiTheme="minorHAnsi"/>
          <w:color w:val="00B050"/>
          <w:sz w:val="32"/>
          <w:szCs w:val="32"/>
        </w:rPr>
        <w:t xml:space="preserve">   </w:t>
      </w:r>
      <w:r>
        <w:rPr>
          <w:rFonts w:asciiTheme="minorHAnsi" w:hAnsiTheme="minorHAnsi"/>
          <w:color w:val="00B050"/>
          <w:sz w:val="32"/>
          <w:szCs w:val="32"/>
        </w:rPr>
        <w:t xml:space="preserve">        sid. </w:t>
      </w:r>
      <w:r w:rsidR="00C857CE">
        <w:rPr>
          <w:rFonts w:asciiTheme="minorHAnsi" w:hAnsiTheme="minorHAnsi"/>
          <w:color w:val="00B050"/>
          <w:sz w:val="32"/>
          <w:szCs w:val="32"/>
        </w:rPr>
        <w:t>10</w:t>
      </w:r>
      <w:r w:rsidRPr="00C6679E">
        <w:rPr>
          <w:rFonts w:asciiTheme="minorHAnsi" w:hAnsiTheme="minorHAnsi"/>
          <w:color w:val="00B050"/>
          <w:sz w:val="32"/>
          <w:szCs w:val="32"/>
        </w:rPr>
        <w:tab/>
      </w:r>
      <w:r w:rsidRPr="00C6679E">
        <w:rPr>
          <w:rFonts w:asciiTheme="minorHAnsi" w:hAnsiTheme="minorHAnsi"/>
          <w:color w:val="00B050"/>
          <w:sz w:val="32"/>
          <w:szCs w:val="32"/>
        </w:rPr>
        <w:tab/>
      </w:r>
      <w:r w:rsidRPr="00C6679E">
        <w:rPr>
          <w:rFonts w:asciiTheme="minorHAnsi" w:hAnsiTheme="minorHAnsi"/>
          <w:color w:val="00B050"/>
          <w:sz w:val="32"/>
          <w:szCs w:val="32"/>
        </w:rPr>
        <w:tab/>
        <w:t xml:space="preserve">                  </w:t>
      </w:r>
    </w:p>
    <w:p w14:paraId="6F9FD441" w14:textId="090D9086" w:rsidR="00DA6F80" w:rsidRPr="00C6679E" w:rsidRDefault="00DA6F80" w:rsidP="00DA6F80">
      <w:pPr>
        <w:pStyle w:val="Liststycke1"/>
        <w:ind w:left="0"/>
        <w:rPr>
          <w:rFonts w:asciiTheme="minorHAnsi" w:hAnsiTheme="minorHAnsi"/>
          <w:color w:val="00B050"/>
          <w:sz w:val="32"/>
          <w:szCs w:val="32"/>
        </w:rPr>
      </w:pPr>
      <w:r>
        <w:rPr>
          <w:rFonts w:asciiTheme="minorHAnsi" w:hAnsiTheme="minorHAnsi"/>
          <w:color w:val="00B050"/>
          <w:sz w:val="32"/>
          <w:szCs w:val="32"/>
        </w:rPr>
        <w:t xml:space="preserve">10. Analys/uppföljning av de planerade åtgärderna                sid. </w:t>
      </w:r>
      <w:r w:rsidR="00C857CE">
        <w:rPr>
          <w:rFonts w:asciiTheme="minorHAnsi" w:hAnsiTheme="minorHAnsi"/>
          <w:color w:val="00B050"/>
          <w:sz w:val="32"/>
          <w:szCs w:val="32"/>
        </w:rPr>
        <w:t>10</w:t>
      </w:r>
      <w:r>
        <w:rPr>
          <w:rFonts w:asciiTheme="minorHAnsi" w:hAnsiTheme="minorHAnsi"/>
          <w:color w:val="00B050"/>
          <w:sz w:val="32"/>
          <w:szCs w:val="32"/>
        </w:rPr>
        <w:t xml:space="preserve">                               </w:t>
      </w:r>
    </w:p>
    <w:p w14:paraId="619EBC1F" w14:textId="432EF2F7" w:rsidR="00DA6F80" w:rsidRDefault="00DA6F80" w:rsidP="00DA6F80">
      <w:pPr>
        <w:pStyle w:val="Liststycke1"/>
        <w:ind w:left="0"/>
        <w:rPr>
          <w:rFonts w:asciiTheme="minorHAnsi" w:hAnsiTheme="minorHAnsi"/>
          <w:color w:val="00B050"/>
          <w:sz w:val="32"/>
          <w:szCs w:val="32"/>
        </w:rPr>
      </w:pPr>
      <w:r>
        <w:rPr>
          <w:rFonts w:asciiTheme="minorHAnsi" w:hAnsiTheme="minorHAnsi"/>
          <w:color w:val="00B050"/>
          <w:sz w:val="32"/>
          <w:szCs w:val="32"/>
        </w:rPr>
        <w:t xml:space="preserve">       i 201</w:t>
      </w:r>
      <w:r w:rsidR="00997649">
        <w:rPr>
          <w:rFonts w:asciiTheme="minorHAnsi" w:hAnsiTheme="minorHAnsi"/>
          <w:color w:val="00B050"/>
          <w:sz w:val="32"/>
          <w:szCs w:val="32"/>
        </w:rPr>
        <w:t>9</w:t>
      </w:r>
      <w:r>
        <w:rPr>
          <w:rFonts w:asciiTheme="minorHAnsi" w:hAnsiTheme="minorHAnsi"/>
          <w:color w:val="00B050"/>
          <w:sz w:val="32"/>
          <w:szCs w:val="32"/>
        </w:rPr>
        <w:t xml:space="preserve"> års plan</w:t>
      </w:r>
    </w:p>
    <w:p w14:paraId="21A3CA81" w14:textId="77777777" w:rsidR="00DA6F80" w:rsidRDefault="00DA6F80" w:rsidP="00DA6F80">
      <w:pPr>
        <w:pStyle w:val="Liststycke1"/>
        <w:ind w:left="0"/>
        <w:rPr>
          <w:rFonts w:asciiTheme="minorHAnsi" w:hAnsiTheme="minorHAnsi"/>
          <w:color w:val="00B050"/>
          <w:sz w:val="32"/>
          <w:szCs w:val="32"/>
        </w:rPr>
      </w:pPr>
    </w:p>
    <w:p w14:paraId="239C7727" w14:textId="6624248F" w:rsidR="00DA6F80" w:rsidRPr="00C6679E" w:rsidRDefault="00DA6F80" w:rsidP="00DA6F80">
      <w:pPr>
        <w:pStyle w:val="Liststycke1"/>
        <w:ind w:left="0"/>
        <w:rPr>
          <w:rFonts w:asciiTheme="minorHAnsi" w:hAnsiTheme="minorHAnsi"/>
          <w:color w:val="00B050"/>
          <w:sz w:val="32"/>
          <w:szCs w:val="32"/>
        </w:rPr>
      </w:pPr>
      <w:r>
        <w:rPr>
          <w:rFonts w:asciiTheme="minorHAnsi" w:hAnsiTheme="minorHAnsi"/>
          <w:color w:val="00B050"/>
          <w:sz w:val="32"/>
          <w:szCs w:val="32"/>
        </w:rPr>
        <w:t xml:space="preserve">11. Kartläggning av riskfaktorer </w:t>
      </w:r>
      <w:r w:rsidR="00997649">
        <w:rPr>
          <w:rFonts w:asciiTheme="minorHAnsi" w:hAnsiTheme="minorHAnsi"/>
          <w:color w:val="00B050"/>
          <w:sz w:val="32"/>
          <w:szCs w:val="32"/>
        </w:rPr>
        <w:t>ht 2019</w:t>
      </w:r>
      <w:r>
        <w:rPr>
          <w:rFonts w:asciiTheme="minorHAnsi" w:hAnsiTheme="minorHAnsi"/>
          <w:color w:val="00B050"/>
          <w:sz w:val="32"/>
          <w:szCs w:val="32"/>
        </w:rPr>
        <w:t xml:space="preserve">                           </w:t>
      </w:r>
      <w:r w:rsidR="003B543C">
        <w:rPr>
          <w:rFonts w:asciiTheme="minorHAnsi" w:hAnsiTheme="minorHAnsi"/>
          <w:color w:val="00B050"/>
          <w:sz w:val="32"/>
          <w:szCs w:val="32"/>
        </w:rPr>
        <w:t xml:space="preserve">         </w:t>
      </w:r>
      <w:r>
        <w:rPr>
          <w:rFonts w:asciiTheme="minorHAnsi" w:hAnsiTheme="minorHAnsi"/>
          <w:color w:val="00B050"/>
          <w:sz w:val="32"/>
          <w:szCs w:val="32"/>
        </w:rPr>
        <w:t>sid. 1</w:t>
      </w:r>
      <w:r w:rsidR="00C857CE">
        <w:rPr>
          <w:rFonts w:asciiTheme="minorHAnsi" w:hAnsiTheme="minorHAnsi"/>
          <w:color w:val="00B050"/>
          <w:sz w:val="32"/>
          <w:szCs w:val="32"/>
        </w:rPr>
        <w:t>3</w:t>
      </w:r>
    </w:p>
    <w:p w14:paraId="4493E72A" w14:textId="77777777" w:rsidR="00DA6F80" w:rsidRDefault="00DA6F80" w:rsidP="00DA6F80">
      <w:pPr>
        <w:pStyle w:val="Liststycke1"/>
        <w:ind w:left="0"/>
        <w:rPr>
          <w:rFonts w:asciiTheme="minorHAnsi" w:hAnsiTheme="minorHAnsi"/>
          <w:color w:val="00B050"/>
          <w:sz w:val="32"/>
          <w:szCs w:val="32"/>
        </w:rPr>
      </w:pPr>
    </w:p>
    <w:p w14:paraId="7918017C" w14:textId="3B8A3BE0" w:rsidR="00DA6F80" w:rsidRDefault="00DA6F80" w:rsidP="00DA6F80">
      <w:pPr>
        <w:pStyle w:val="Liststycke1"/>
        <w:ind w:left="0"/>
        <w:rPr>
          <w:rFonts w:asciiTheme="minorHAnsi" w:hAnsiTheme="minorHAnsi"/>
          <w:color w:val="00B050"/>
          <w:sz w:val="32"/>
          <w:szCs w:val="32"/>
        </w:rPr>
      </w:pPr>
      <w:r>
        <w:rPr>
          <w:rFonts w:asciiTheme="minorHAnsi" w:hAnsiTheme="minorHAnsi"/>
          <w:color w:val="00B050"/>
          <w:sz w:val="32"/>
          <w:szCs w:val="32"/>
        </w:rPr>
        <w:t>12. Förväntade mål under 20</w:t>
      </w:r>
      <w:r w:rsidR="00997649">
        <w:rPr>
          <w:rFonts w:asciiTheme="minorHAnsi" w:hAnsiTheme="minorHAnsi"/>
          <w:color w:val="00B050"/>
          <w:sz w:val="32"/>
          <w:szCs w:val="32"/>
        </w:rPr>
        <w:t>20</w:t>
      </w:r>
      <w:r>
        <w:rPr>
          <w:rFonts w:asciiTheme="minorHAnsi" w:hAnsiTheme="minorHAnsi"/>
          <w:color w:val="00B050"/>
          <w:sz w:val="32"/>
          <w:szCs w:val="32"/>
        </w:rPr>
        <w:t xml:space="preserve">                                                  sid. 1</w:t>
      </w:r>
      <w:r w:rsidR="00C857CE">
        <w:rPr>
          <w:rFonts w:asciiTheme="minorHAnsi" w:hAnsiTheme="minorHAnsi"/>
          <w:color w:val="00B050"/>
          <w:sz w:val="32"/>
          <w:szCs w:val="32"/>
        </w:rPr>
        <w:t>6</w:t>
      </w:r>
    </w:p>
    <w:p w14:paraId="28FDD9F9" w14:textId="77777777" w:rsidR="00DA6F80" w:rsidRDefault="00DA6F80" w:rsidP="00DA6F80">
      <w:pPr>
        <w:pStyle w:val="Liststycke1"/>
        <w:ind w:left="0"/>
        <w:rPr>
          <w:rFonts w:asciiTheme="minorHAnsi" w:hAnsiTheme="minorHAnsi"/>
          <w:color w:val="00B050"/>
          <w:sz w:val="32"/>
          <w:szCs w:val="32"/>
        </w:rPr>
      </w:pPr>
    </w:p>
    <w:p w14:paraId="2D9FFCE6" w14:textId="77777777" w:rsidR="00DA6F80" w:rsidRDefault="00DA6F80" w:rsidP="00DA6F80">
      <w:pPr>
        <w:pStyle w:val="Liststycke1"/>
        <w:ind w:left="0"/>
        <w:rPr>
          <w:rFonts w:asciiTheme="minorHAnsi" w:hAnsiTheme="minorHAnsi"/>
          <w:color w:val="00B050"/>
          <w:sz w:val="32"/>
          <w:szCs w:val="32"/>
        </w:rPr>
      </w:pPr>
      <w:r w:rsidRPr="00C6679E">
        <w:rPr>
          <w:rFonts w:asciiTheme="minorHAnsi" w:hAnsiTheme="minorHAnsi"/>
          <w:color w:val="00B050"/>
          <w:sz w:val="32"/>
          <w:szCs w:val="32"/>
        </w:rPr>
        <w:t>1</w:t>
      </w:r>
      <w:r>
        <w:rPr>
          <w:rFonts w:asciiTheme="minorHAnsi" w:hAnsiTheme="minorHAnsi"/>
          <w:color w:val="00B050"/>
          <w:sz w:val="32"/>
          <w:szCs w:val="32"/>
        </w:rPr>
        <w:t>3</w:t>
      </w:r>
      <w:r w:rsidRPr="00C6679E">
        <w:rPr>
          <w:rFonts w:asciiTheme="minorHAnsi" w:hAnsiTheme="minorHAnsi"/>
          <w:color w:val="00B050"/>
          <w:sz w:val="32"/>
          <w:szCs w:val="32"/>
        </w:rPr>
        <w:t>. Planering och kompetensutveckling</w:t>
      </w:r>
      <w:r>
        <w:rPr>
          <w:rFonts w:asciiTheme="minorHAnsi" w:hAnsiTheme="minorHAnsi"/>
          <w:color w:val="00B050"/>
          <w:sz w:val="32"/>
          <w:szCs w:val="32"/>
        </w:rPr>
        <w:t xml:space="preserve">                                    sid. 18</w:t>
      </w:r>
    </w:p>
    <w:p w14:paraId="6DB5DC6B" w14:textId="77777777" w:rsidR="00DA6F80" w:rsidRDefault="00DA6F80" w:rsidP="00DA6F80">
      <w:pPr>
        <w:pStyle w:val="Liststycke1"/>
        <w:ind w:left="0"/>
        <w:rPr>
          <w:rFonts w:asciiTheme="minorHAnsi" w:hAnsiTheme="minorHAnsi"/>
          <w:color w:val="00B050"/>
          <w:sz w:val="32"/>
          <w:szCs w:val="32"/>
        </w:rPr>
      </w:pPr>
    </w:p>
    <w:p w14:paraId="74D5DF0B" w14:textId="4FE3C38F" w:rsidR="00DA6F80" w:rsidRDefault="00DA6F80" w:rsidP="00DA6F80">
      <w:pPr>
        <w:pStyle w:val="Liststycke1"/>
        <w:ind w:left="0"/>
        <w:rPr>
          <w:rFonts w:asciiTheme="minorHAnsi" w:hAnsiTheme="minorHAnsi"/>
          <w:color w:val="00B050"/>
          <w:sz w:val="32"/>
          <w:szCs w:val="32"/>
        </w:rPr>
      </w:pPr>
      <w:r>
        <w:rPr>
          <w:rFonts w:asciiTheme="minorHAnsi" w:hAnsiTheme="minorHAnsi"/>
          <w:color w:val="00B050"/>
          <w:sz w:val="32"/>
          <w:szCs w:val="32"/>
        </w:rPr>
        <w:t xml:space="preserve">14. Handlingsplan vid upptäckt av </w:t>
      </w:r>
      <w:r w:rsidR="00C857CE">
        <w:rPr>
          <w:rFonts w:asciiTheme="minorHAnsi" w:hAnsiTheme="minorHAnsi"/>
          <w:color w:val="00B050"/>
          <w:sz w:val="32"/>
          <w:szCs w:val="32"/>
        </w:rPr>
        <w:t>diskriminerin</w:t>
      </w:r>
      <w:r w:rsidR="008F3ACD">
        <w:rPr>
          <w:rFonts w:asciiTheme="minorHAnsi" w:hAnsiTheme="minorHAnsi"/>
          <w:color w:val="00B050"/>
          <w:sz w:val="32"/>
          <w:szCs w:val="32"/>
        </w:rPr>
        <w:t xml:space="preserve">g </w:t>
      </w:r>
      <w:r w:rsidR="00C857CE">
        <w:rPr>
          <w:rFonts w:asciiTheme="minorHAnsi" w:hAnsiTheme="minorHAnsi"/>
          <w:color w:val="00B050"/>
          <w:sz w:val="32"/>
          <w:szCs w:val="32"/>
        </w:rPr>
        <w:t xml:space="preserve">  </w:t>
      </w:r>
      <w:r>
        <w:rPr>
          <w:rFonts w:asciiTheme="minorHAnsi" w:hAnsiTheme="minorHAnsi"/>
          <w:color w:val="00B050"/>
          <w:sz w:val="32"/>
          <w:szCs w:val="32"/>
        </w:rPr>
        <w:t xml:space="preserve">         </w:t>
      </w:r>
      <w:r w:rsidR="007114CD">
        <w:rPr>
          <w:rFonts w:asciiTheme="minorHAnsi" w:hAnsiTheme="minorHAnsi"/>
          <w:color w:val="00B050"/>
          <w:sz w:val="32"/>
          <w:szCs w:val="32"/>
        </w:rPr>
        <w:t xml:space="preserve">      </w:t>
      </w:r>
      <w:r w:rsidR="00AF77B2">
        <w:rPr>
          <w:rFonts w:asciiTheme="minorHAnsi" w:hAnsiTheme="minorHAnsi"/>
          <w:color w:val="00B050"/>
          <w:sz w:val="32"/>
          <w:szCs w:val="32"/>
        </w:rPr>
        <w:t xml:space="preserve">  </w:t>
      </w:r>
      <w:r>
        <w:rPr>
          <w:rFonts w:asciiTheme="minorHAnsi" w:hAnsiTheme="minorHAnsi"/>
          <w:color w:val="00B050"/>
          <w:sz w:val="32"/>
          <w:szCs w:val="32"/>
        </w:rPr>
        <w:t xml:space="preserve">sid. </w:t>
      </w:r>
      <w:r w:rsidR="00C857CE">
        <w:rPr>
          <w:rFonts w:asciiTheme="minorHAnsi" w:hAnsiTheme="minorHAnsi"/>
          <w:color w:val="00B050"/>
          <w:sz w:val="32"/>
          <w:szCs w:val="32"/>
        </w:rPr>
        <w:t>20</w:t>
      </w:r>
    </w:p>
    <w:p w14:paraId="4BDA91AC" w14:textId="77777777" w:rsidR="00DA6F80" w:rsidRDefault="00DA6F80" w:rsidP="00DA6F80">
      <w:pPr>
        <w:pStyle w:val="Liststycke1"/>
        <w:ind w:left="0"/>
        <w:rPr>
          <w:rFonts w:asciiTheme="minorHAnsi" w:hAnsiTheme="minorHAnsi"/>
          <w:color w:val="00B050"/>
          <w:sz w:val="32"/>
          <w:szCs w:val="32"/>
        </w:rPr>
      </w:pPr>
      <w:r>
        <w:rPr>
          <w:rFonts w:asciiTheme="minorHAnsi" w:hAnsiTheme="minorHAnsi"/>
          <w:color w:val="00B050"/>
          <w:sz w:val="32"/>
          <w:szCs w:val="32"/>
        </w:rPr>
        <w:t xml:space="preserve">       trakasserier och kränkande behandling.</w:t>
      </w:r>
    </w:p>
    <w:p w14:paraId="1B1343E3" w14:textId="77777777" w:rsidR="00DA6F80" w:rsidRDefault="00DA6F80" w:rsidP="00DA6F80">
      <w:pPr>
        <w:pStyle w:val="Liststycke1"/>
        <w:ind w:left="0"/>
        <w:rPr>
          <w:rFonts w:asciiTheme="minorHAnsi" w:hAnsiTheme="minorHAnsi"/>
          <w:color w:val="00B050"/>
          <w:sz w:val="32"/>
          <w:szCs w:val="32"/>
        </w:rPr>
      </w:pPr>
    </w:p>
    <w:p w14:paraId="4D200B1E" w14:textId="79ABC85D" w:rsidR="00DA6F80" w:rsidRPr="00C6679E" w:rsidRDefault="00DA6F80" w:rsidP="00DA6F80">
      <w:pPr>
        <w:pStyle w:val="Liststycke1"/>
        <w:ind w:left="0"/>
        <w:rPr>
          <w:rFonts w:asciiTheme="minorHAnsi" w:hAnsiTheme="minorHAnsi"/>
          <w:color w:val="00B050"/>
          <w:sz w:val="32"/>
          <w:szCs w:val="32"/>
        </w:rPr>
      </w:pPr>
      <w:r w:rsidRPr="00C6679E">
        <w:rPr>
          <w:rFonts w:asciiTheme="minorHAnsi" w:hAnsiTheme="minorHAnsi"/>
          <w:color w:val="00B050"/>
          <w:sz w:val="32"/>
          <w:szCs w:val="32"/>
        </w:rPr>
        <w:t>1</w:t>
      </w:r>
      <w:r>
        <w:rPr>
          <w:rFonts w:asciiTheme="minorHAnsi" w:hAnsiTheme="minorHAnsi"/>
          <w:color w:val="00B050"/>
          <w:sz w:val="32"/>
          <w:szCs w:val="32"/>
        </w:rPr>
        <w:t>5</w:t>
      </w:r>
      <w:r w:rsidRPr="00C6679E">
        <w:rPr>
          <w:rFonts w:asciiTheme="minorHAnsi" w:hAnsiTheme="minorHAnsi"/>
          <w:color w:val="00B050"/>
          <w:sz w:val="32"/>
          <w:szCs w:val="32"/>
        </w:rPr>
        <w:t>. Kvalitetssäkring</w:t>
      </w:r>
      <w:r>
        <w:rPr>
          <w:rFonts w:asciiTheme="minorHAnsi" w:hAnsiTheme="minorHAnsi"/>
          <w:color w:val="00B050"/>
          <w:sz w:val="32"/>
          <w:szCs w:val="32"/>
        </w:rPr>
        <w:t xml:space="preserve">                                                                       </w:t>
      </w:r>
      <w:r w:rsidR="008341CF">
        <w:rPr>
          <w:rFonts w:asciiTheme="minorHAnsi" w:hAnsiTheme="minorHAnsi"/>
          <w:color w:val="00B050"/>
          <w:sz w:val="32"/>
          <w:szCs w:val="32"/>
        </w:rPr>
        <w:t xml:space="preserve">  </w:t>
      </w:r>
      <w:r>
        <w:rPr>
          <w:rFonts w:asciiTheme="minorHAnsi" w:hAnsiTheme="minorHAnsi"/>
          <w:color w:val="00B050"/>
          <w:sz w:val="32"/>
          <w:szCs w:val="32"/>
        </w:rPr>
        <w:t>sid. 2</w:t>
      </w:r>
      <w:r w:rsidR="00C857CE">
        <w:rPr>
          <w:rFonts w:asciiTheme="minorHAnsi" w:hAnsiTheme="minorHAnsi"/>
          <w:color w:val="00B050"/>
          <w:sz w:val="32"/>
          <w:szCs w:val="32"/>
        </w:rPr>
        <w:t>1</w:t>
      </w:r>
      <w:r w:rsidRPr="00C6679E">
        <w:rPr>
          <w:rFonts w:asciiTheme="minorHAnsi" w:hAnsiTheme="minorHAnsi"/>
          <w:color w:val="00B050"/>
          <w:sz w:val="32"/>
          <w:szCs w:val="32"/>
        </w:rPr>
        <w:tab/>
      </w:r>
      <w:r w:rsidRPr="00C6679E">
        <w:rPr>
          <w:rFonts w:asciiTheme="minorHAnsi" w:hAnsiTheme="minorHAnsi"/>
          <w:color w:val="00B050"/>
          <w:sz w:val="32"/>
          <w:szCs w:val="32"/>
        </w:rPr>
        <w:tab/>
      </w:r>
      <w:r w:rsidRPr="00C6679E">
        <w:rPr>
          <w:rFonts w:asciiTheme="minorHAnsi" w:hAnsiTheme="minorHAnsi"/>
          <w:color w:val="00B050"/>
          <w:sz w:val="32"/>
          <w:szCs w:val="32"/>
        </w:rPr>
        <w:tab/>
      </w:r>
      <w:r w:rsidRPr="00C6679E">
        <w:rPr>
          <w:rFonts w:asciiTheme="minorHAnsi" w:hAnsiTheme="minorHAnsi"/>
          <w:color w:val="00B050"/>
          <w:sz w:val="32"/>
          <w:szCs w:val="32"/>
        </w:rPr>
        <w:tab/>
      </w:r>
      <w:r w:rsidRPr="00C6679E">
        <w:rPr>
          <w:rFonts w:asciiTheme="minorHAnsi" w:hAnsiTheme="minorHAnsi"/>
          <w:color w:val="00B050"/>
          <w:sz w:val="32"/>
          <w:szCs w:val="32"/>
        </w:rPr>
        <w:tab/>
      </w:r>
    </w:p>
    <w:p w14:paraId="61576BD1" w14:textId="59ABA03B" w:rsidR="00DA6F80" w:rsidRPr="00C6679E" w:rsidRDefault="00DA6F80" w:rsidP="00DA6F80">
      <w:pPr>
        <w:pStyle w:val="Liststycke1"/>
        <w:ind w:left="0"/>
        <w:rPr>
          <w:rFonts w:asciiTheme="minorHAnsi" w:hAnsiTheme="minorHAnsi"/>
          <w:color w:val="00B050"/>
          <w:sz w:val="32"/>
          <w:szCs w:val="32"/>
        </w:rPr>
      </w:pPr>
      <w:r w:rsidRPr="00C6679E">
        <w:rPr>
          <w:rFonts w:asciiTheme="minorHAnsi" w:hAnsiTheme="minorHAnsi"/>
          <w:color w:val="00B050"/>
          <w:sz w:val="32"/>
          <w:szCs w:val="32"/>
        </w:rPr>
        <w:t>1</w:t>
      </w:r>
      <w:r>
        <w:rPr>
          <w:rFonts w:asciiTheme="minorHAnsi" w:hAnsiTheme="minorHAnsi"/>
          <w:color w:val="00B050"/>
          <w:sz w:val="32"/>
          <w:szCs w:val="32"/>
        </w:rPr>
        <w:t>6</w:t>
      </w:r>
      <w:r w:rsidRPr="00C6679E">
        <w:rPr>
          <w:rFonts w:asciiTheme="minorHAnsi" w:hAnsiTheme="minorHAnsi"/>
          <w:color w:val="00B050"/>
          <w:sz w:val="32"/>
          <w:szCs w:val="32"/>
        </w:rPr>
        <w:t>. Årlig plan</w:t>
      </w:r>
      <w:r>
        <w:rPr>
          <w:rFonts w:asciiTheme="minorHAnsi" w:hAnsiTheme="minorHAnsi"/>
          <w:color w:val="00B050"/>
          <w:sz w:val="32"/>
          <w:szCs w:val="32"/>
        </w:rPr>
        <w:t xml:space="preserve">                                                                                  </w:t>
      </w:r>
      <w:r w:rsidR="000C0412">
        <w:rPr>
          <w:rFonts w:asciiTheme="minorHAnsi" w:hAnsiTheme="minorHAnsi"/>
          <w:color w:val="00B050"/>
          <w:sz w:val="32"/>
          <w:szCs w:val="32"/>
        </w:rPr>
        <w:t xml:space="preserve">  </w:t>
      </w:r>
      <w:r>
        <w:rPr>
          <w:rFonts w:asciiTheme="minorHAnsi" w:hAnsiTheme="minorHAnsi"/>
          <w:color w:val="00B050"/>
          <w:sz w:val="32"/>
          <w:szCs w:val="32"/>
        </w:rPr>
        <w:t>sid. 2</w:t>
      </w:r>
      <w:r w:rsidR="00C857CE">
        <w:rPr>
          <w:rFonts w:asciiTheme="minorHAnsi" w:hAnsiTheme="minorHAnsi"/>
          <w:color w:val="00B050"/>
          <w:sz w:val="32"/>
          <w:szCs w:val="32"/>
        </w:rPr>
        <w:t>2</w:t>
      </w:r>
      <w:r w:rsidRPr="00C6679E">
        <w:rPr>
          <w:rFonts w:asciiTheme="minorHAnsi" w:hAnsiTheme="minorHAnsi"/>
          <w:color w:val="00B050"/>
          <w:sz w:val="32"/>
          <w:szCs w:val="32"/>
        </w:rPr>
        <w:tab/>
      </w:r>
      <w:r w:rsidRPr="00C6679E">
        <w:rPr>
          <w:rFonts w:asciiTheme="minorHAnsi" w:hAnsiTheme="minorHAnsi"/>
          <w:color w:val="00B050"/>
          <w:sz w:val="32"/>
          <w:szCs w:val="32"/>
        </w:rPr>
        <w:tab/>
      </w:r>
      <w:r w:rsidRPr="00C6679E">
        <w:rPr>
          <w:rFonts w:asciiTheme="minorHAnsi" w:hAnsiTheme="minorHAnsi"/>
          <w:color w:val="00B050"/>
          <w:sz w:val="32"/>
          <w:szCs w:val="32"/>
        </w:rPr>
        <w:tab/>
      </w:r>
      <w:r w:rsidRPr="00C6679E">
        <w:rPr>
          <w:rFonts w:asciiTheme="minorHAnsi" w:hAnsiTheme="minorHAnsi"/>
          <w:color w:val="00B050"/>
          <w:sz w:val="32"/>
          <w:szCs w:val="32"/>
        </w:rPr>
        <w:tab/>
      </w:r>
      <w:r w:rsidRPr="00C6679E">
        <w:rPr>
          <w:rFonts w:asciiTheme="minorHAnsi" w:hAnsiTheme="minorHAnsi"/>
          <w:color w:val="00B050"/>
          <w:sz w:val="32"/>
          <w:szCs w:val="32"/>
        </w:rPr>
        <w:tab/>
      </w:r>
    </w:p>
    <w:p w14:paraId="71D01CAC" w14:textId="77777777" w:rsidR="00DA6F80" w:rsidRDefault="00DA6F80" w:rsidP="00DA6F80">
      <w:pPr>
        <w:pStyle w:val="Liststycke1"/>
        <w:ind w:left="0"/>
        <w:jc w:val="both"/>
        <w:rPr>
          <w:rFonts w:asciiTheme="minorHAnsi" w:hAnsiTheme="minorHAnsi"/>
          <w:color w:val="00B050"/>
        </w:rPr>
      </w:pPr>
    </w:p>
    <w:p w14:paraId="57E8D3F7" w14:textId="77777777" w:rsidR="00DA6F80" w:rsidRPr="00C6679E" w:rsidRDefault="00DA6F80" w:rsidP="006A4A6D">
      <w:pPr>
        <w:pStyle w:val="Liststycke1"/>
        <w:spacing w:line="276" w:lineRule="auto"/>
        <w:ind w:left="0"/>
        <w:jc w:val="both"/>
        <w:rPr>
          <w:rFonts w:asciiTheme="minorHAnsi" w:hAnsiTheme="minorHAnsi"/>
          <w:color w:val="00B050"/>
          <w:sz w:val="40"/>
          <w:szCs w:val="40"/>
        </w:rPr>
      </w:pPr>
      <w:r w:rsidRPr="00C6679E">
        <w:rPr>
          <w:rFonts w:asciiTheme="minorHAnsi" w:hAnsiTheme="minorHAnsi"/>
          <w:color w:val="00B050"/>
          <w:sz w:val="40"/>
          <w:szCs w:val="40"/>
        </w:rPr>
        <w:lastRenderedPageBreak/>
        <w:t>Likabehandlin</w:t>
      </w:r>
      <w:r w:rsidR="00605513">
        <w:rPr>
          <w:rFonts w:asciiTheme="minorHAnsi" w:hAnsiTheme="minorHAnsi"/>
          <w:color w:val="00B050"/>
          <w:sz w:val="40"/>
          <w:szCs w:val="40"/>
        </w:rPr>
        <w:t>gsplan för Breareds förskola 2020</w:t>
      </w:r>
    </w:p>
    <w:p w14:paraId="1A1890B6" w14:textId="77777777" w:rsidR="00DA6F80" w:rsidRPr="00C6679E" w:rsidRDefault="00DA6F80" w:rsidP="006A4A6D">
      <w:pPr>
        <w:pStyle w:val="Liststycke1"/>
        <w:spacing w:line="276" w:lineRule="auto"/>
        <w:ind w:left="0"/>
        <w:jc w:val="both"/>
        <w:rPr>
          <w:rFonts w:asciiTheme="minorHAnsi" w:hAnsiTheme="minorHAnsi"/>
          <w:color w:val="00B050"/>
        </w:rPr>
      </w:pPr>
    </w:p>
    <w:p w14:paraId="3B7451C3" w14:textId="77777777" w:rsidR="00DA6F80" w:rsidRPr="00C6679E" w:rsidRDefault="00DA6F80" w:rsidP="006A4A6D">
      <w:pPr>
        <w:pStyle w:val="Liststycke1"/>
        <w:spacing w:line="276" w:lineRule="auto"/>
        <w:ind w:left="0"/>
        <w:jc w:val="both"/>
        <w:rPr>
          <w:rFonts w:asciiTheme="minorHAnsi" w:hAnsiTheme="minorHAnsi"/>
          <w:b/>
          <w:bCs/>
          <w:color w:val="00B050"/>
          <w:sz w:val="28"/>
          <w:szCs w:val="28"/>
        </w:rPr>
      </w:pPr>
      <w:r w:rsidRPr="00C6679E">
        <w:rPr>
          <w:rFonts w:asciiTheme="minorHAnsi" w:hAnsiTheme="minorHAnsi"/>
          <w:b/>
          <w:bCs/>
          <w:color w:val="00B050"/>
          <w:sz w:val="28"/>
          <w:szCs w:val="28"/>
        </w:rPr>
        <w:t xml:space="preserve">1. Vision </w:t>
      </w:r>
    </w:p>
    <w:p w14:paraId="78716FCA" w14:textId="77777777" w:rsidR="00DA6F80" w:rsidRPr="00C6679E" w:rsidRDefault="00DA6F80" w:rsidP="006A4A6D">
      <w:pPr>
        <w:pStyle w:val="Liststycke1"/>
        <w:spacing w:line="276" w:lineRule="auto"/>
        <w:ind w:left="0"/>
        <w:jc w:val="both"/>
        <w:rPr>
          <w:rFonts w:asciiTheme="minorHAnsi" w:hAnsiTheme="minorHAnsi"/>
          <w:b/>
          <w:bCs/>
          <w:color w:val="00B050"/>
          <w:sz w:val="28"/>
          <w:szCs w:val="28"/>
        </w:rPr>
      </w:pPr>
    </w:p>
    <w:p w14:paraId="32DAA34D" w14:textId="77777777" w:rsidR="00DA6F80" w:rsidRPr="00C6679E" w:rsidRDefault="00DA6F80" w:rsidP="006A4A6D">
      <w:pPr>
        <w:spacing w:line="276" w:lineRule="auto"/>
        <w:jc w:val="both"/>
        <w:rPr>
          <w:rFonts w:asciiTheme="minorHAnsi" w:hAnsiTheme="minorHAnsi" w:cs="Aharoni"/>
          <w:color w:val="00B050"/>
        </w:rPr>
      </w:pPr>
      <w:r w:rsidRPr="00C6679E">
        <w:rPr>
          <w:rFonts w:asciiTheme="minorHAnsi" w:hAnsiTheme="minorHAnsi" w:cs="Aharoni"/>
          <w:color w:val="00B050"/>
        </w:rPr>
        <w:t>På Breareds förskola arbetar all personal för att nå en nolltolerans då det gäller kränkningar utifrån diskrimineringsgrunderna;</w:t>
      </w:r>
      <w:r w:rsidRPr="00C6679E">
        <w:rPr>
          <w:rFonts w:asciiTheme="minorHAnsi" w:hAnsiTheme="minorHAnsi"/>
          <w:iCs/>
          <w:color w:val="00B050"/>
          <w:sz w:val="22"/>
          <w:szCs w:val="22"/>
        </w:rPr>
        <w:t xml:space="preserve"> kön, könsöverskridande identitet eller uttryck, etnisk tillhörighet, religion eller annan trosuppfattning, funktionshinder, sexuell läggning eller ålder.</w:t>
      </w:r>
    </w:p>
    <w:p w14:paraId="08B791D3" w14:textId="77777777" w:rsidR="00DA6F80" w:rsidRPr="00C6679E" w:rsidRDefault="00DA6F80" w:rsidP="006A4A6D">
      <w:pPr>
        <w:spacing w:line="276" w:lineRule="auto"/>
        <w:jc w:val="both"/>
        <w:rPr>
          <w:rFonts w:asciiTheme="minorHAnsi" w:hAnsiTheme="minorHAnsi" w:cs="Aharoni"/>
          <w:color w:val="00B050"/>
        </w:rPr>
      </w:pPr>
    </w:p>
    <w:p w14:paraId="0561FEC2" w14:textId="77777777" w:rsidR="00DA6F80" w:rsidRPr="00C6679E" w:rsidRDefault="00DA6F80" w:rsidP="006A4A6D">
      <w:pPr>
        <w:spacing w:line="276" w:lineRule="auto"/>
        <w:jc w:val="both"/>
        <w:rPr>
          <w:rFonts w:asciiTheme="minorHAnsi" w:hAnsiTheme="minorHAnsi"/>
          <w:b/>
          <w:bCs/>
          <w:color w:val="00B050"/>
        </w:rPr>
      </w:pPr>
      <w:r w:rsidRPr="00C6679E">
        <w:rPr>
          <w:rFonts w:asciiTheme="minorHAnsi" w:hAnsiTheme="minorHAnsi" w:cs="Aharoni"/>
          <w:b/>
          <w:color w:val="00B050"/>
        </w:rPr>
        <w:t>Detta gör vi genom att:</w:t>
      </w:r>
    </w:p>
    <w:p w14:paraId="1B77074F" w14:textId="77777777" w:rsidR="00DA6F80" w:rsidRPr="00C6679E" w:rsidRDefault="00DA6F80" w:rsidP="006A4A6D">
      <w:pPr>
        <w:pStyle w:val="Liststycke"/>
        <w:numPr>
          <w:ilvl w:val="0"/>
          <w:numId w:val="5"/>
        </w:numPr>
        <w:spacing w:after="120"/>
        <w:jc w:val="both"/>
        <w:rPr>
          <w:rFonts w:asciiTheme="minorHAnsi" w:hAnsiTheme="minorHAnsi" w:cs="Aharoni"/>
          <w:color w:val="00B050"/>
        </w:rPr>
      </w:pPr>
      <w:r w:rsidRPr="00C6679E">
        <w:rPr>
          <w:rFonts w:asciiTheme="minorHAnsi" w:hAnsiTheme="minorHAnsi" w:cs="Aharoni"/>
          <w:color w:val="00B050"/>
        </w:rPr>
        <w:t>värdegrundsarbete och jämställdhetsarbete skall vara viktiga och naturliga inslag i den dagliga verksamheten.</w:t>
      </w:r>
    </w:p>
    <w:p w14:paraId="40602955" w14:textId="77777777" w:rsidR="00DA6F80" w:rsidRPr="00C6679E" w:rsidRDefault="00DA6F80" w:rsidP="006A4A6D">
      <w:pPr>
        <w:pStyle w:val="Liststycke"/>
        <w:numPr>
          <w:ilvl w:val="0"/>
          <w:numId w:val="5"/>
        </w:numPr>
        <w:spacing w:after="120"/>
        <w:jc w:val="both"/>
        <w:rPr>
          <w:rFonts w:asciiTheme="minorHAnsi" w:hAnsiTheme="minorHAnsi" w:cs="Aharoni"/>
          <w:color w:val="00B050"/>
        </w:rPr>
      </w:pPr>
      <w:r w:rsidRPr="00C6679E">
        <w:rPr>
          <w:rFonts w:asciiTheme="minorHAnsi" w:hAnsiTheme="minorHAnsi" w:cs="Aharoni"/>
          <w:color w:val="00B050"/>
        </w:rPr>
        <w:t>all personal på vår förskola arbetar medvetet med att främja personalens, barnens och vårdnadshavarnas lika rätt och möjligheter.</w:t>
      </w:r>
    </w:p>
    <w:p w14:paraId="441E6E3B" w14:textId="77777777" w:rsidR="00DA6F80" w:rsidRPr="00C6679E" w:rsidRDefault="00DA6F80" w:rsidP="006A4A6D">
      <w:pPr>
        <w:pStyle w:val="Liststycke"/>
        <w:numPr>
          <w:ilvl w:val="0"/>
          <w:numId w:val="5"/>
        </w:numPr>
        <w:spacing w:after="120"/>
        <w:jc w:val="both"/>
        <w:rPr>
          <w:rFonts w:asciiTheme="minorHAnsi" w:hAnsiTheme="minorHAnsi" w:cs="Aharoni"/>
          <w:color w:val="00B050"/>
        </w:rPr>
      </w:pPr>
      <w:r w:rsidRPr="00C6679E">
        <w:rPr>
          <w:rFonts w:asciiTheme="minorHAnsi" w:hAnsiTheme="minorHAnsi" w:cs="Aharoni"/>
          <w:color w:val="00B050"/>
        </w:rPr>
        <w:t>all personal är medveten om att individer formas av hur vi bemöter och bedömer dem. Vi vet också att de olika krav och förväntningar som vi ställer på individen bidrar till att forma deras uppfattningar om vad som är manligt och kvinnligt.</w:t>
      </w:r>
    </w:p>
    <w:p w14:paraId="5E77AACB" w14:textId="77777777" w:rsidR="00DA6F80" w:rsidRPr="00C6679E" w:rsidRDefault="00DA6F80" w:rsidP="006A4A6D">
      <w:pPr>
        <w:pStyle w:val="Liststycke"/>
        <w:numPr>
          <w:ilvl w:val="0"/>
          <w:numId w:val="5"/>
        </w:numPr>
        <w:spacing w:after="120"/>
        <w:jc w:val="both"/>
        <w:rPr>
          <w:rFonts w:asciiTheme="minorHAnsi" w:hAnsiTheme="minorHAnsi" w:cs="Aharoni"/>
          <w:color w:val="00B050"/>
        </w:rPr>
      </w:pPr>
      <w:r w:rsidRPr="00C6679E">
        <w:rPr>
          <w:rFonts w:asciiTheme="minorHAnsi" w:hAnsiTheme="minorHAnsi" w:cs="Aharoni"/>
          <w:color w:val="00B050"/>
        </w:rPr>
        <w:t>skapa utrymme så att samtliga barn har möjlighet att pröva och utveckla förmåga och intressen oberoende av könstillhörighet.</w:t>
      </w:r>
    </w:p>
    <w:p w14:paraId="2FE01406" w14:textId="77777777" w:rsidR="00DA6F80" w:rsidRPr="00C6679E" w:rsidRDefault="00DA6F80" w:rsidP="006A4A6D">
      <w:pPr>
        <w:pStyle w:val="Liststycke"/>
        <w:numPr>
          <w:ilvl w:val="0"/>
          <w:numId w:val="5"/>
        </w:numPr>
        <w:spacing w:after="120"/>
        <w:jc w:val="both"/>
        <w:rPr>
          <w:rFonts w:asciiTheme="minorHAnsi" w:hAnsiTheme="minorHAnsi"/>
          <w:b/>
          <w:bCs/>
          <w:color w:val="00B050"/>
        </w:rPr>
      </w:pPr>
      <w:r w:rsidRPr="00C6679E">
        <w:rPr>
          <w:rFonts w:asciiTheme="minorHAnsi" w:hAnsiTheme="minorHAnsi" w:cs="Aharoni"/>
          <w:color w:val="00B050"/>
        </w:rPr>
        <w:t>personalen arbetar aktivt med att skapa en kultur där samtliga barn, personal och vårdnadshavare känner sig välkomna och respekterade.</w:t>
      </w:r>
    </w:p>
    <w:p w14:paraId="426D01B2" w14:textId="77777777" w:rsidR="00DA6F80" w:rsidRPr="00C6679E" w:rsidRDefault="00DA6F80" w:rsidP="006A4A6D">
      <w:pPr>
        <w:pStyle w:val="Liststycke"/>
        <w:numPr>
          <w:ilvl w:val="0"/>
          <w:numId w:val="5"/>
        </w:numPr>
        <w:spacing w:after="120"/>
        <w:jc w:val="both"/>
        <w:rPr>
          <w:rFonts w:asciiTheme="minorHAnsi" w:hAnsiTheme="minorHAnsi"/>
          <w:b/>
          <w:bCs/>
          <w:color w:val="00B050"/>
        </w:rPr>
      </w:pPr>
      <w:r w:rsidRPr="00C6679E">
        <w:rPr>
          <w:rFonts w:asciiTheme="minorHAnsi" w:hAnsiTheme="minorHAnsi" w:cs="Aharoni"/>
          <w:color w:val="00B050"/>
        </w:rPr>
        <w:t xml:space="preserve">personalen förväntas inta ett normkritiskt perspektiv genom att synliggöra, problematisera och förändra de föreställningar och de normer som ligger till grund för diskriminering, trakasserier och kränkande behandling. </w:t>
      </w:r>
    </w:p>
    <w:p w14:paraId="6AE6E97F" w14:textId="77777777" w:rsidR="00DA6F80" w:rsidRPr="00C6679E" w:rsidRDefault="00DA6F80" w:rsidP="006A4A6D">
      <w:pPr>
        <w:spacing w:after="120" w:line="276" w:lineRule="auto"/>
        <w:ind w:left="360"/>
        <w:jc w:val="both"/>
        <w:rPr>
          <w:rFonts w:asciiTheme="minorHAnsi" w:hAnsiTheme="minorHAnsi"/>
          <w:b/>
          <w:bCs/>
          <w:color w:val="00B050"/>
        </w:rPr>
      </w:pPr>
    </w:p>
    <w:p w14:paraId="37989331" w14:textId="77777777" w:rsidR="00DA6F80" w:rsidRPr="00C6679E" w:rsidRDefault="00DA6F80" w:rsidP="006A4A6D">
      <w:pPr>
        <w:pStyle w:val="Liststycke1"/>
        <w:tabs>
          <w:tab w:val="num" w:pos="0"/>
        </w:tabs>
        <w:spacing w:line="276" w:lineRule="auto"/>
        <w:ind w:left="0"/>
        <w:jc w:val="both"/>
        <w:rPr>
          <w:rFonts w:asciiTheme="minorHAnsi" w:hAnsiTheme="minorHAnsi"/>
          <w:color w:val="00B050"/>
        </w:rPr>
      </w:pPr>
    </w:p>
    <w:p w14:paraId="7353818F" w14:textId="77777777" w:rsidR="00DA6F80" w:rsidRPr="00C6679E" w:rsidRDefault="00DA6F80" w:rsidP="006A4A6D">
      <w:pPr>
        <w:pStyle w:val="Liststycke1"/>
        <w:spacing w:line="276" w:lineRule="auto"/>
        <w:ind w:left="0"/>
        <w:jc w:val="both"/>
        <w:rPr>
          <w:rFonts w:asciiTheme="minorHAnsi" w:hAnsiTheme="minorHAnsi"/>
          <w:b/>
          <w:bCs/>
          <w:color w:val="00B050"/>
          <w:sz w:val="28"/>
          <w:szCs w:val="28"/>
        </w:rPr>
      </w:pPr>
      <w:r w:rsidRPr="00C6679E">
        <w:rPr>
          <w:rFonts w:asciiTheme="minorHAnsi" w:hAnsiTheme="minorHAnsi"/>
          <w:b/>
          <w:bCs/>
          <w:color w:val="00B050"/>
          <w:sz w:val="28"/>
          <w:szCs w:val="28"/>
        </w:rPr>
        <w:t>2. Förord</w:t>
      </w:r>
    </w:p>
    <w:p w14:paraId="659E4515" w14:textId="77777777" w:rsidR="00DA6F80" w:rsidRPr="00C6679E" w:rsidRDefault="00DA6F80" w:rsidP="006A4A6D">
      <w:pPr>
        <w:pStyle w:val="Liststycke1"/>
        <w:spacing w:line="276" w:lineRule="auto"/>
        <w:ind w:left="0"/>
        <w:jc w:val="both"/>
        <w:rPr>
          <w:rFonts w:asciiTheme="minorHAnsi" w:hAnsiTheme="minorHAnsi"/>
          <w:b/>
          <w:bCs/>
          <w:color w:val="00B050"/>
          <w:sz w:val="28"/>
          <w:szCs w:val="28"/>
        </w:rPr>
      </w:pPr>
    </w:p>
    <w:p w14:paraId="03CD1378" w14:textId="77777777" w:rsidR="00DA6F80" w:rsidRPr="00C6679E" w:rsidRDefault="00DA6F80" w:rsidP="006A4A6D">
      <w:pPr>
        <w:pStyle w:val="Liststycke1"/>
        <w:tabs>
          <w:tab w:val="num" w:pos="0"/>
        </w:tabs>
        <w:spacing w:line="276" w:lineRule="auto"/>
        <w:ind w:left="0"/>
        <w:jc w:val="both"/>
        <w:rPr>
          <w:rFonts w:asciiTheme="minorHAnsi" w:hAnsiTheme="minorHAnsi"/>
          <w:i/>
          <w:iCs/>
          <w:color w:val="00B050"/>
          <w:sz w:val="22"/>
          <w:szCs w:val="22"/>
        </w:rPr>
      </w:pPr>
      <w:r w:rsidRPr="00C6679E">
        <w:rPr>
          <w:rFonts w:asciiTheme="minorHAnsi" w:hAnsiTheme="minorHAnsi"/>
          <w:b/>
          <w:bCs/>
          <w:i/>
          <w:iCs/>
          <w:color w:val="00B050"/>
          <w:sz w:val="22"/>
          <w:szCs w:val="22"/>
        </w:rPr>
        <w:t>Enligt Skollagen</w:t>
      </w:r>
      <w:r w:rsidRPr="00C6679E">
        <w:rPr>
          <w:rFonts w:asciiTheme="minorHAnsi" w:hAnsiTheme="minorHAnsi"/>
          <w:i/>
          <w:iCs/>
          <w:color w:val="00B050"/>
          <w:sz w:val="22"/>
          <w:szCs w:val="22"/>
        </w:rPr>
        <w:t xml:space="preserve"> (2008:571) ska en plan mot kränkande behandling upprättas. Skollagen har till ändamål att motverka kränkande behandling av barn och elever. Bestämmelserna tillämpas på utbildning och annan verksamhet enligt denna lag. </w:t>
      </w:r>
    </w:p>
    <w:p w14:paraId="6D709817" w14:textId="77777777" w:rsidR="00DA6F80" w:rsidRPr="00C6679E" w:rsidRDefault="00DA6F80" w:rsidP="006A4A6D">
      <w:pPr>
        <w:pStyle w:val="Liststycke1"/>
        <w:tabs>
          <w:tab w:val="num" w:pos="0"/>
        </w:tabs>
        <w:spacing w:line="276" w:lineRule="auto"/>
        <w:ind w:left="0"/>
        <w:jc w:val="both"/>
        <w:rPr>
          <w:rFonts w:asciiTheme="minorHAnsi" w:hAnsiTheme="minorHAnsi"/>
          <w:i/>
          <w:iCs/>
          <w:color w:val="00B050"/>
          <w:sz w:val="22"/>
          <w:szCs w:val="22"/>
        </w:rPr>
      </w:pPr>
    </w:p>
    <w:p w14:paraId="13879EB9" w14:textId="77777777" w:rsidR="00DA6F80" w:rsidRPr="00C6679E" w:rsidRDefault="00DA6F80" w:rsidP="006A4A6D">
      <w:pPr>
        <w:pStyle w:val="Liststycke1"/>
        <w:tabs>
          <w:tab w:val="num" w:pos="0"/>
        </w:tabs>
        <w:spacing w:line="276" w:lineRule="auto"/>
        <w:ind w:left="0"/>
        <w:jc w:val="both"/>
        <w:rPr>
          <w:rFonts w:asciiTheme="minorHAnsi" w:hAnsiTheme="minorHAnsi"/>
          <w:i/>
          <w:iCs/>
          <w:color w:val="00B050"/>
          <w:sz w:val="22"/>
          <w:szCs w:val="22"/>
        </w:rPr>
      </w:pPr>
      <w:r w:rsidRPr="00C6679E">
        <w:rPr>
          <w:rFonts w:asciiTheme="minorHAnsi" w:hAnsiTheme="minorHAnsi"/>
          <w:b/>
          <w:bCs/>
          <w:i/>
          <w:iCs/>
          <w:color w:val="00B050"/>
          <w:sz w:val="22"/>
          <w:szCs w:val="22"/>
        </w:rPr>
        <w:t>Enligt Diskrimineringslagen</w:t>
      </w:r>
      <w:r w:rsidRPr="00C6679E">
        <w:rPr>
          <w:rFonts w:asciiTheme="minorHAnsi" w:hAnsiTheme="minorHAnsi"/>
          <w:i/>
          <w:iCs/>
          <w:color w:val="00B050"/>
          <w:sz w:val="22"/>
          <w:szCs w:val="22"/>
        </w:rPr>
        <w:t xml:space="preserve"> (2008:567)</w:t>
      </w:r>
    </w:p>
    <w:p w14:paraId="54E0D621" w14:textId="77777777" w:rsidR="00DA6F80" w:rsidRPr="00C6679E" w:rsidRDefault="00DA6F80" w:rsidP="006A4A6D">
      <w:pPr>
        <w:pStyle w:val="Liststycke1"/>
        <w:tabs>
          <w:tab w:val="num" w:pos="0"/>
        </w:tabs>
        <w:spacing w:line="276" w:lineRule="auto"/>
        <w:ind w:left="0"/>
        <w:jc w:val="both"/>
        <w:rPr>
          <w:rFonts w:asciiTheme="minorHAnsi" w:hAnsiTheme="minorHAnsi"/>
          <w:i/>
          <w:iCs/>
          <w:color w:val="00B050"/>
          <w:sz w:val="22"/>
          <w:szCs w:val="22"/>
        </w:rPr>
      </w:pPr>
      <w:r w:rsidRPr="00C6679E">
        <w:rPr>
          <w:rFonts w:asciiTheme="minorHAnsi" w:hAnsiTheme="minorHAnsi"/>
          <w:i/>
          <w:iCs/>
          <w:color w:val="00B050"/>
          <w:sz w:val="22"/>
          <w:szCs w:val="22"/>
        </w:rPr>
        <w:t xml:space="preserve">Diskrimineringslagen har till ändamål att motverka diskriminering och på andra sätt främja lika rättigheter och möjligheter oavsett kön, könsöverskridande identitet eller uttryck, etnisk tillhörighet, religion eller annan trosuppfattning, funktionshinder, sexuell läggning eller ålder. </w:t>
      </w:r>
    </w:p>
    <w:p w14:paraId="50838F4C" w14:textId="77777777" w:rsidR="00DA6F80" w:rsidRPr="00C6679E" w:rsidRDefault="00DA6F80" w:rsidP="006A4A6D">
      <w:pPr>
        <w:spacing w:line="276" w:lineRule="auto"/>
        <w:jc w:val="both"/>
        <w:rPr>
          <w:rFonts w:asciiTheme="minorHAnsi" w:hAnsiTheme="minorHAnsi"/>
          <w:i/>
          <w:iCs/>
          <w:color w:val="00B050"/>
        </w:rPr>
      </w:pPr>
    </w:p>
    <w:p w14:paraId="621D323F" w14:textId="77777777" w:rsidR="00DA6F80" w:rsidRPr="00C6679E" w:rsidRDefault="00DA6F80" w:rsidP="006A4A6D">
      <w:pPr>
        <w:spacing w:line="276" w:lineRule="auto"/>
        <w:jc w:val="both"/>
        <w:rPr>
          <w:rFonts w:asciiTheme="minorHAnsi" w:hAnsiTheme="minorHAnsi"/>
          <w:color w:val="00B050"/>
        </w:rPr>
      </w:pPr>
      <w:r w:rsidRPr="00C6679E">
        <w:rPr>
          <w:rFonts w:asciiTheme="minorHAnsi" w:hAnsiTheme="minorHAnsi"/>
          <w:color w:val="00B050"/>
        </w:rPr>
        <w:t xml:space="preserve">Alla förskolor skall ha en aktuell och levande likabehandlingsplan. Syftet med planen skall vara att främja barns lika rättigheter oavsett kön, etnisk tillhörighet, religion eller annan </w:t>
      </w:r>
      <w:r w:rsidRPr="00C6679E">
        <w:rPr>
          <w:rFonts w:asciiTheme="minorHAnsi" w:hAnsiTheme="minorHAnsi"/>
          <w:color w:val="00B050"/>
        </w:rPr>
        <w:lastRenderedPageBreak/>
        <w:t>trosuppfattning, sexuell läggning eller funktionshinder samt förebygga och förhindra diskriminering, trakasserier och kränkande behandling.</w:t>
      </w:r>
    </w:p>
    <w:p w14:paraId="151D7A59" w14:textId="77777777" w:rsidR="00DA6F80" w:rsidRPr="00C6679E" w:rsidRDefault="00DA6F80" w:rsidP="006A4A6D">
      <w:pPr>
        <w:spacing w:line="276" w:lineRule="auto"/>
        <w:jc w:val="both"/>
        <w:rPr>
          <w:rFonts w:asciiTheme="minorHAnsi" w:hAnsiTheme="minorHAnsi"/>
          <w:i/>
          <w:iCs/>
          <w:color w:val="00B050"/>
          <w:sz w:val="22"/>
          <w:szCs w:val="22"/>
        </w:rPr>
      </w:pPr>
      <w:r w:rsidRPr="00C6679E">
        <w:rPr>
          <w:rFonts w:asciiTheme="minorHAnsi" w:hAnsiTheme="minorHAnsi"/>
          <w:color w:val="00B050"/>
        </w:rPr>
        <w:t>Observera att könsöverskridande identitet och ålder inte behöver omfattas i skolornas likabehandlingsplan. DO rekommenderar ändå att skolan arbetar förebyggande även inom dessa områden</w:t>
      </w:r>
    </w:p>
    <w:p w14:paraId="26EB6B8B" w14:textId="77777777" w:rsidR="00DA6F80" w:rsidRPr="00C6679E" w:rsidRDefault="00DA6F80" w:rsidP="006A4A6D">
      <w:pPr>
        <w:pStyle w:val="Liststycke1"/>
        <w:spacing w:line="276" w:lineRule="auto"/>
        <w:ind w:left="0"/>
        <w:jc w:val="both"/>
        <w:rPr>
          <w:rFonts w:asciiTheme="minorHAnsi" w:hAnsiTheme="minorHAnsi"/>
          <w:i/>
          <w:iCs/>
          <w:color w:val="00B050"/>
        </w:rPr>
      </w:pPr>
      <w:bookmarkStart w:id="0" w:name="P2"/>
      <w:bookmarkEnd w:id="0"/>
      <w:r w:rsidRPr="00C6679E">
        <w:rPr>
          <w:rFonts w:asciiTheme="minorHAnsi" w:hAnsiTheme="minorHAnsi"/>
          <w:i/>
          <w:iCs/>
          <w:color w:val="00B050"/>
        </w:rPr>
        <w:t xml:space="preserve">På vår förskola har vi en likabehandlingsplan. Den innefattar den årliga planen (enligt Skollagen) och likabehandlingsplanen (enligt Diskrimineringslagen). </w:t>
      </w:r>
    </w:p>
    <w:p w14:paraId="30898AB7" w14:textId="77777777" w:rsidR="00DA6F80" w:rsidRPr="00C6679E" w:rsidRDefault="000D738E" w:rsidP="006A4A6D">
      <w:pPr>
        <w:spacing w:line="276" w:lineRule="auto"/>
        <w:jc w:val="both"/>
        <w:rPr>
          <w:rFonts w:asciiTheme="minorHAnsi" w:hAnsiTheme="minorHAnsi"/>
          <w:i/>
          <w:iCs/>
          <w:color w:val="00B050"/>
        </w:rPr>
      </w:pPr>
      <w:r>
        <w:rPr>
          <w:rFonts w:asciiTheme="minorHAnsi" w:hAnsiTheme="minorHAnsi"/>
          <w:i/>
          <w:noProof/>
          <w:color w:val="00B050"/>
        </w:rPr>
        <w:pict w14:anchorId="28EDC2DE">
          <v:shapetype id="_x0000_t202" coordsize="21600,21600" o:spt="202" path="m,l,21600r21600,l21600,xe">
            <v:stroke joinstyle="miter"/>
            <v:path gradientshapeok="t" o:connecttype="rect"/>
          </v:shapetype>
          <v:shape id="_x0000_s1026" type="#_x0000_t202" style="position:absolute;left:0;text-align:left;margin-left:0;margin-top:7.05pt;width:459pt;height:132.6pt;z-index:251658240">
            <v:textbox style="mso-next-textbox:#_x0000_s1026">
              <w:txbxContent>
                <w:p w14:paraId="73D13FA7" w14:textId="77777777" w:rsidR="00DA6F80" w:rsidRPr="006173AF" w:rsidRDefault="00DA6F80" w:rsidP="00DA6F80">
                  <w:pPr>
                    <w:rPr>
                      <w:b/>
                      <w:bCs/>
                      <w:sz w:val="22"/>
                      <w:szCs w:val="22"/>
                    </w:rPr>
                  </w:pPr>
                  <w:r w:rsidRPr="006173AF">
                    <w:rPr>
                      <w:b/>
                      <w:bCs/>
                      <w:sz w:val="22"/>
                      <w:szCs w:val="22"/>
                    </w:rPr>
                    <w:t>Exempel på styrdokument för likabehandlingsarbetet:</w:t>
                  </w:r>
                </w:p>
                <w:p w14:paraId="3D83EA65" w14:textId="77777777" w:rsidR="00DA6F80" w:rsidRDefault="00DA6F80" w:rsidP="00DA6F80">
                  <w:pPr>
                    <w:pStyle w:val="Liststycke1"/>
                    <w:ind w:left="0"/>
                    <w:rPr>
                      <w:sz w:val="22"/>
                      <w:szCs w:val="22"/>
                    </w:rPr>
                  </w:pPr>
                  <w:r w:rsidRPr="006173AF">
                    <w:rPr>
                      <w:sz w:val="22"/>
                      <w:szCs w:val="22"/>
                    </w:rPr>
                    <w:t>Diskrimineringslag (2008:567), Skollagen, Arbetsmiljölagen, Socialtjänstlagen, Grundlagen 1Kap 2§ fjärde</w:t>
                  </w:r>
                  <w:r>
                    <w:rPr>
                      <w:sz w:val="22"/>
                      <w:szCs w:val="22"/>
                    </w:rPr>
                    <w:t xml:space="preserve"> stycket i regeringsformen (RF)</w:t>
                  </w:r>
                </w:p>
                <w:p w14:paraId="08C400EF" w14:textId="77777777" w:rsidR="00DA6F80" w:rsidRPr="006173AF" w:rsidRDefault="00DA6F80" w:rsidP="00DA6F80">
                  <w:pPr>
                    <w:pStyle w:val="Liststycke1"/>
                    <w:ind w:left="0"/>
                    <w:rPr>
                      <w:sz w:val="22"/>
                      <w:szCs w:val="22"/>
                    </w:rPr>
                  </w:pPr>
                  <w:r w:rsidRPr="006173AF">
                    <w:rPr>
                      <w:sz w:val="22"/>
                      <w:szCs w:val="22"/>
                    </w:rPr>
                    <w:t>Brottsbalken, Läroplanerna, Barnkonventionen, Yrkesetiska riktlinjer</w:t>
                  </w:r>
                </w:p>
                <w:p w14:paraId="626474F0" w14:textId="0789F473" w:rsidR="00DA6F80" w:rsidRPr="006173AF" w:rsidRDefault="00DA6F80" w:rsidP="00DA6F80">
                  <w:pPr>
                    <w:pStyle w:val="Liststycke1"/>
                    <w:ind w:left="0"/>
                    <w:rPr>
                      <w:sz w:val="22"/>
                      <w:szCs w:val="22"/>
                    </w:rPr>
                  </w:pPr>
                  <w:r w:rsidRPr="006173AF">
                    <w:rPr>
                      <w:sz w:val="22"/>
                      <w:szCs w:val="22"/>
                    </w:rPr>
                    <w:t xml:space="preserve">FN:s konvention för funktionshinder, Lpo – 94,LPF – 94, </w:t>
                  </w:r>
                  <w:r w:rsidR="002933B3">
                    <w:rPr>
                      <w:sz w:val="22"/>
                      <w:szCs w:val="22"/>
                    </w:rPr>
                    <w:t>Läroplan (Lpfö 18) för förskolan</w:t>
                  </w:r>
                </w:p>
                <w:p w14:paraId="42E70A28" w14:textId="4B57F320" w:rsidR="00DA6F80" w:rsidRDefault="00DA6F80" w:rsidP="00DA6F80">
                  <w:pPr>
                    <w:pStyle w:val="Liststycke1"/>
                    <w:ind w:left="0"/>
                    <w:rPr>
                      <w:sz w:val="22"/>
                      <w:szCs w:val="22"/>
                    </w:rPr>
                  </w:pPr>
                  <w:r w:rsidRPr="006173AF">
                    <w:rPr>
                      <w:sz w:val="22"/>
                      <w:szCs w:val="22"/>
                    </w:rPr>
                    <w:t>Skolverkets allmänna råd, Förebygga diskriminering &amp; främja likabehandling i förskolan och Förebygga diskriminering &amp; främja likabehandling i skolan – handledning från DO (JämO, HO, HomO och BEO).</w:t>
                  </w:r>
                </w:p>
                <w:p w14:paraId="0816E3DA" w14:textId="280C2433" w:rsidR="00411DE0" w:rsidRPr="006173AF" w:rsidRDefault="00411DE0" w:rsidP="00DA6F80">
                  <w:pPr>
                    <w:pStyle w:val="Liststycke1"/>
                    <w:ind w:left="0"/>
                    <w:rPr>
                      <w:sz w:val="22"/>
                      <w:szCs w:val="22"/>
                    </w:rPr>
                  </w:pPr>
                  <w:r>
                    <w:rPr>
                      <w:sz w:val="22"/>
                      <w:szCs w:val="22"/>
                    </w:rPr>
                    <w:t>Lagen om Förenta nationernas konvention om barnets rättigheter (Svensk författningssamling 2018:1197)</w:t>
                  </w:r>
                </w:p>
                <w:p w14:paraId="347D7ABF" w14:textId="77777777" w:rsidR="00DA6F80" w:rsidRDefault="00DA6F80" w:rsidP="00DA6F80"/>
              </w:txbxContent>
            </v:textbox>
          </v:shape>
        </w:pict>
      </w:r>
    </w:p>
    <w:p w14:paraId="279B5271" w14:textId="77777777" w:rsidR="00DA6F80" w:rsidRPr="00C6679E" w:rsidRDefault="00DA6F80" w:rsidP="006A4A6D">
      <w:pPr>
        <w:spacing w:line="276" w:lineRule="auto"/>
        <w:jc w:val="both"/>
        <w:rPr>
          <w:rFonts w:asciiTheme="minorHAnsi" w:hAnsiTheme="minorHAnsi"/>
          <w:i/>
          <w:iCs/>
          <w:color w:val="00B050"/>
        </w:rPr>
      </w:pPr>
    </w:p>
    <w:p w14:paraId="0CB6893A" w14:textId="77777777" w:rsidR="00DA6F80" w:rsidRPr="00C6679E" w:rsidRDefault="00DA6F80" w:rsidP="006A4A6D">
      <w:pPr>
        <w:spacing w:line="276" w:lineRule="auto"/>
        <w:jc w:val="both"/>
        <w:rPr>
          <w:rFonts w:asciiTheme="minorHAnsi" w:hAnsiTheme="minorHAnsi"/>
          <w:i/>
          <w:iCs/>
          <w:color w:val="00B050"/>
        </w:rPr>
      </w:pPr>
    </w:p>
    <w:p w14:paraId="51BB372F" w14:textId="77777777" w:rsidR="00DA6F80" w:rsidRPr="00C6679E" w:rsidRDefault="00DA6F80" w:rsidP="006A4A6D">
      <w:pPr>
        <w:spacing w:line="276" w:lineRule="auto"/>
        <w:jc w:val="both"/>
        <w:rPr>
          <w:rFonts w:asciiTheme="minorHAnsi" w:hAnsiTheme="minorHAnsi"/>
          <w:i/>
          <w:iCs/>
          <w:color w:val="00B050"/>
        </w:rPr>
      </w:pPr>
    </w:p>
    <w:p w14:paraId="1640D9FF" w14:textId="77777777" w:rsidR="00DA6F80" w:rsidRPr="00C6679E" w:rsidRDefault="00DA6F80" w:rsidP="006A4A6D">
      <w:pPr>
        <w:spacing w:line="276" w:lineRule="auto"/>
        <w:jc w:val="both"/>
        <w:rPr>
          <w:rFonts w:asciiTheme="minorHAnsi" w:hAnsiTheme="minorHAnsi"/>
          <w:i/>
          <w:iCs/>
          <w:color w:val="00B050"/>
        </w:rPr>
      </w:pPr>
    </w:p>
    <w:p w14:paraId="50F7CFE5" w14:textId="77777777" w:rsidR="00DA6F80" w:rsidRPr="00C6679E" w:rsidRDefault="00DA6F80" w:rsidP="006A4A6D">
      <w:pPr>
        <w:spacing w:line="276" w:lineRule="auto"/>
        <w:jc w:val="both"/>
        <w:rPr>
          <w:rFonts w:asciiTheme="minorHAnsi" w:hAnsiTheme="minorHAnsi"/>
          <w:i/>
          <w:iCs/>
          <w:color w:val="00B050"/>
        </w:rPr>
      </w:pPr>
    </w:p>
    <w:p w14:paraId="4DEF703D" w14:textId="77777777" w:rsidR="00DA6F80" w:rsidRPr="00C6679E" w:rsidRDefault="00DA6F80" w:rsidP="006A4A6D">
      <w:pPr>
        <w:spacing w:line="276" w:lineRule="auto"/>
        <w:jc w:val="both"/>
        <w:rPr>
          <w:rFonts w:asciiTheme="minorHAnsi" w:hAnsiTheme="minorHAnsi"/>
          <w:i/>
          <w:iCs/>
          <w:color w:val="00B050"/>
        </w:rPr>
      </w:pPr>
    </w:p>
    <w:p w14:paraId="75B1AB26" w14:textId="77777777" w:rsidR="00DA6F80" w:rsidRPr="00C6679E" w:rsidRDefault="00DA6F80" w:rsidP="006A4A6D">
      <w:pPr>
        <w:pStyle w:val="Liststycke1"/>
        <w:tabs>
          <w:tab w:val="num" w:pos="0"/>
        </w:tabs>
        <w:spacing w:line="276" w:lineRule="auto"/>
        <w:ind w:left="0"/>
        <w:jc w:val="both"/>
        <w:rPr>
          <w:rFonts w:asciiTheme="minorHAnsi" w:hAnsiTheme="minorHAnsi"/>
          <w:b/>
          <w:bCs/>
          <w:color w:val="00B050"/>
          <w:sz w:val="28"/>
          <w:szCs w:val="28"/>
        </w:rPr>
      </w:pPr>
      <w:r w:rsidRPr="00C6679E">
        <w:rPr>
          <w:rFonts w:asciiTheme="minorHAnsi" w:hAnsiTheme="minorHAnsi"/>
          <w:b/>
          <w:bCs/>
          <w:color w:val="00B050"/>
          <w:sz w:val="28"/>
          <w:szCs w:val="28"/>
        </w:rPr>
        <w:t>2.1 Definition</w:t>
      </w:r>
    </w:p>
    <w:p w14:paraId="3BFFCC96" w14:textId="77777777" w:rsidR="00DA6F80" w:rsidRPr="00C6679E" w:rsidRDefault="00DA6F80" w:rsidP="006A4A6D">
      <w:pPr>
        <w:pStyle w:val="Liststycke1"/>
        <w:tabs>
          <w:tab w:val="num" w:pos="0"/>
        </w:tabs>
        <w:spacing w:line="276" w:lineRule="auto"/>
        <w:ind w:left="0"/>
        <w:jc w:val="both"/>
        <w:rPr>
          <w:rFonts w:asciiTheme="minorHAnsi" w:hAnsiTheme="minorHAnsi"/>
          <w:b/>
          <w:bCs/>
          <w:color w:val="00B050"/>
          <w:sz w:val="28"/>
          <w:szCs w:val="28"/>
        </w:rPr>
      </w:pPr>
    </w:p>
    <w:p w14:paraId="5F587307" w14:textId="77777777" w:rsidR="00DA6F80" w:rsidRPr="00C6679E" w:rsidRDefault="00DA6F80" w:rsidP="006A4A6D">
      <w:pPr>
        <w:pStyle w:val="Liststycke1"/>
        <w:tabs>
          <w:tab w:val="num" w:pos="0"/>
        </w:tabs>
        <w:spacing w:line="276" w:lineRule="auto"/>
        <w:ind w:left="0"/>
        <w:jc w:val="both"/>
        <w:rPr>
          <w:rFonts w:asciiTheme="minorHAnsi" w:hAnsiTheme="minorHAnsi"/>
          <w:b/>
          <w:bCs/>
          <w:color w:val="00B050"/>
          <w:sz w:val="28"/>
          <w:szCs w:val="28"/>
        </w:rPr>
      </w:pPr>
    </w:p>
    <w:p w14:paraId="5F41B9E5" w14:textId="77777777" w:rsidR="00DA6F80" w:rsidRDefault="00DA6F80" w:rsidP="006A4A6D">
      <w:pPr>
        <w:pStyle w:val="Liststycke1"/>
        <w:spacing w:line="276" w:lineRule="auto"/>
        <w:ind w:left="0"/>
        <w:jc w:val="both"/>
        <w:rPr>
          <w:rFonts w:asciiTheme="minorHAnsi" w:hAnsiTheme="minorHAnsi"/>
          <w:b/>
          <w:bCs/>
          <w:color w:val="00B050"/>
          <w:sz w:val="28"/>
          <w:szCs w:val="28"/>
        </w:rPr>
      </w:pPr>
      <w:r w:rsidRPr="00C6679E">
        <w:rPr>
          <w:rFonts w:asciiTheme="minorHAnsi" w:hAnsiTheme="minorHAnsi"/>
          <w:b/>
          <w:bCs/>
          <w:color w:val="00B050"/>
          <w:sz w:val="28"/>
          <w:szCs w:val="28"/>
        </w:rPr>
        <w:t>3. Definition</w:t>
      </w:r>
    </w:p>
    <w:p w14:paraId="778564AC" w14:textId="77777777" w:rsidR="00DA6F80" w:rsidRPr="00C6679E" w:rsidRDefault="00DA6F80" w:rsidP="006A4A6D">
      <w:pPr>
        <w:pStyle w:val="Liststycke1"/>
        <w:spacing w:line="276" w:lineRule="auto"/>
        <w:ind w:left="0"/>
        <w:jc w:val="both"/>
        <w:rPr>
          <w:rFonts w:asciiTheme="minorHAnsi" w:hAnsiTheme="minorHAnsi"/>
          <w:b/>
          <w:bCs/>
          <w:color w:val="00B050"/>
          <w:sz w:val="28"/>
          <w:szCs w:val="28"/>
        </w:rPr>
      </w:pPr>
    </w:p>
    <w:p w14:paraId="53741C8F" w14:textId="77777777" w:rsidR="00DA6F80" w:rsidRPr="00C6679E" w:rsidRDefault="00DA6F80" w:rsidP="006A4A6D">
      <w:pPr>
        <w:pStyle w:val="Rubrik1"/>
        <w:tabs>
          <w:tab w:val="num" w:pos="0"/>
        </w:tabs>
        <w:spacing w:line="276" w:lineRule="auto"/>
        <w:jc w:val="both"/>
        <w:rPr>
          <w:rFonts w:asciiTheme="minorHAnsi" w:hAnsiTheme="minorHAnsi" w:cs="Times New Roman"/>
          <w:color w:val="00B050"/>
        </w:rPr>
      </w:pPr>
      <w:r w:rsidRPr="00C6679E">
        <w:rPr>
          <w:rFonts w:asciiTheme="minorHAnsi" w:hAnsiTheme="minorHAnsi" w:cs="Times New Roman"/>
          <w:color w:val="00B050"/>
        </w:rPr>
        <w:t>Enligt Skollagen (2008:571).</w:t>
      </w:r>
    </w:p>
    <w:p w14:paraId="28788061" w14:textId="77777777" w:rsidR="00DA6F80" w:rsidRPr="00C6679E" w:rsidRDefault="00DA6F80" w:rsidP="006A4A6D">
      <w:pPr>
        <w:tabs>
          <w:tab w:val="num" w:pos="0"/>
        </w:tabs>
        <w:spacing w:line="276" w:lineRule="auto"/>
        <w:jc w:val="both"/>
        <w:rPr>
          <w:rFonts w:asciiTheme="minorHAnsi" w:hAnsiTheme="minorHAnsi"/>
          <w:color w:val="00B050"/>
        </w:rPr>
      </w:pPr>
      <w:r w:rsidRPr="00C6679E">
        <w:rPr>
          <w:rFonts w:asciiTheme="minorHAnsi" w:hAnsiTheme="minorHAnsi"/>
          <w:b/>
          <w:bCs/>
          <w:color w:val="00B050"/>
        </w:rPr>
        <w:t xml:space="preserve">Elev: </w:t>
      </w:r>
      <w:r w:rsidRPr="00C6679E">
        <w:rPr>
          <w:rFonts w:asciiTheme="minorHAnsi" w:hAnsiTheme="minorHAnsi"/>
          <w:color w:val="00B050"/>
        </w:rPr>
        <w:t>den som utbildas eller söker utbildning enligt denna lag,</w:t>
      </w:r>
      <w:r w:rsidRPr="00C6679E">
        <w:rPr>
          <w:rFonts w:asciiTheme="minorHAnsi" w:hAnsiTheme="minorHAnsi"/>
          <w:color w:val="00B050"/>
        </w:rPr>
        <w:br/>
      </w:r>
      <w:r w:rsidRPr="00C6679E">
        <w:rPr>
          <w:rFonts w:asciiTheme="minorHAnsi" w:hAnsiTheme="minorHAnsi"/>
          <w:b/>
          <w:bCs/>
          <w:color w:val="00B050"/>
        </w:rPr>
        <w:t>Barn:</w:t>
      </w:r>
      <w:r w:rsidRPr="00C6679E">
        <w:rPr>
          <w:rFonts w:asciiTheme="minorHAnsi" w:hAnsiTheme="minorHAnsi"/>
          <w:color w:val="00B050"/>
        </w:rPr>
        <w:t xml:space="preserve"> den som deltar i eller söker till förskoleverksamhet eller skolbarnsomsorg enligt denna lag,</w:t>
      </w:r>
      <w:r w:rsidRPr="00C6679E">
        <w:rPr>
          <w:rFonts w:asciiTheme="minorHAnsi" w:hAnsiTheme="minorHAnsi"/>
          <w:color w:val="00B050"/>
        </w:rPr>
        <w:br/>
      </w:r>
      <w:r w:rsidRPr="00C6679E">
        <w:rPr>
          <w:rFonts w:asciiTheme="minorHAnsi" w:hAnsiTheme="minorHAnsi"/>
          <w:b/>
          <w:bCs/>
          <w:color w:val="00B050"/>
        </w:rPr>
        <w:t xml:space="preserve">Personal: </w:t>
      </w:r>
      <w:r w:rsidRPr="00C6679E">
        <w:rPr>
          <w:rFonts w:asciiTheme="minorHAnsi" w:hAnsiTheme="minorHAnsi"/>
          <w:color w:val="00B050"/>
        </w:rPr>
        <w:t>anställda och uppdragstagare i verksamhet enligt denna lag,</w:t>
      </w:r>
    </w:p>
    <w:p w14:paraId="31E1C854" w14:textId="77777777" w:rsidR="00DA6F80" w:rsidRPr="00C6679E" w:rsidRDefault="00DA6F80" w:rsidP="006A4A6D">
      <w:pPr>
        <w:pStyle w:val="Liststycke1"/>
        <w:tabs>
          <w:tab w:val="num" w:pos="0"/>
        </w:tabs>
        <w:spacing w:line="276" w:lineRule="auto"/>
        <w:ind w:left="0"/>
        <w:jc w:val="both"/>
        <w:rPr>
          <w:rFonts w:asciiTheme="minorHAnsi" w:hAnsiTheme="minorHAnsi"/>
          <w:color w:val="00B050"/>
        </w:rPr>
      </w:pPr>
      <w:r w:rsidRPr="00C6679E">
        <w:rPr>
          <w:rFonts w:asciiTheme="minorHAnsi" w:hAnsiTheme="minorHAnsi"/>
          <w:b/>
          <w:bCs/>
          <w:color w:val="00B050"/>
        </w:rPr>
        <w:t xml:space="preserve">Huvudman: </w:t>
      </w:r>
      <w:r w:rsidRPr="00C6679E">
        <w:rPr>
          <w:rFonts w:asciiTheme="minorHAnsi" w:hAnsiTheme="minorHAnsi"/>
          <w:color w:val="00B050"/>
        </w:rPr>
        <w:t>den som är huvudman för verksamhet enligt denna lag,</w:t>
      </w:r>
      <w:r w:rsidRPr="00C6679E">
        <w:rPr>
          <w:rFonts w:asciiTheme="minorHAnsi" w:hAnsiTheme="minorHAnsi"/>
          <w:color w:val="00B050"/>
        </w:rPr>
        <w:br/>
      </w:r>
      <w:r w:rsidRPr="00C6679E">
        <w:rPr>
          <w:rFonts w:asciiTheme="minorHAnsi" w:hAnsiTheme="minorHAnsi"/>
          <w:b/>
          <w:bCs/>
          <w:color w:val="00B050"/>
        </w:rPr>
        <w:t xml:space="preserve">Kränkande behandling: </w:t>
      </w:r>
      <w:r w:rsidRPr="00C6679E">
        <w:rPr>
          <w:rFonts w:asciiTheme="minorHAnsi" w:hAnsiTheme="minorHAnsi"/>
          <w:color w:val="00B050"/>
        </w:rPr>
        <w:t>ett uppträdande som utan att vara diskriminering enligt</w:t>
      </w:r>
    </w:p>
    <w:p w14:paraId="3DCF161B" w14:textId="77777777" w:rsidR="00DA6F80" w:rsidRPr="00C6679E" w:rsidRDefault="00DA6F80" w:rsidP="006A4A6D">
      <w:pPr>
        <w:pStyle w:val="Liststycke1"/>
        <w:tabs>
          <w:tab w:val="num" w:pos="0"/>
        </w:tabs>
        <w:spacing w:line="276" w:lineRule="auto"/>
        <w:ind w:left="0"/>
        <w:jc w:val="both"/>
        <w:rPr>
          <w:rFonts w:asciiTheme="minorHAnsi" w:hAnsiTheme="minorHAnsi"/>
          <w:noProof/>
          <w:color w:val="00B050"/>
        </w:rPr>
      </w:pPr>
      <w:r w:rsidRPr="00C6679E">
        <w:rPr>
          <w:rFonts w:asciiTheme="minorHAnsi" w:hAnsiTheme="minorHAnsi"/>
          <w:color w:val="00B050"/>
        </w:rPr>
        <w:t>diskrimineringslagen (2008:567) kränker ett barn eller en elevs värdighet.</w:t>
      </w:r>
    </w:p>
    <w:p w14:paraId="4C8FF09C" w14:textId="77777777" w:rsidR="00DA6F80" w:rsidRPr="00C6679E" w:rsidRDefault="00DA6F80" w:rsidP="006A4A6D">
      <w:pPr>
        <w:pStyle w:val="Liststycke1"/>
        <w:tabs>
          <w:tab w:val="num" w:pos="0"/>
        </w:tabs>
        <w:spacing w:line="276" w:lineRule="auto"/>
        <w:ind w:left="0"/>
        <w:jc w:val="both"/>
        <w:rPr>
          <w:rFonts w:asciiTheme="minorHAnsi" w:hAnsiTheme="minorHAnsi"/>
          <w:b/>
          <w:bCs/>
          <w:color w:val="00B050"/>
          <w:sz w:val="22"/>
          <w:szCs w:val="22"/>
        </w:rPr>
      </w:pPr>
    </w:p>
    <w:p w14:paraId="490E729A" w14:textId="77777777" w:rsidR="00DA6F80" w:rsidRPr="00C6679E" w:rsidRDefault="00DA6F80" w:rsidP="006A4A6D">
      <w:pPr>
        <w:pStyle w:val="Liststycke1"/>
        <w:tabs>
          <w:tab w:val="num" w:pos="0"/>
        </w:tabs>
        <w:spacing w:line="276" w:lineRule="auto"/>
        <w:ind w:left="0"/>
        <w:jc w:val="both"/>
        <w:rPr>
          <w:rFonts w:asciiTheme="minorHAnsi" w:hAnsiTheme="minorHAnsi"/>
          <w:b/>
          <w:bCs/>
          <w:color w:val="00B050"/>
        </w:rPr>
      </w:pPr>
      <w:r w:rsidRPr="00C6679E">
        <w:rPr>
          <w:rFonts w:asciiTheme="minorHAnsi" w:hAnsiTheme="minorHAnsi"/>
          <w:b/>
          <w:bCs/>
          <w:color w:val="00B050"/>
        </w:rPr>
        <w:t>Enligt Diskrimineringslagen (2008:567)</w:t>
      </w:r>
    </w:p>
    <w:p w14:paraId="4A4F674B" w14:textId="77777777" w:rsidR="00DA6F80" w:rsidRPr="00C6679E" w:rsidRDefault="00DA6F80" w:rsidP="006A4A6D">
      <w:pPr>
        <w:pStyle w:val="Liststycke1"/>
        <w:tabs>
          <w:tab w:val="num" w:pos="0"/>
        </w:tabs>
        <w:spacing w:line="276" w:lineRule="auto"/>
        <w:ind w:left="0"/>
        <w:jc w:val="both"/>
        <w:rPr>
          <w:rFonts w:asciiTheme="minorHAnsi" w:hAnsiTheme="minorHAnsi"/>
          <w:color w:val="00B050"/>
        </w:rPr>
      </w:pPr>
      <w:r w:rsidRPr="00C6679E">
        <w:rPr>
          <w:rFonts w:asciiTheme="minorHAnsi" w:hAnsiTheme="minorHAnsi"/>
          <w:b/>
          <w:bCs/>
          <w:color w:val="00B050"/>
        </w:rPr>
        <w:t>1. Kön:</w:t>
      </w:r>
      <w:r w:rsidRPr="00C6679E">
        <w:rPr>
          <w:rFonts w:asciiTheme="minorHAnsi" w:hAnsiTheme="minorHAnsi"/>
          <w:color w:val="00B050"/>
        </w:rPr>
        <w:t xml:space="preserve"> att någon är kvinna eller man. </w:t>
      </w:r>
    </w:p>
    <w:p w14:paraId="633A90EB" w14:textId="70F482A6" w:rsidR="00DA6F80" w:rsidRPr="00C6679E" w:rsidRDefault="00DA6F80" w:rsidP="006A4A6D">
      <w:pPr>
        <w:pStyle w:val="Liststycke1"/>
        <w:tabs>
          <w:tab w:val="num" w:pos="0"/>
        </w:tabs>
        <w:spacing w:line="276" w:lineRule="auto"/>
        <w:ind w:left="0"/>
        <w:jc w:val="both"/>
        <w:rPr>
          <w:rFonts w:asciiTheme="minorHAnsi" w:hAnsiTheme="minorHAnsi"/>
          <w:color w:val="00B050"/>
        </w:rPr>
      </w:pPr>
      <w:r w:rsidRPr="00C6679E">
        <w:rPr>
          <w:rFonts w:asciiTheme="minorHAnsi" w:hAnsiTheme="minorHAnsi"/>
          <w:b/>
          <w:bCs/>
          <w:color w:val="00B050"/>
        </w:rPr>
        <w:t>2. Könsöverskridande identitet eller uttryck:</w:t>
      </w:r>
      <w:r w:rsidRPr="00C6679E">
        <w:rPr>
          <w:rFonts w:asciiTheme="minorHAnsi" w:hAnsiTheme="minorHAnsi"/>
          <w:color w:val="00B050"/>
        </w:rPr>
        <w:t xml:space="preserve"> att någon inte identifierar sig som kvinna eller man eller genom sin klädsel eller på annat sätt ger uttryck för att tillhöra ett annat kön,</w:t>
      </w:r>
      <w:r w:rsidRPr="00C6679E">
        <w:rPr>
          <w:rFonts w:asciiTheme="minorHAnsi" w:hAnsiTheme="minorHAnsi"/>
          <w:color w:val="00B050"/>
        </w:rPr>
        <w:br/>
      </w:r>
      <w:r w:rsidRPr="00C6679E">
        <w:rPr>
          <w:rFonts w:asciiTheme="minorHAnsi" w:hAnsiTheme="minorHAnsi"/>
          <w:b/>
          <w:bCs/>
          <w:color w:val="00B050"/>
        </w:rPr>
        <w:t>3. Etnisk tillhörighet:</w:t>
      </w:r>
      <w:r w:rsidRPr="00C6679E">
        <w:rPr>
          <w:rFonts w:asciiTheme="minorHAnsi" w:hAnsiTheme="minorHAnsi"/>
          <w:color w:val="00B050"/>
        </w:rPr>
        <w:t xml:space="preserve"> nationellt eller etniskt ursprung, hudfärg eller annat liknande förhållande,</w:t>
      </w:r>
      <w:r w:rsidRPr="00C6679E">
        <w:rPr>
          <w:rFonts w:asciiTheme="minorHAnsi" w:hAnsiTheme="minorHAnsi"/>
          <w:color w:val="00B050"/>
        </w:rPr>
        <w:br/>
      </w:r>
      <w:r w:rsidRPr="00C6679E">
        <w:rPr>
          <w:rFonts w:asciiTheme="minorHAnsi" w:hAnsiTheme="minorHAnsi"/>
          <w:b/>
          <w:bCs/>
          <w:color w:val="00B050"/>
        </w:rPr>
        <w:t>4. Funktionshinder:</w:t>
      </w:r>
      <w:r w:rsidRPr="00C6679E">
        <w:rPr>
          <w:rFonts w:asciiTheme="minorHAnsi" w:hAnsiTheme="minorHAnsi"/>
          <w:color w:val="00B050"/>
        </w:rPr>
        <w:t xml:space="preserve"> varaktiga fysiska, psykiska eller begåvningsmässiga begränsningar av en persons funktionsförmåga som till följd av en skada eller en sjukdom fanns vid födelsen, har uppstått därefter eller kan förväntas uppstå,</w:t>
      </w:r>
      <w:r w:rsidRPr="00C6679E">
        <w:rPr>
          <w:rFonts w:asciiTheme="minorHAnsi" w:hAnsiTheme="minorHAnsi"/>
          <w:color w:val="00B050"/>
        </w:rPr>
        <w:br/>
      </w:r>
      <w:r w:rsidRPr="00C6679E">
        <w:rPr>
          <w:rFonts w:asciiTheme="minorHAnsi" w:hAnsiTheme="minorHAnsi"/>
          <w:b/>
          <w:bCs/>
          <w:color w:val="00B050"/>
        </w:rPr>
        <w:t>5.Sexuell läggning:</w:t>
      </w:r>
      <w:r w:rsidRPr="00C6679E">
        <w:rPr>
          <w:rFonts w:asciiTheme="minorHAnsi" w:hAnsiTheme="minorHAnsi"/>
          <w:color w:val="00B050"/>
        </w:rPr>
        <w:t xml:space="preserve"> homosexuell, bisexuell eller heterosexuell läggning</w:t>
      </w:r>
      <w:r w:rsidR="00AA0C28">
        <w:rPr>
          <w:rFonts w:asciiTheme="minorHAnsi" w:hAnsiTheme="minorHAnsi"/>
          <w:color w:val="00B050"/>
        </w:rPr>
        <w:t>.</w:t>
      </w:r>
      <w:r w:rsidRPr="00C6679E">
        <w:rPr>
          <w:rFonts w:asciiTheme="minorHAnsi" w:hAnsiTheme="minorHAnsi"/>
          <w:color w:val="00B050"/>
        </w:rPr>
        <w:br/>
      </w:r>
      <w:r w:rsidRPr="00C6679E">
        <w:rPr>
          <w:rFonts w:asciiTheme="minorHAnsi" w:hAnsiTheme="minorHAnsi"/>
          <w:b/>
          <w:bCs/>
          <w:color w:val="00B050"/>
        </w:rPr>
        <w:t xml:space="preserve">6. Ålder: </w:t>
      </w:r>
      <w:r w:rsidRPr="00C6679E">
        <w:rPr>
          <w:rFonts w:asciiTheme="minorHAnsi" w:hAnsiTheme="minorHAnsi"/>
          <w:color w:val="00B050"/>
        </w:rPr>
        <w:t>uppnådd levnadslängd.</w:t>
      </w:r>
    </w:p>
    <w:p w14:paraId="58D67E0E" w14:textId="77777777" w:rsidR="00DA6F80" w:rsidRPr="00C6679E" w:rsidRDefault="00DA6F80" w:rsidP="00AA0C28">
      <w:pPr>
        <w:pStyle w:val="Liststycke1"/>
        <w:tabs>
          <w:tab w:val="num" w:pos="0"/>
        </w:tabs>
        <w:spacing w:line="276" w:lineRule="auto"/>
        <w:ind w:left="0"/>
        <w:rPr>
          <w:rFonts w:asciiTheme="minorHAnsi" w:hAnsiTheme="minorHAnsi"/>
          <w:color w:val="00B050"/>
        </w:rPr>
      </w:pPr>
      <w:r w:rsidRPr="00C6679E">
        <w:rPr>
          <w:rFonts w:asciiTheme="minorHAnsi" w:hAnsiTheme="minorHAnsi"/>
          <w:color w:val="00B050"/>
        </w:rPr>
        <w:lastRenderedPageBreak/>
        <w:t>Även den som avser att ändra eller har ändrat sin könstillhörighet omfattas av diskrimineringsgrunden kön.</w:t>
      </w:r>
      <w:r w:rsidRPr="00C6679E">
        <w:rPr>
          <w:rFonts w:asciiTheme="minorHAnsi" w:hAnsiTheme="minorHAnsi"/>
          <w:color w:val="00B050"/>
        </w:rPr>
        <w:br/>
        <w:t>(Religion definieras inte i lagen)</w:t>
      </w:r>
      <w:r w:rsidRPr="00C6679E">
        <w:rPr>
          <w:rFonts w:asciiTheme="minorHAnsi" w:hAnsiTheme="minorHAnsi"/>
          <w:color w:val="00B050"/>
        </w:rPr>
        <w:br/>
      </w:r>
    </w:p>
    <w:p w14:paraId="37AED480" w14:textId="77777777" w:rsidR="00DA6F80" w:rsidRPr="00C6679E" w:rsidRDefault="00DA6F80" w:rsidP="006A4A6D">
      <w:pPr>
        <w:pStyle w:val="Liststycke1"/>
        <w:spacing w:line="276" w:lineRule="auto"/>
        <w:ind w:left="0"/>
        <w:jc w:val="both"/>
        <w:rPr>
          <w:rFonts w:asciiTheme="minorHAnsi" w:hAnsiTheme="minorHAnsi"/>
          <w:b/>
          <w:bCs/>
          <w:color w:val="00B050"/>
        </w:rPr>
      </w:pPr>
      <w:r w:rsidRPr="00C6679E">
        <w:rPr>
          <w:rFonts w:asciiTheme="minorHAnsi" w:hAnsiTheme="minorHAnsi"/>
          <w:b/>
          <w:bCs/>
          <w:color w:val="00B050"/>
        </w:rPr>
        <w:t>Direkt och indirekt diskriminering</w:t>
      </w:r>
    </w:p>
    <w:p w14:paraId="491AFE2D" w14:textId="77777777" w:rsidR="00DA6F80" w:rsidRPr="00C6679E" w:rsidRDefault="00DA6F80" w:rsidP="006A4A6D">
      <w:pPr>
        <w:pStyle w:val="Liststycke1"/>
        <w:tabs>
          <w:tab w:val="num" w:pos="0"/>
        </w:tabs>
        <w:spacing w:line="276" w:lineRule="auto"/>
        <w:ind w:left="0"/>
        <w:jc w:val="both"/>
        <w:rPr>
          <w:rFonts w:asciiTheme="minorHAnsi" w:hAnsiTheme="minorHAnsi"/>
          <w:color w:val="00B050"/>
        </w:rPr>
      </w:pPr>
      <w:r w:rsidRPr="00C6679E">
        <w:rPr>
          <w:rFonts w:asciiTheme="minorHAnsi" w:hAnsiTheme="minorHAnsi"/>
          <w:color w:val="00B050"/>
        </w:rPr>
        <w:t>Övergripande begrepp för negativ och kränkande behandling utifrån de sju olika diskrimineringsgrunderna. Det är förbjudet att diskriminera eller trakassera en annan människa på grund av:</w:t>
      </w:r>
    </w:p>
    <w:p w14:paraId="2B95EFB9" w14:textId="77777777" w:rsidR="00DA6F80" w:rsidRPr="00C6679E" w:rsidRDefault="00DA6F80" w:rsidP="006A4A6D">
      <w:pPr>
        <w:pStyle w:val="Liststycke1"/>
        <w:tabs>
          <w:tab w:val="num" w:pos="0"/>
        </w:tabs>
        <w:spacing w:line="276" w:lineRule="auto"/>
        <w:ind w:left="0"/>
        <w:jc w:val="both"/>
        <w:rPr>
          <w:rFonts w:asciiTheme="minorHAnsi" w:hAnsiTheme="minorHAnsi"/>
          <w:color w:val="00B050"/>
        </w:rPr>
      </w:pPr>
    </w:p>
    <w:p w14:paraId="321A4AD9" w14:textId="77777777" w:rsidR="00DA6F80" w:rsidRPr="00C6679E" w:rsidRDefault="00DA6F80" w:rsidP="006A4A6D">
      <w:pPr>
        <w:pStyle w:val="Liststycke1"/>
        <w:numPr>
          <w:ilvl w:val="0"/>
          <w:numId w:val="1"/>
        </w:numPr>
        <w:spacing w:line="276" w:lineRule="auto"/>
        <w:jc w:val="both"/>
        <w:rPr>
          <w:rFonts w:asciiTheme="minorHAnsi" w:hAnsiTheme="minorHAnsi"/>
          <w:color w:val="00B050"/>
        </w:rPr>
      </w:pPr>
      <w:r w:rsidRPr="00C6679E">
        <w:rPr>
          <w:rFonts w:asciiTheme="minorHAnsi" w:hAnsiTheme="minorHAnsi"/>
          <w:color w:val="00B050"/>
        </w:rPr>
        <w:t>Kön</w:t>
      </w:r>
    </w:p>
    <w:p w14:paraId="35B63AFA" w14:textId="77777777" w:rsidR="00DA6F80" w:rsidRPr="00C6679E" w:rsidRDefault="00DA6F80" w:rsidP="006A4A6D">
      <w:pPr>
        <w:pStyle w:val="Liststycke1"/>
        <w:numPr>
          <w:ilvl w:val="0"/>
          <w:numId w:val="1"/>
        </w:numPr>
        <w:spacing w:line="276" w:lineRule="auto"/>
        <w:jc w:val="both"/>
        <w:rPr>
          <w:rFonts w:asciiTheme="minorHAnsi" w:hAnsiTheme="minorHAnsi"/>
          <w:color w:val="00B050"/>
        </w:rPr>
      </w:pPr>
      <w:r w:rsidRPr="00C6679E">
        <w:rPr>
          <w:rFonts w:asciiTheme="minorHAnsi" w:hAnsiTheme="minorHAnsi"/>
          <w:color w:val="00B050"/>
        </w:rPr>
        <w:t>Könsöverskridande identitet eller uttryck</w:t>
      </w:r>
    </w:p>
    <w:p w14:paraId="2B0161FD" w14:textId="77777777" w:rsidR="00DA6F80" w:rsidRPr="00C6679E" w:rsidRDefault="00DA6F80" w:rsidP="006A4A6D">
      <w:pPr>
        <w:pStyle w:val="Liststycke1"/>
        <w:numPr>
          <w:ilvl w:val="0"/>
          <w:numId w:val="1"/>
        </w:numPr>
        <w:spacing w:line="276" w:lineRule="auto"/>
        <w:jc w:val="both"/>
        <w:rPr>
          <w:rFonts w:asciiTheme="minorHAnsi" w:hAnsiTheme="minorHAnsi"/>
          <w:color w:val="00B050"/>
        </w:rPr>
      </w:pPr>
      <w:r w:rsidRPr="00C6679E">
        <w:rPr>
          <w:rFonts w:asciiTheme="minorHAnsi" w:hAnsiTheme="minorHAnsi"/>
          <w:color w:val="00B050"/>
        </w:rPr>
        <w:t>Etnisk tillhörighet</w:t>
      </w:r>
    </w:p>
    <w:p w14:paraId="6F18E03A" w14:textId="77777777" w:rsidR="00DA6F80" w:rsidRPr="00C6679E" w:rsidRDefault="00DA6F80" w:rsidP="006A4A6D">
      <w:pPr>
        <w:pStyle w:val="Liststycke1"/>
        <w:numPr>
          <w:ilvl w:val="0"/>
          <w:numId w:val="1"/>
        </w:numPr>
        <w:spacing w:line="276" w:lineRule="auto"/>
        <w:jc w:val="both"/>
        <w:rPr>
          <w:rFonts w:asciiTheme="minorHAnsi" w:hAnsiTheme="minorHAnsi"/>
          <w:color w:val="00B050"/>
        </w:rPr>
      </w:pPr>
      <w:r w:rsidRPr="00C6679E">
        <w:rPr>
          <w:rFonts w:asciiTheme="minorHAnsi" w:hAnsiTheme="minorHAnsi"/>
          <w:color w:val="00B050"/>
        </w:rPr>
        <w:t>Funktionshinder</w:t>
      </w:r>
    </w:p>
    <w:p w14:paraId="285F0F8D" w14:textId="77777777" w:rsidR="00DA6F80" w:rsidRPr="00C6679E" w:rsidRDefault="00DA6F80" w:rsidP="006A4A6D">
      <w:pPr>
        <w:pStyle w:val="Liststycke1"/>
        <w:numPr>
          <w:ilvl w:val="0"/>
          <w:numId w:val="1"/>
        </w:numPr>
        <w:spacing w:line="276" w:lineRule="auto"/>
        <w:jc w:val="both"/>
        <w:rPr>
          <w:rFonts w:asciiTheme="minorHAnsi" w:hAnsiTheme="minorHAnsi"/>
          <w:color w:val="00B050"/>
        </w:rPr>
      </w:pPr>
      <w:r w:rsidRPr="00C6679E">
        <w:rPr>
          <w:rFonts w:asciiTheme="minorHAnsi" w:hAnsiTheme="minorHAnsi"/>
          <w:color w:val="00B050"/>
        </w:rPr>
        <w:t>Sexuell läggning</w:t>
      </w:r>
    </w:p>
    <w:p w14:paraId="61E45F13" w14:textId="77777777" w:rsidR="00DA6F80" w:rsidRPr="00C6679E" w:rsidRDefault="00DA6F80" w:rsidP="006A4A6D">
      <w:pPr>
        <w:pStyle w:val="Liststycke1"/>
        <w:numPr>
          <w:ilvl w:val="0"/>
          <w:numId w:val="1"/>
        </w:numPr>
        <w:spacing w:line="276" w:lineRule="auto"/>
        <w:jc w:val="both"/>
        <w:rPr>
          <w:rFonts w:asciiTheme="minorHAnsi" w:hAnsiTheme="minorHAnsi"/>
          <w:color w:val="00B050"/>
        </w:rPr>
      </w:pPr>
      <w:r w:rsidRPr="00C6679E">
        <w:rPr>
          <w:rFonts w:asciiTheme="minorHAnsi" w:hAnsiTheme="minorHAnsi"/>
          <w:color w:val="00B050"/>
        </w:rPr>
        <w:t>Ålder</w:t>
      </w:r>
    </w:p>
    <w:p w14:paraId="1120475A" w14:textId="77777777" w:rsidR="00DA6F80" w:rsidRPr="00C6679E" w:rsidRDefault="00DA6F80" w:rsidP="006A4A6D">
      <w:pPr>
        <w:pStyle w:val="Liststycke1"/>
        <w:numPr>
          <w:ilvl w:val="0"/>
          <w:numId w:val="1"/>
        </w:numPr>
        <w:spacing w:line="276" w:lineRule="auto"/>
        <w:jc w:val="both"/>
        <w:rPr>
          <w:rFonts w:asciiTheme="minorHAnsi" w:hAnsiTheme="minorHAnsi"/>
          <w:color w:val="00B050"/>
        </w:rPr>
      </w:pPr>
      <w:r w:rsidRPr="00C6679E">
        <w:rPr>
          <w:rFonts w:asciiTheme="minorHAnsi" w:hAnsiTheme="minorHAnsi"/>
          <w:color w:val="00B050"/>
        </w:rPr>
        <w:t>Religion eller annan trosuppfattning</w:t>
      </w:r>
    </w:p>
    <w:p w14:paraId="1E5E0D4E" w14:textId="77777777" w:rsidR="00DA6F80" w:rsidRPr="00C6679E" w:rsidRDefault="00DA6F80" w:rsidP="006A4A6D">
      <w:pPr>
        <w:pStyle w:val="Liststycke1"/>
        <w:tabs>
          <w:tab w:val="num" w:pos="0"/>
        </w:tabs>
        <w:spacing w:line="276" w:lineRule="auto"/>
        <w:ind w:left="0"/>
        <w:jc w:val="both"/>
        <w:rPr>
          <w:rFonts w:asciiTheme="minorHAnsi" w:hAnsiTheme="minorHAnsi"/>
          <w:b/>
          <w:bCs/>
          <w:color w:val="00B050"/>
        </w:rPr>
      </w:pPr>
    </w:p>
    <w:p w14:paraId="1931395D" w14:textId="77777777" w:rsidR="00DA6F80" w:rsidRPr="00C6679E" w:rsidRDefault="00DA6F80" w:rsidP="006A4A6D">
      <w:pPr>
        <w:pStyle w:val="Liststycke1"/>
        <w:tabs>
          <w:tab w:val="num" w:pos="0"/>
        </w:tabs>
        <w:spacing w:line="276" w:lineRule="auto"/>
        <w:ind w:left="0"/>
        <w:jc w:val="both"/>
        <w:rPr>
          <w:rFonts w:asciiTheme="minorHAnsi" w:hAnsiTheme="minorHAnsi"/>
          <w:color w:val="00B050"/>
        </w:rPr>
      </w:pPr>
      <w:r w:rsidRPr="00C6679E">
        <w:rPr>
          <w:rFonts w:asciiTheme="minorHAnsi" w:hAnsiTheme="minorHAnsi"/>
          <w:b/>
          <w:bCs/>
          <w:color w:val="00B050"/>
        </w:rPr>
        <w:t>Diskriminering:</w:t>
      </w:r>
      <w:r w:rsidRPr="00C6679E">
        <w:rPr>
          <w:rFonts w:asciiTheme="minorHAnsi" w:hAnsiTheme="minorHAnsi"/>
          <w:color w:val="00B050"/>
        </w:rPr>
        <w:t xml:space="preserve"> innebär att ett barn missgynnas, direkt eller indirekt, av skäl som har samband med någon av diskrimineringsgrunderna. Eftersom diskriminering handlar om missgynnande förutsätter det någon form av makt hos den som utför diskrimineringen. I verksamheterna är det huvudmannen eller personalen som kan göra sig skyldig till diskriminering. Barn kan inte diskriminera varandra i juridisk bemärkelse.</w:t>
      </w:r>
    </w:p>
    <w:p w14:paraId="107257F7" w14:textId="77777777" w:rsidR="00DA6F80" w:rsidRPr="00C6679E" w:rsidRDefault="00DA6F80" w:rsidP="006A4A6D">
      <w:pPr>
        <w:pStyle w:val="Liststycke1"/>
        <w:tabs>
          <w:tab w:val="num" w:pos="0"/>
        </w:tabs>
        <w:spacing w:line="276" w:lineRule="auto"/>
        <w:ind w:left="0"/>
        <w:jc w:val="both"/>
        <w:rPr>
          <w:rFonts w:asciiTheme="minorHAnsi" w:hAnsiTheme="minorHAnsi"/>
          <w:color w:val="00B050"/>
        </w:rPr>
      </w:pPr>
    </w:p>
    <w:p w14:paraId="0DA55488" w14:textId="77777777" w:rsidR="00DA6F80" w:rsidRPr="00C6679E" w:rsidRDefault="00DA6F80" w:rsidP="006A4A6D">
      <w:pPr>
        <w:pStyle w:val="Liststycke1"/>
        <w:spacing w:line="276" w:lineRule="auto"/>
        <w:ind w:left="0"/>
        <w:jc w:val="both"/>
        <w:rPr>
          <w:rFonts w:asciiTheme="minorHAnsi" w:hAnsiTheme="minorHAnsi"/>
          <w:color w:val="00B050"/>
        </w:rPr>
      </w:pPr>
      <w:r w:rsidRPr="00C6679E">
        <w:rPr>
          <w:rFonts w:asciiTheme="minorHAnsi" w:hAnsiTheme="minorHAnsi"/>
          <w:b/>
          <w:bCs/>
          <w:color w:val="00B050"/>
        </w:rPr>
        <w:t>Direkt diskriminering:</w:t>
      </w:r>
      <w:r w:rsidRPr="00C6679E">
        <w:rPr>
          <w:rFonts w:asciiTheme="minorHAnsi" w:hAnsiTheme="minorHAnsi"/>
          <w:color w:val="00B050"/>
        </w:rPr>
        <w:t xml:space="preserve"> innebär att någon missgynnas genom att behandlas sämre än någon annan. För att det ska röra sig om diskriminering ska missgynnandet ha samband med någon av diskrimineringsgrunderna. Man kan också i vissa fall diskriminera genom att behandla alla lika, så kallad </w:t>
      </w:r>
      <w:r w:rsidRPr="00C6679E">
        <w:rPr>
          <w:rFonts w:asciiTheme="minorHAnsi" w:hAnsiTheme="minorHAnsi"/>
          <w:b/>
          <w:i/>
          <w:color w:val="00B050"/>
        </w:rPr>
        <w:t>indirekt diskriminering.</w:t>
      </w:r>
      <w:r w:rsidRPr="00C6679E">
        <w:rPr>
          <w:rFonts w:asciiTheme="minorHAnsi" w:hAnsiTheme="minorHAnsi"/>
          <w:color w:val="00B050"/>
        </w:rPr>
        <w:t xml:space="preserve"> Med detta menas att någon missgynnas genom tillämpning av en bestämmelse eller ett förfaringssätt som framstår som neutral men som i praktiken missgynnar ett barn av skäl som har samband med en viss diskrimineringsgrund, såvida inte bestämmelsen, kriteriet eller förfaringssättet har ett berättigat syfte.</w:t>
      </w:r>
    </w:p>
    <w:p w14:paraId="1AA8A8EB" w14:textId="77777777" w:rsidR="00DA6F80" w:rsidRPr="00C6679E" w:rsidRDefault="00DA6F80" w:rsidP="006A4A6D">
      <w:pPr>
        <w:pStyle w:val="Liststycke1"/>
        <w:tabs>
          <w:tab w:val="num" w:pos="0"/>
        </w:tabs>
        <w:spacing w:line="276" w:lineRule="auto"/>
        <w:ind w:left="0"/>
        <w:jc w:val="both"/>
        <w:rPr>
          <w:rFonts w:asciiTheme="minorHAnsi" w:hAnsiTheme="minorHAnsi"/>
          <w:color w:val="00B050"/>
        </w:rPr>
      </w:pPr>
    </w:p>
    <w:p w14:paraId="53650C19" w14:textId="77777777" w:rsidR="00DA6F80" w:rsidRPr="00C6679E" w:rsidRDefault="00DA6F80" w:rsidP="006A4A6D">
      <w:pPr>
        <w:pStyle w:val="Liststycke1"/>
        <w:tabs>
          <w:tab w:val="num" w:pos="0"/>
        </w:tabs>
        <w:spacing w:line="276" w:lineRule="auto"/>
        <w:ind w:left="0"/>
        <w:jc w:val="both"/>
        <w:rPr>
          <w:rFonts w:asciiTheme="minorHAnsi" w:hAnsiTheme="minorHAnsi"/>
          <w:color w:val="00B050"/>
        </w:rPr>
      </w:pPr>
      <w:r w:rsidRPr="00C6679E">
        <w:rPr>
          <w:rFonts w:asciiTheme="minorHAnsi" w:hAnsiTheme="minorHAnsi"/>
          <w:b/>
          <w:color w:val="00B050"/>
        </w:rPr>
        <w:t xml:space="preserve">Trakasserier: </w:t>
      </w:r>
      <w:r w:rsidRPr="00C6679E">
        <w:rPr>
          <w:rFonts w:asciiTheme="minorHAnsi" w:hAnsiTheme="minorHAnsi"/>
          <w:color w:val="00B050"/>
        </w:rPr>
        <w:t>är ett uppträdande som kränker någons värdighet och som har samband med någon av diskrimineringsgrunderna. Om någon ur personalen utsätter ett barn för trakasserier benämns det diskriminering.</w:t>
      </w:r>
    </w:p>
    <w:p w14:paraId="668DF4EB" w14:textId="77777777" w:rsidR="00DA6F80" w:rsidRPr="00C6679E" w:rsidRDefault="00DA6F80" w:rsidP="006A4A6D">
      <w:pPr>
        <w:pStyle w:val="Liststycke1"/>
        <w:tabs>
          <w:tab w:val="num" w:pos="0"/>
        </w:tabs>
        <w:spacing w:line="276" w:lineRule="auto"/>
        <w:ind w:left="0"/>
        <w:jc w:val="both"/>
        <w:rPr>
          <w:rFonts w:asciiTheme="minorHAnsi" w:hAnsiTheme="minorHAnsi"/>
          <w:color w:val="00B050"/>
        </w:rPr>
      </w:pPr>
    </w:p>
    <w:p w14:paraId="6EF9D367" w14:textId="77777777" w:rsidR="00DA6F80" w:rsidRPr="00C6679E" w:rsidRDefault="00DA6F80" w:rsidP="006A4A6D">
      <w:pPr>
        <w:pStyle w:val="Liststycke1"/>
        <w:tabs>
          <w:tab w:val="num" w:pos="0"/>
        </w:tabs>
        <w:spacing w:line="276" w:lineRule="auto"/>
        <w:ind w:left="0"/>
        <w:jc w:val="both"/>
        <w:rPr>
          <w:rFonts w:asciiTheme="minorHAnsi" w:hAnsiTheme="minorHAnsi"/>
          <w:color w:val="00B050"/>
        </w:rPr>
      </w:pPr>
      <w:r w:rsidRPr="00C6679E">
        <w:rPr>
          <w:rFonts w:asciiTheme="minorHAnsi" w:hAnsiTheme="minorHAnsi"/>
          <w:b/>
          <w:color w:val="00B050"/>
        </w:rPr>
        <w:t xml:space="preserve">Kränkande behandling: </w:t>
      </w:r>
      <w:r w:rsidRPr="00C6679E">
        <w:rPr>
          <w:rFonts w:asciiTheme="minorHAnsi" w:hAnsiTheme="minorHAnsi"/>
          <w:color w:val="00B050"/>
        </w:rPr>
        <w:t xml:space="preserve">är ett uppträdande som, utan att vara diskriminering enligt diskrimineringslagen, kränker barns värdighet. Trakasserier och kränkande behandling kan utföras av en eller flera personer och riktas mot en eller flera. De kan vara synliga och handfasta likväl som dolda och subtila. De kan utföras inte bara direkt i verksamheten utan även via exempelvis telefon eller internet. Trakasserier och kränkande behandling kan till exempel uttryckas genom nedsättande tilltal, ryktesspridning, förlöjliganden eller fysiskt </w:t>
      </w:r>
      <w:r w:rsidRPr="00C6679E">
        <w:rPr>
          <w:rFonts w:asciiTheme="minorHAnsi" w:hAnsiTheme="minorHAnsi"/>
          <w:color w:val="00B050"/>
        </w:rPr>
        <w:lastRenderedPageBreak/>
        <w:t>våld. Kränkningarna kan även handla om att frysa ut eller hota någon. Kränkande behandling kan äga rum vid enstaka tillfällen eller vara systematiska och återkommande.</w:t>
      </w:r>
    </w:p>
    <w:p w14:paraId="0130162D" w14:textId="77777777" w:rsidR="00DA6F80" w:rsidRPr="00C6679E" w:rsidRDefault="00DA6F80" w:rsidP="006A4A6D">
      <w:pPr>
        <w:pStyle w:val="Liststycke1"/>
        <w:tabs>
          <w:tab w:val="num" w:pos="0"/>
        </w:tabs>
        <w:spacing w:line="276" w:lineRule="auto"/>
        <w:ind w:left="0"/>
        <w:jc w:val="both"/>
        <w:rPr>
          <w:rFonts w:asciiTheme="minorHAnsi" w:hAnsiTheme="minorHAnsi"/>
          <w:color w:val="00B050"/>
        </w:rPr>
      </w:pPr>
    </w:p>
    <w:p w14:paraId="2CCF6449" w14:textId="77777777" w:rsidR="00DA6F80" w:rsidRPr="00C6679E" w:rsidRDefault="00DA6F80" w:rsidP="006A4A6D">
      <w:pPr>
        <w:pStyle w:val="Liststycke1"/>
        <w:tabs>
          <w:tab w:val="num" w:pos="0"/>
        </w:tabs>
        <w:spacing w:line="276" w:lineRule="auto"/>
        <w:ind w:left="0"/>
        <w:jc w:val="both"/>
        <w:rPr>
          <w:rFonts w:asciiTheme="minorHAnsi" w:hAnsiTheme="minorHAnsi"/>
          <w:color w:val="00B050"/>
        </w:rPr>
      </w:pPr>
      <w:r w:rsidRPr="00C6679E">
        <w:rPr>
          <w:rFonts w:asciiTheme="minorHAnsi" w:hAnsiTheme="minorHAnsi"/>
          <w:b/>
          <w:color w:val="00B050"/>
        </w:rPr>
        <w:t xml:space="preserve">Mobbning: </w:t>
      </w:r>
      <w:r w:rsidRPr="00C6679E">
        <w:rPr>
          <w:rFonts w:asciiTheme="minorHAnsi" w:hAnsiTheme="minorHAnsi"/>
          <w:color w:val="00B050"/>
        </w:rPr>
        <w:t>är en form av kränkande behandling eller trakasserier som innebär en upprepad negativ handling när någon eller några medvetet och med avsikt tillfogar eller försöker tillfoga en annan skada eller obehag (Skolverket, 2012).</w:t>
      </w:r>
    </w:p>
    <w:p w14:paraId="2B47173E" w14:textId="77777777" w:rsidR="00DA6F80" w:rsidRPr="00C6679E" w:rsidRDefault="00DA6F80" w:rsidP="006A4A6D">
      <w:pPr>
        <w:pStyle w:val="Liststycke1"/>
        <w:tabs>
          <w:tab w:val="num" w:pos="0"/>
        </w:tabs>
        <w:spacing w:line="276" w:lineRule="auto"/>
        <w:ind w:left="0"/>
        <w:jc w:val="both"/>
        <w:rPr>
          <w:rFonts w:asciiTheme="minorHAnsi" w:hAnsiTheme="minorHAnsi"/>
          <w:bCs/>
          <w:color w:val="00B050"/>
        </w:rPr>
      </w:pPr>
    </w:p>
    <w:p w14:paraId="615378E1" w14:textId="77777777" w:rsidR="00DA6F80" w:rsidRPr="00C6679E" w:rsidRDefault="00DA6F80" w:rsidP="006A4A6D">
      <w:pPr>
        <w:pStyle w:val="Liststycke1"/>
        <w:tabs>
          <w:tab w:val="num" w:pos="0"/>
        </w:tabs>
        <w:spacing w:line="276" w:lineRule="auto"/>
        <w:ind w:left="0"/>
        <w:jc w:val="both"/>
        <w:rPr>
          <w:rFonts w:asciiTheme="minorHAnsi" w:hAnsiTheme="minorHAnsi"/>
          <w:color w:val="00B050"/>
        </w:rPr>
      </w:pPr>
      <w:r w:rsidRPr="00C6679E">
        <w:rPr>
          <w:rFonts w:asciiTheme="minorHAnsi" w:hAnsiTheme="minorHAnsi"/>
          <w:b/>
          <w:bCs/>
          <w:color w:val="00B050"/>
        </w:rPr>
        <w:t>Instruktioner att diskriminera:</w:t>
      </w:r>
      <w:r w:rsidRPr="00C6679E">
        <w:rPr>
          <w:rFonts w:asciiTheme="minorHAnsi" w:hAnsiTheme="minorHAnsi"/>
          <w:color w:val="00B050"/>
        </w:rPr>
        <w:t xml:space="preserve"> order eller instruktioner att diskriminera någon på ett sätt som lämnas åt någon som står i lydnads- eller beroendeförhållande till den som lämnar ordern eller instruktionen eller som gentemot denna åtagit sig att fullgöra ett uppdrag. </w:t>
      </w:r>
    </w:p>
    <w:p w14:paraId="5A513FA4" w14:textId="77777777" w:rsidR="00DA6F80" w:rsidRPr="00C6679E" w:rsidRDefault="00DA6F80" w:rsidP="006A4A6D">
      <w:pPr>
        <w:pStyle w:val="Liststycke1"/>
        <w:tabs>
          <w:tab w:val="num" w:pos="0"/>
        </w:tabs>
        <w:spacing w:line="276" w:lineRule="auto"/>
        <w:ind w:left="0"/>
        <w:jc w:val="both"/>
        <w:rPr>
          <w:rFonts w:asciiTheme="minorHAnsi" w:hAnsiTheme="minorHAnsi"/>
          <w:b/>
          <w:bCs/>
          <w:color w:val="00B050"/>
        </w:rPr>
      </w:pPr>
    </w:p>
    <w:p w14:paraId="7A036E4F" w14:textId="77777777" w:rsidR="00DA6F80" w:rsidRPr="00C6679E" w:rsidRDefault="00DA6F80" w:rsidP="006A4A6D">
      <w:pPr>
        <w:pStyle w:val="Liststycke1"/>
        <w:tabs>
          <w:tab w:val="num" w:pos="0"/>
        </w:tabs>
        <w:spacing w:line="276" w:lineRule="auto"/>
        <w:ind w:left="0"/>
        <w:jc w:val="both"/>
        <w:rPr>
          <w:rFonts w:asciiTheme="minorHAnsi" w:hAnsiTheme="minorHAnsi"/>
          <w:color w:val="00B050"/>
        </w:rPr>
      </w:pPr>
      <w:r w:rsidRPr="00C6679E">
        <w:rPr>
          <w:rFonts w:asciiTheme="minorHAnsi" w:hAnsiTheme="minorHAnsi"/>
          <w:b/>
          <w:bCs/>
          <w:color w:val="00B050"/>
        </w:rPr>
        <w:t>Trakasserier:</w:t>
      </w:r>
      <w:r w:rsidRPr="00C6679E">
        <w:rPr>
          <w:rFonts w:asciiTheme="minorHAnsi" w:hAnsiTheme="minorHAnsi"/>
          <w:color w:val="00B050"/>
        </w:rPr>
        <w:t xml:space="preserve"> ett uppträdande som kränker någons värdighet och som har samband med någon av diskrimineringsgrunderna kön, viss etnisk tillhörighet, viss religion eller annan trosuppfattning, viss sexuell läggning, visst funktionshinder, viss könsöverskridande identitet eller uttryck, eller ålder. </w:t>
      </w:r>
    </w:p>
    <w:p w14:paraId="70ABD6F0" w14:textId="77777777" w:rsidR="00DA6F80" w:rsidRPr="00C6679E" w:rsidRDefault="00DA6F80" w:rsidP="006A4A6D">
      <w:pPr>
        <w:pStyle w:val="Liststycke1"/>
        <w:tabs>
          <w:tab w:val="num" w:pos="0"/>
        </w:tabs>
        <w:spacing w:line="276" w:lineRule="auto"/>
        <w:ind w:left="0"/>
        <w:jc w:val="both"/>
        <w:rPr>
          <w:rFonts w:asciiTheme="minorHAnsi" w:hAnsiTheme="minorHAnsi"/>
          <w:b/>
          <w:bCs/>
          <w:color w:val="00B050"/>
          <w:sz w:val="22"/>
          <w:szCs w:val="22"/>
        </w:rPr>
      </w:pPr>
    </w:p>
    <w:p w14:paraId="0B61BA57" w14:textId="77777777" w:rsidR="00DA6F80" w:rsidRPr="00C6679E" w:rsidRDefault="00DA6F80" w:rsidP="006A4A6D">
      <w:pPr>
        <w:pStyle w:val="Liststycke1"/>
        <w:tabs>
          <w:tab w:val="num" w:pos="0"/>
        </w:tabs>
        <w:spacing w:line="276" w:lineRule="auto"/>
        <w:ind w:left="0"/>
        <w:jc w:val="both"/>
        <w:rPr>
          <w:rFonts w:asciiTheme="minorHAnsi" w:hAnsiTheme="minorHAnsi"/>
          <w:color w:val="00B050"/>
        </w:rPr>
      </w:pPr>
      <w:r w:rsidRPr="00C6679E">
        <w:rPr>
          <w:rFonts w:asciiTheme="minorHAnsi" w:hAnsiTheme="minorHAnsi"/>
          <w:b/>
          <w:bCs/>
          <w:color w:val="00B050"/>
        </w:rPr>
        <w:t xml:space="preserve">Sexuella trakasserier: </w:t>
      </w:r>
      <w:r w:rsidRPr="00C6679E">
        <w:rPr>
          <w:rFonts w:asciiTheme="minorHAnsi" w:hAnsiTheme="minorHAnsi"/>
          <w:color w:val="00B050"/>
        </w:rPr>
        <w:t>ett uppträdande av sexuell natur som kränker någons värdighet.</w:t>
      </w:r>
    </w:p>
    <w:p w14:paraId="3F36468A" w14:textId="77777777" w:rsidR="00DA6F80" w:rsidRDefault="00DA6F80" w:rsidP="006A4A6D">
      <w:pPr>
        <w:pStyle w:val="Liststycke1"/>
        <w:spacing w:line="276" w:lineRule="auto"/>
        <w:ind w:left="0"/>
        <w:jc w:val="both"/>
        <w:rPr>
          <w:rFonts w:asciiTheme="minorHAnsi" w:hAnsiTheme="minorHAnsi"/>
          <w:b/>
          <w:bCs/>
          <w:color w:val="00B050"/>
          <w:sz w:val="28"/>
          <w:szCs w:val="28"/>
        </w:rPr>
      </w:pPr>
    </w:p>
    <w:p w14:paraId="203CF90C" w14:textId="77777777" w:rsidR="00DA6F80" w:rsidRPr="00C6679E" w:rsidRDefault="00DA6F80" w:rsidP="006A4A6D">
      <w:pPr>
        <w:pStyle w:val="Liststycke1"/>
        <w:spacing w:line="276" w:lineRule="auto"/>
        <w:ind w:left="0"/>
        <w:jc w:val="both"/>
        <w:rPr>
          <w:rFonts w:asciiTheme="minorHAnsi" w:hAnsiTheme="minorHAnsi"/>
          <w:color w:val="00B050"/>
          <w:sz w:val="28"/>
          <w:szCs w:val="28"/>
        </w:rPr>
      </w:pPr>
      <w:r w:rsidRPr="00C6679E">
        <w:rPr>
          <w:rFonts w:asciiTheme="minorHAnsi" w:hAnsiTheme="minorHAnsi"/>
          <w:b/>
          <w:bCs/>
          <w:color w:val="00B050"/>
          <w:sz w:val="28"/>
          <w:szCs w:val="28"/>
        </w:rPr>
        <w:t>4. Samverkan och delaktighet</w:t>
      </w:r>
      <w:r w:rsidRPr="00C6679E">
        <w:rPr>
          <w:rFonts w:asciiTheme="minorHAnsi" w:hAnsiTheme="minorHAnsi"/>
          <w:color w:val="00B050"/>
          <w:sz w:val="28"/>
          <w:szCs w:val="28"/>
        </w:rPr>
        <w:t xml:space="preserve"> </w:t>
      </w:r>
    </w:p>
    <w:p w14:paraId="5E2AFDD3" w14:textId="77777777" w:rsidR="00DA6F80" w:rsidRPr="00C6679E" w:rsidRDefault="00DA6F80" w:rsidP="006A4A6D">
      <w:pPr>
        <w:pStyle w:val="Liststycke1"/>
        <w:spacing w:line="276" w:lineRule="auto"/>
        <w:ind w:left="0"/>
        <w:jc w:val="both"/>
        <w:rPr>
          <w:rFonts w:asciiTheme="minorHAnsi" w:hAnsiTheme="minorHAnsi"/>
          <w:color w:val="00B050"/>
          <w:sz w:val="28"/>
          <w:szCs w:val="28"/>
        </w:rPr>
      </w:pPr>
    </w:p>
    <w:p w14:paraId="325877E5" w14:textId="77777777" w:rsidR="00DA6F80" w:rsidRPr="00C6679E" w:rsidRDefault="00DA6F80" w:rsidP="006A4A6D">
      <w:pPr>
        <w:spacing w:line="276" w:lineRule="auto"/>
        <w:jc w:val="both"/>
        <w:rPr>
          <w:rFonts w:asciiTheme="minorHAnsi" w:hAnsiTheme="minorHAnsi"/>
          <w:b/>
          <w:i/>
          <w:iCs/>
          <w:color w:val="00B050"/>
        </w:rPr>
      </w:pPr>
      <w:r w:rsidRPr="00C6679E">
        <w:rPr>
          <w:rFonts w:asciiTheme="minorHAnsi" w:hAnsiTheme="minorHAnsi"/>
          <w:b/>
          <w:i/>
          <w:iCs/>
          <w:color w:val="00B050"/>
        </w:rPr>
        <w:t>Barnen blir delaktiga genom:</w:t>
      </w:r>
    </w:p>
    <w:p w14:paraId="06FC69C8" w14:textId="77777777" w:rsidR="00DA6F80" w:rsidRPr="00C6679E" w:rsidRDefault="00DA6F80" w:rsidP="006A4A6D">
      <w:pPr>
        <w:spacing w:line="276" w:lineRule="auto"/>
        <w:jc w:val="both"/>
        <w:rPr>
          <w:rFonts w:asciiTheme="minorHAnsi" w:hAnsiTheme="minorHAnsi"/>
          <w:i/>
          <w:iCs/>
          <w:color w:val="00B050"/>
        </w:rPr>
      </w:pPr>
      <w:r w:rsidRPr="00C6679E">
        <w:rPr>
          <w:rFonts w:asciiTheme="minorHAnsi" w:hAnsiTheme="minorHAnsi"/>
          <w:i/>
          <w:iCs/>
          <w:color w:val="00B050"/>
        </w:rPr>
        <w:t>– samtal</w:t>
      </w:r>
    </w:p>
    <w:p w14:paraId="1C72CC1D" w14:textId="77777777" w:rsidR="00DA6F80" w:rsidRPr="00C6679E" w:rsidRDefault="00DA6F80" w:rsidP="006A4A6D">
      <w:pPr>
        <w:spacing w:line="276" w:lineRule="auto"/>
        <w:jc w:val="both"/>
        <w:rPr>
          <w:rFonts w:asciiTheme="minorHAnsi" w:hAnsiTheme="minorHAnsi"/>
          <w:i/>
          <w:iCs/>
          <w:color w:val="00B050"/>
        </w:rPr>
      </w:pPr>
      <w:r w:rsidRPr="00C6679E">
        <w:rPr>
          <w:rFonts w:asciiTheme="minorHAnsi" w:hAnsiTheme="minorHAnsi"/>
          <w:i/>
          <w:iCs/>
          <w:color w:val="00B050"/>
        </w:rPr>
        <w:t>– intervjuer</w:t>
      </w:r>
    </w:p>
    <w:p w14:paraId="7B0D3FAF" w14:textId="77777777" w:rsidR="00DA6F80" w:rsidRPr="00C6679E" w:rsidRDefault="00DA6F80" w:rsidP="006A4A6D">
      <w:pPr>
        <w:spacing w:line="276" w:lineRule="auto"/>
        <w:jc w:val="both"/>
        <w:rPr>
          <w:rFonts w:asciiTheme="minorHAnsi" w:hAnsiTheme="minorHAnsi"/>
          <w:i/>
          <w:iCs/>
          <w:color w:val="00B050"/>
        </w:rPr>
      </w:pPr>
      <w:r w:rsidRPr="00C6679E">
        <w:rPr>
          <w:rFonts w:asciiTheme="minorHAnsi" w:hAnsiTheme="minorHAnsi"/>
          <w:i/>
          <w:iCs/>
          <w:color w:val="00B050"/>
        </w:rPr>
        <w:t>– valmöjligheter i verksamheten</w:t>
      </w:r>
    </w:p>
    <w:p w14:paraId="465123E5" w14:textId="77777777" w:rsidR="00DA6F80" w:rsidRPr="00C6679E" w:rsidRDefault="00DA6F80" w:rsidP="006A4A6D">
      <w:pPr>
        <w:spacing w:line="276" w:lineRule="auto"/>
        <w:jc w:val="both"/>
        <w:rPr>
          <w:rFonts w:asciiTheme="minorHAnsi" w:hAnsiTheme="minorHAnsi"/>
          <w:i/>
          <w:iCs/>
          <w:color w:val="00B050"/>
        </w:rPr>
      </w:pPr>
      <w:r w:rsidRPr="00C6679E">
        <w:rPr>
          <w:rFonts w:asciiTheme="minorHAnsi" w:hAnsiTheme="minorHAnsi"/>
          <w:i/>
          <w:iCs/>
          <w:color w:val="00B050"/>
        </w:rPr>
        <w:t>– olika samlingar</w:t>
      </w:r>
    </w:p>
    <w:p w14:paraId="31DAE3D4" w14:textId="77777777" w:rsidR="00DA6F80" w:rsidRPr="00C6679E" w:rsidRDefault="00DA6F80" w:rsidP="006A4A6D">
      <w:pPr>
        <w:tabs>
          <w:tab w:val="left" w:pos="3764"/>
        </w:tabs>
        <w:spacing w:line="276" w:lineRule="auto"/>
        <w:jc w:val="both"/>
        <w:rPr>
          <w:rFonts w:asciiTheme="minorHAnsi" w:hAnsiTheme="minorHAnsi"/>
          <w:i/>
          <w:iCs/>
          <w:color w:val="00B050"/>
        </w:rPr>
      </w:pPr>
      <w:r w:rsidRPr="00C6679E">
        <w:rPr>
          <w:rFonts w:asciiTheme="minorHAnsi" w:hAnsiTheme="minorHAnsi"/>
          <w:i/>
          <w:iCs/>
          <w:color w:val="00B050"/>
        </w:rPr>
        <w:t>– åldersadekvata beslut</w:t>
      </w:r>
      <w:r w:rsidRPr="00C6679E">
        <w:rPr>
          <w:rFonts w:asciiTheme="minorHAnsi" w:hAnsiTheme="minorHAnsi"/>
          <w:i/>
          <w:iCs/>
          <w:color w:val="00B050"/>
        </w:rPr>
        <w:tab/>
      </w:r>
    </w:p>
    <w:p w14:paraId="35631B7A" w14:textId="77777777" w:rsidR="00DA6F80" w:rsidRPr="00C6679E" w:rsidRDefault="00DA6F80" w:rsidP="006A4A6D">
      <w:pPr>
        <w:spacing w:line="276" w:lineRule="auto"/>
        <w:jc w:val="both"/>
        <w:rPr>
          <w:rFonts w:asciiTheme="minorHAnsi" w:hAnsiTheme="minorHAnsi"/>
          <w:i/>
          <w:iCs/>
          <w:color w:val="00B050"/>
        </w:rPr>
      </w:pPr>
      <w:r w:rsidRPr="00C6679E">
        <w:rPr>
          <w:rFonts w:asciiTheme="minorHAnsi" w:hAnsiTheme="minorHAnsi"/>
          <w:i/>
          <w:iCs/>
          <w:color w:val="00B050"/>
        </w:rPr>
        <w:t>– livskunskap</w:t>
      </w:r>
    </w:p>
    <w:p w14:paraId="3621DA88" w14:textId="77777777" w:rsidR="00DA6F80" w:rsidRPr="00C6679E" w:rsidRDefault="00DA6F80" w:rsidP="006A4A6D">
      <w:pPr>
        <w:spacing w:line="276" w:lineRule="auto"/>
        <w:jc w:val="both"/>
        <w:rPr>
          <w:rFonts w:asciiTheme="minorHAnsi" w:hAnsiTheme="minorHAnsi"/>
          <w:i/>
          <w:iCs/>
          <w:color w:val="00B050"/>
        </w:rPr>
      </w:pPr>
    </w:p>
    <w:p w14:paraId="4BC96A9F" w14:textId="77777777" w:rsidR="00DA6F80" w:rsidRPr="00C6679E" w:rsidRDefault="00DA6F80" w:rsidP="006A4A6D">
      <w:pPr>
        <w:spacing w:line="276" w:lineRule="auto"/>
        <w:jc w:val="both"/>
        <w:rPr>
          <w:rFonts w:asciiTheme="minorHAnsi" w:hAnsiTheme="minorHAnsi"/>
          <w:b/>
          <w:i/>
          <w:iCs/>
          <w:color w:val="00B050"/>
        </w:rPr>
      </w:pPr>
      <w:r w:rsidRPr="00C6679E">
        <w:rPr>
          <w:rFonts w:asciiTheme="minorHAnsi" w:hAnsiTheme="minorHAnsi"/>
          <w:b/>
          <w:i/>
          <w:iCs/>
          <w:color w:val="00B050"/>
        </w:rPr>
        <w:t>Föräldrarna blir delaktiga genom:</w:t>
      </w:r>
    </w:p>
    <w:p w14:paraId="090C4017" w14:textId="77777777" w:rsidR="00DA6F80" w:rsidRPr="00C6679E" w:rsidRDefault="00DA6F80" w:rsidP="006A4A6D">
      <w:pPr>
        <w:spacing w:line="276" w:lineRule="auto"/>
        <w:jc w:val="both"/>
        <w:rPr>
          <w:rFonts w:asciiTheme="minorHAnsi" w:hAnsiTheme="minorHAnsi"/>
          <w:i/>
          <w:iCs/>
          <w:color w:val="00B050"/>
        </w:rPr>
      </w:pPr>
      <w:r w:rsidRPr="00C6679E">
        <w:rPr>
          <w:rFonts w:asciiTheme="minorHAnsi" w:hAnsiTheme="minorHAnsi"/>
          <w:i/>
          <w:iCs/>
          <w:color w:val="00B050"/>
        </w:rPr>
        <w:t>– föräldrasamtal/utvecklingssamtal</w:t>
      </w:r>
    </w:p>
    <w:p w14:paraId="36035C2B" w14:textId="77777777" w:rsidR="00DA6F80" w:rsidRPr="00C6679E" w:rsidRDefault="00DA6F80" w:rsidP="006A4A6D">
      <w:pPr>
        <w:spacing w:line="276" w:lineRule="auto"/>
        <w:jc w:val="both"/>
        <w:rPr>
          <w:rFonts w:asciiTheme="minorHAnsi" w:hAnsiTheme="minorHAnsi"/>
          <w:i/>
          <w:iCs/>
          <w:color w:val="00B050"/>
        </w:rPr>
      </w:pPr>
      <w:r w:rsidRPr="00C6679E">
        <w:rPr>
          <w:rFonts w:asciiTheme="minorHAnsi" w:hAnsiTheme="minorHAnsi"/>
          <w:i/>
          <w:iCs/>
          <w:color w:val="00B050"/>
        </w:rPr>
        <w:t>– föräldramöten</w:t>
      </w:r>
    </w:p>
    <w:p w14:paraId="39F39EBC" w14:textId="77777777" w:rsidR="00DA6F80" w:rsidRPr="00C6679E" w:rsidRDefault="00DA6F80" w:rsidP="006A4A6D">
      <w:pPr>
        <w:spacing w:line="276" w:lineRule="auto"/>
        <w:jc w:val="both"/>
        <w:rPr>
          <w:rFonts w:asciiTheme="minorHAnsi" w:hAnsiTheme="minorHAnsi"/>
          <w:i/>
          <w:iCs/>
          <w:color w:val="00B050"/>
        </w:rPr>
      </w:pPr>
      <w:r w:rsidRPr="00C6679E">
        <w:rPr>
          <w:rFonts w:asciiTheme="minorHAnsi" w:hAnsiTheme="minorHAnsi"/>
          <w:i/>
          <w:iCs/>
          <w:color w:val="00B050"/>
        </w:rPr>
        <w:t>– delaktighet i vår verksamhet</w:t>
      </w:r>
    </w:p>
    <w:p w14:paraId="521D6637" w14:textId="77777777" w:rsidR="00DA6F80" w:rsidRPr="00C6679E" w:rsidRDefault="00DA6F80" w:rsidP="006A4A6D">
      <w:pPr>
        <w:spacing w:line="276" w:lineRule="auto"/>
        <w:jc w:val="both"/>
        <w:rPr>
          <w:rFonts w:asciiTheme="minorHAnsi" w:hAnsiTheme="minorHAnsi"/>
          <w:i/>
          <w:iCs/>
          <w:color w:val="00B050"/>
        </w:rPr>
      </w:pPr>
      <w:r w:rsidRPr="00C6679E">
        <w:rPr>
          <w:rFonts w:asciiTheme="minorHAnsi" w:hAnsiTheme="minorHAnsi"/>
          <w:i/>
          <w:iCs/>
          <w:color w:val="00B050"/>
        </w:rPr>
        <w:t>– enkätundersökningar</w:t>
      </w:r>
    </w:p>
    <w:p w14:paraId="4CE7369A" w14:textId="77777777" w:rsidR="00DA6F80" w:rsidRPr="00C6679E" w:rsidRDefault="00DA6F80" w:rsidP="006A4A6D">
      <w:pPr>
        <w:spacing w:line="276" w:lineRule="auto"/>
        <w:jc w:val="both"/>
        <w:rPr>
          <w:rFonts w:asciiTheme="minorHAnsi" w:hAnsiTheme="minorHAnsi" w:cs="Calibri"/>
          <w:i/>
          <w:iCs/>
          <w:color w:val="00B050"/>
          <w:sz w:val="22"/>
          <w:szCs w:val="22"/>
          <w:lang w:eastAsia="en-US"/>
        </w:rPr>
      </w:pPr>
    </w:p>
    <w:p w14:paraId="5D269DFE" w14:textId="77777777" w:rsidR="00DA6F80" w:rsidRPr="00C6679E" w:rsidRDefault="00DA6F80" w:rsidP="006A4A6D">
      <w:pPr>
        <w:spacing w:line="276" w:lineRule="auto"/>
        <w:jc w:val="both"/>
        <w:rPr>
          <w:rFonts w:asciiTheme="minorHAnsi" w:hAnsiTheme="minorHAnsi"/>
          <w:b/>
          <w:i/>
          <w:iCs/>
          <w:color w:val="00B050"/>
        </w:rPr>
      </w:pPr>
      <w:r w:rsidRPr="00C6679E">
        <w:rPr>
          <w:rFonts w:asciiTheme="minorHAnsi" w:hAnsiTheme="minorHAnsi"/>
          <w:b/>
          <w:i/>
          <w:iCs/>
          <w:color w:val="00B050"/>
        </w:rPr>
        <w:t>Personalen blir delaktiga genom:</w:t>
      </w:r>
    </w:p>
    <w:p w14:paraId="2D87F044" w14:textId="77777777" w:rsidR="00DA6F80" w:rsidRPr="00C6679E" w:rsidRDefault="00DA6F80" w:rsidP="006A4A6D">
      <w:pPr>
        <w:spacing w:line="276" w:lineRule="auto"/>
        <w:jc w:val="both"/>
        <w:rPr>
          <w:rFonts w:asciiTheme="minorHAnsi" w:hAnsiTheme="minorHAnsi"/>
          <w:i/>
          <w:iCs/>
          <w:color w:val="00B050"/>
        </w:rPr>
      </w:pPr>
      <w:r w:rsidRPr="00C6679E">
        <w:rPr>
          <w:rFonts w:asciiTheme="minorHAnsi" w:hAnsiTheme="minorHAnsi"/>
          <w:i/>
          <w:iCs/>
          <w:color w:val="00B050"/>
        </w:rPr>
        <w:t>– att all personal tar del av- och årligen reviderar vår Likabehandlingsplan</w:t>
      </w:r>
    </w:p>
    <w:p w14:paraId="5319361F" w14:textId="77777777" w:rsidR="00DA6F80" w:rsidRPr="00C6679E" w:rsidRDefault="00DA6F80" w:rsidP="006A4A6D">
      <w:pPr>
        <w:spacing w:line="276" w:lineRule="auto"/>
        <w:jc w:val="both"/>
        <w:rPr>
          <w:rFonts w:asciiTheme="minorHAnsi" w:hAnsiTheme="minorHAnsi"/>
          <w:i/>
          <w:iCs/>
          <w:color w:val="00B050"/>
        </w:rPr>
      </w:pPr>
      <w:r w:rsidRPr="00C6679E">
        <w:rPr>
          <w:rFonts w:asciiTheme="minorHAnsi" w:hAnsiTheme="minorHAnsi"/>
          <w:i/>
          <w:iCs/>
          <w:color w:val="00B050"/>
        </w:rPr>
        <w:t>– att följa upp hur Likabehandlingsplanen efterföljs på APT.</w:t>
      </w:r>
    </w:p>
    <w:p w14:paraId="093E1FCD" w14:textId="77777777" w:rsidR="00DA6F80" w:rsidRPr="00C6679E" w:rsidRDefault="00DA6F80" w:rsidP="006A4A6D">
      <w:pPr>
        <w:spacing w:line="276" w:lineRule="auto"/>
        <w:jc w:val="both"/>
        <w:rPr>
          <w:rFonts w:asciiTheme="minorHAnsi" w:hAnsiTheme="minorHAnsi"/>
          <w:i/>
          <w:iCs/>
          <w:color w:val="00B050"/>
        </w:rPr>
      </w:pPr>
      <w:r w:rsidRPr="00C6679E">
        <w:rPr>
          <w:rFonts w:asciiTheme="minorHAnsi" w:hAnsiTheme="minorHAnsi"/>
          <w:i/>
          <w:iCs/>
          <w:color w:val="00B050"/>
        </w:rPr>
        <w:t>– att personal får fortbildning i dessa frågor</w:t>
      </w:r>
    </w:p>
    <w:p w14:paraId="2F56BB76" w14:textId="77777777" w:rsidR="00DA6F80" w:rsidRPr="00C6679E" w:rsidRDefault="00DA6F80" w:rsidP="006A4A6D">
      <w:pPr>
        <w:pStyle w:val="Liststycke1"/>
        <w:tabs>
          <w:tab w:val="num" w:pos="0"/>
        </w:tabs>
        <w:spacing w:line="276" w:lineRule="auto"/>
        <w:ind w:left="0"/>
        <w:jc w:val="both"/>
        <w:rPr>
          <w:rFonts w:asciiTheme="minorHAnsi" w:hAnsiTheme="minorHAnsi"/>
          <w:color w:val="00B050"/>
        </w:rPr>
      </w:pPr>
    </w:p>
    <w:p w14:paraId="2D627C5A" w14:textId="77777777" w:rsidR="00DA6F80" w:rsidRPr="00C6679E" w:rsidRDefault="00DA6F80" w:rsidP="006A4A6D">
      <w:pPr>
        <w:pStyle w:val="Liststycke1"/>
        <w:spacing w:line="276" w:lineRule="auto"/>
        <w:ind w:left="375"/>
        <w:jc w:val="both"/>
        <w:rPr>
          <w:rFonts w:asciiTheme="minorHAnsi" w:hAnsiTheme="minorHAnsi"/>
          <w:b/>
          <w:bCs/>
          <w:color w:val="00B050"/>
          <w:sz w:val="28"/>
          <w:szCs w:val="28"/>
        </w:rPr>
      </w:pPr>
    </w:p>
    <w:p w14:paraId="23413712" w14:textId="77777777" w:rsidR="004D22AB" w:rsidRDefault="004D22AB" w:rsidP="006A4A6D">
      <w:pPr>
        <w:pStyle w:val="Liststycke1"/>
        <w:spacing w:line="276" w:lineRule="auto"/>
        <w:ind w:left="0"/>
        <w:jc w:val="both"/>
        <w:rPr>
          <w:rFonts w:asciiTheme="minorHAnsi" w:hAnsiTheme="minorHAnsi"/>
          <w:b/>
          <w:bCs/>
          <w:color w:val="00B050"/>
          <w:sz w:val="28"/>
          <w:szCs w:val="28"/>
        </w:rPr>
      </w:pPr>
    </w:p>
    <w:p w14:paraId="36496469" w14:textId="3E1ABFEA" w:rsidR="00DA6F80" w:rsidRPr="00C6679E" w:rsidRDefault="00DA6F80" w:rsidP="006A4A6D">
      <w:pPr>
        <w:pStyle w:val="Liststycke1"/>
        <w:spacing w:line="276" w:lineRule="auto"/>
        <w:ind w:left="0"/>
        <w:jc w:val="both"/>
        <w:rPr>
          <w:rFonts w:asciiTheme="minorHAnsi" w:hAnsiTheme="minorHAnsi"/>
          <w:b/>
          <w:bCs/>
          <w:color w:val="00B050"/>
          <w:sz w:val="28"/>
          <w:szCs w:val="28"/>
        </w:rPr>
      </w:pPr>
      <w:r w:rsidRPr="00C6679E">
        <w:rPr>
          <w:rFonts w:asciiTheme="minorHAnsi" w:hAnsiTheme="minorHAnsi"/>
          <w:b/>
          <w:bCs/>
          <w:color w:val="00B050"/>
          <w:sz w:val="28"/>
          <w:szCs w:val="28"/>
        </w:rPr>
        <w:lastRenderedPageBreak/>
        <w:t>5. Ansvarsfördelning</w:t>
      </w:r>
    </w:p>
    <w:p w14:paraId="389DD036" w14:textId="77777777" w:rsidR="00DA6F80" w:rsidRPr="00C6679E" w:rsidRDefault="00DA6F80" w:rsidP="006A4A6D">
      <w:pPr>
        <w:pStyle w:val="Liststycke1"/>
        <w:tabs>
          <w:tab w:val="num" w:pos="0"/>
        </w:tabs>
        <w:spacing w:line="276" w:lineRule="auto"/>
        <w:ind w:left="0"/>
        <w:jc w:val="both"/>
        <w:rPr>
          <w:rFonts w:asciiTheme="minorHAnsi" w:hAnsiTheme="minorHAnsi"/>
          <w:i/>
          <w:iCs/>
          <w:color w:val="00B050"/>
          <w:sz w:val="22"/>
          <w:szCs w:val="22"/>
        </w:rPr>
      </w:pPr>
    </w:p>
    <w:p w14:paraId="2FF60559" w14:textId="618FA35A" w:rsidR="00DA6F80" w:rsidRPr="004D22AB" w:rsidRDefault="00DA6F80" w:rsidP="004D22AB">
      <w:pPr>
        <w:pStyle w:val="Liststycke1"/>
        <w:numPr>
          <w:ilvl w:val="0"/>
          <w:numId w:val="5"/>
        </w:numPr>
        <w:spacing w:line="276" w:lineRule="auto"/>
        <w:jc w:val="both"/>
        <w:rPr>
          <w:rFonts w:asciiTheme="minorHAnsi" w:hAnsiTheme="minorHAnsi"/>
          <w:i/>
          <w:iCs/>
          <w:color w:val="00B050"/>
        </w:rPr>
      </w:pPr>
      <w:r w:rsidRPr="00C6679E">
        <w:rPr>
          <w:rFonts w:asciiTheme="minorHAnsi" w:hAnsiTheme="minorHAnsi"/>
          <w:i/>
          <w:iCs/>
          <w:color w:val="00B050"/>
        </w:rPr>
        <w:t>Styrelsen ansvarar för att årligen upprätta en likabehandlingsplan.</w:t>
      </w:r>
    </w:p>
    <w:p w14:paraId="57C3527F" w14:textId="2BFE46FE" w:rsidR="00DA6F80" w:rsidRPr="004D22AB" w:rsidRDefault="00DA6F80" w:rsidP="004D22AB">
      <w:pPr>
        <w:pStyle w:val="Liststycke1"/>
        <w:numPr>
          <w:ilvl w:val="0"/>
          <w:numId w:val="5"/>
        </w:numPr>
        <w:spacing w:line="276" w:lineRule="auto"/>
        <w:jc w:val="both"/>
        <w:rPr>
          <w:rFonts w:asciiTheme="minorHAnsi" w:hAnsiTheme="minorHAnsi"/>
          <w:i/>
          <w:iCs/>
          <w:color w:val="00B050"/>
        </w:rPr>
      </w:pPr>
      <w:r w:rsidRPr="00C6679E">
        <w:rPr>
          <w:rFonts w:asciiTheme="minorHAnsi" w:hAnsiTheme="minorHAnsi"/>
          <w:i/>
          <w:iCs/>
          <w:color w:val="00B050"/>
        </w:rPr>
        <w:t>Varje arbetslag har ansvar för att genomföra, följa upp och utvärdera sitt främjande, förebyggande och åtgärdande arbetet.</w:t>
      </w:r>
    </w:p>
    <w:p w14:paraId="7D656CB8" w14:textId="4633E61B" w:rsidR="00DA6F80" w:rsidRPr="004D22AB" w:rsidRDefault="00DA6F80" w:rsidP="004D22AB">
      <w:pPr>
        <w:pStyle w:val="Liststycke1"/>
        <w:numPr>
          <w:ilvl w:val="0"/>
          <w:numId w:val="5"/>
        </w:numPr>
        <w:spacing w:line="276" w:lineRule="auto"/>
        <w:jc w:val="both"/>
        <w:rPr>
          <w:rFonts w:asciiTheme="minorHAnsi" w:hAnsiTheme="minorHAnsi"/>
          <w:i/>
          <w:iCs/>
          <w:color w:val="00B050"/>
        </w:rPr>
      </w:pPr>
      <w:r w:rsidRPr="00C6679E">
        <w:rPr>
          <w:rFonts w:asciiTheme="minorHAnsi" w:hAnsiTheme="minorHAnsi"/>
          <w:i/>
          <w:iCs/>
          <w:color w:val="00B050"/>
        </w:rPr>
        <w:t xml:space="preserve">Personalen ansvarar för att informera vårdnadshavare om planen vid första föräldramötet på hösten. </w:t>
      </w:r>
    </w:p>
    <w:p w14:paraId="3708C59B" w14:textId="77777777" w:rsidR="00DA6F80" w:rsidRPr="00C6679E" w:rsidRDefault="00DA6F80" w:rsidP="006A4A6D">
      <w:pPr>
        <w:pStyle w:val="Liststycke1"/>
        <w:numPr>
          <w:ilvl w:val="0"/>
          <w:numId w:val="5"/>
        </w:numPr>
        <w:spacing w:line="276" w:lineRule="auto"/>
        <w:jc w:val="both"/>
        <w:rPr>
          <w:rFonts w:asciiTheme="minorHAnsi" w:hAnsiTheme="minorHAnsi"/>
          <w:i/>
          <w:iCs/>
          <w:color w:val="00B050"/>
        </w:rPr>
      </w:pPr>
      <w:r w:rsidRPr="00C6679E">
        <w:rPr>
          <w:rFonts w:asciiTheme="minorHAnsi" w:hAnsiTheme="minorHAnsi"/>
          <w:i/>
          <w:iCs/>
          <w:color w:val="00B050"/>
        </w:rPr>
        <w:t>Det är allas ansvar, personal och föräldrar, att påtala diskriminering, trakasserier och kränkande behandling som förekommer på förskolan.</w:t>
      </w:r>
    </w:p>
    <w:p w14:paraId="6691A166" w14:textId="77777777" w:rsidR="00DA6F80" w:rsidRPr="00C6679E" w:rsidRDefault="00DA6F80" w:rsidP="006A4A6D">
      <w:pPr>
        <w:pStyle w:val="Liststycke1"/>
        <w:spacing w:line="276" w:lineRule="auto"/>
        <w:ind w:left="0"/>
        <w:jc w:val="both"/>
        <w:rPr>
          <w:rFonts w:asciiTheme="minorHAnsi" w:hAnsiTheme="minorHAnsi"/>
          <w:i/>
          <w:iCs/>
          <w:color w:val="00B050"/>
        </w:rPr>
      </w:pPr>
    </w:p>
    <w:p w14:paraId="7BE9BAF1" w14:textId="77777777" w:rsidR="00DA6F80" w:rsidRPr="00C6679E" w:rsidRDefault="00DA6F80" w:rsidP="006A4A6D">
      <w:pPr>
        <w:pStyle w:val="Liststycke1"/>
        <w:spacing w:line="276" w:lineRule="auto"/>
        <w:ind w:left="0"/>
        <w:jc w:val="both"/>
        <w:rPr>
          <w:rFonts w:asciiTheme="minorHAnsi" w:hAnsiTheme="minorHAnsi"/>
          <w:i/>
          <w:iCs/>
          <w:color w:val="00B050"/>
        </w:rPr>
      </w:pPr>
    </w:p>
    <w:p w14:paraId="61757B47" w14:textId="77777777" w:rsidR="00DA6F80" w:rsidRPr="00C6679E" w:rsidRDefault="00DA6F80" w:rsidP="006A4A6D">
      <w:pPr>
        <w:pStyle w:val="Liststycke1"/>
        <w:spacing w:line="276" w:lineRule="auto"/>
        <w:ind w:left="0"/>
        <w:jc w:val="both"/>
        <w:rPr>
          <w:rFonts w:asciiTheme="minorHAnsi" w:hAnsiTheme="minorHAnsi"/>
          <w:color w:val="00B050"/>
          <w:sz w:val="28"/>
          <w:szCs w:val="28"/>
        </w:rPr>
      </w:pPr>
      <w:r w:rsidRPr="00C6679E">
        <w:rPr>
          <w:rFonts w:asciiTheme="minorHAnsi" w:hAnsiTheme="minorHAnsi"/>
          <w:b/>
          <w:bCs/>
          <w:color w:val="00B050"/>
          <w:sz w:val="28"/>
          <w:szCs w:val="28"/>
        </w:rPr>
        <w:t>6. Att förankra likabehandlingsplanen</w:t>
      </w:r>
    </w:p>
    <w:p w14:paraId="73073C24" w14:textId="77777777" w:rsidR="00DA6F80" w:rsidRPr="00C6679E" w:rsidRDefault="00DA6F80" w:rsidP="006A4A6D">
      <w:pPr>
        <w:pStyle w:val="Liststycke1"/>
        <w:spacing w:line="276" w:lineRule="auto"/>
        <w:ind w:left="0"/>
        <w:jc w:val="both"/>
        <w:rPr>
          <w:rFonts w:asciiTheme="minorHAnsi" w:hAnsiTheme="minorHAnsi"/>
          <w:color w:val="00B050"/>
          <w:sz w:val="28"/>
          <w:szCs w:val="28"/>
        </w:rPr>
      </w:pPr>
    </w:p>
    <w:p w14:paraId="779B19C0" w14:textId="77777777" w:rsidR="00DA6F80" w:rsidRPr="00C6679E" w:rsidRDefault="00DA6F80" w:rsidP="006A4A6D">
      <w:pPr>
        <w:pStyle w:val="Liststycke1"/>
        <w:tabs>
          <w:tab w:val="num" w:pos="0"/>
        </w:tabs>
        <w:spacing w:line="276" w:lineRule="auto"/>
        <w:ind w:left="0"/>
        <w:jc w:val="both"/>
        <w:rPr>
          <w:rFonts w:asciiTheme="minorHAnsi" w:hAnsiTheme="minorHAnsi"/>
          <w:color w:val="00B050"/>
        </w:rPr>
      </w:pPr>
      <w:r w:rsidRPr="00C6679E">
        <w:rPr>
          <w:rFonts w:asciiTheme="minorHAnsi" w:hAnsiTheme="minorHAnsi"/>
          <w:color w:val="00B050"/>
        </w:rPr>
        <w:t>Likabehandlingsplanen ska hänga synlig på varje hemvist på förskolan och finnas tillgänglig på hemsidan. På föräldramöten lyfts likabehandlingsplanen och föräldrar och personal ska kontinuerligt kunna komma med tillämpningsförslag och åsikter om denna.</w:t>
      </w:r>
    </w:p>
    <w:p w14:paraId="1437D184" w14:textId="77777777" w:rsidR="00DA6F80" w:rsidRPr="00C6679E" w:rsidRDefault="00DA6F80" w:rsidP="006A4A6D">
      <w:pPr>
        <w:pStyle w:val="Liststycke1"/>
        <w:tabs>
          <w:tab w:val="num" w:pos="0"/>
        </w:tabs>
        <w:spacing w:line="276" w:lineRule="auto"/>
        <w:ind w:left="0"/>
        <w:jc w:val="both"/>
        <w:rPr>
          <w:rFonts w:asciiTheme="minorHAnsi" w:hAnsiTheme="minorHAnsi"/>
          <w:color w:val="00B050"/>
        </w:rPr>
      </w:pPr>
    </w:p>
    <w:p w14:paraId="3C6D64AF" w14:textId="58F8D5BF" w:rsidR="00DA6F80" w:rsidRDefault="00DA6F80" w:rsidP="006A4A6D">
      <w:pPr>
        <w:pStyle w:val="Liststycke1"/>
        <w:tabs>
          <w:tab w:val="num" w:pos="0"/>
        </w:tabs>
        <w:spacing w:line="276" w:lineRule="auto"/>
        <w:ind w:left="0"/>
        <w:jc w:val="both"/>
        <w:rPr>
          <w:rFonts w:asciiTheme="minorHAnsi" w:hAnsiTheme="minorHAnsi"/>
          <w:color w:val="00B050"/>
        </w:rPr>
      </w:pPr>
      <w:r w:rsidRPr="00C6679E">
        <w:rPr>
          <w:rFonts w:asciiTheme="minorHAnsi" w:hAnsiTheme="minorHAnsi"/>
          <w:color w:val="00B050"/>
        </w:rPr>
        <w:t>Vid minst ett föräldraråd per år följs svar från föräldra- och barnenkäterna upp. På föräldrarådet förs även en dialog om likabehandlingsplanen mellan föräldrar, representanter från förskolan och huvudman.</w:t>
      </w:r>
    </w:p>
    <w:p w14:paraId="5D2CE29E" w14:textId="77777777" w:rsidR="004D22AB" w:rsidRDefault="004D22AB" w:rsidP="006A4A6D">
      <w:pPr>
        <w:pStyle w:val="Liststycke1"/>
        <w:tabs>
          <w:tab w:val="num" w:pos="0"/>
        </w:tabs>
        <w:spacing w:line="276" w:lineRule="auto"/>
        <w:ind w:left="0"/>
        <w:jc w:val="both"/>
        <w:rPr>
          <w:rFonts w:asciiTheme="minorHAnsi" w:hAnsiTheme="minorHAnsi"/>
          <w:color w:val="00B050"/>
        </w:rPr>
      </w:pPr>
    </w:p>
    <w:p w14:paraId="4BBC5C19" w14:textId="77777777" w:rsidR="00DA6F80" w:rsidRPr="00B47736" w:rsidRDefault="00DA6F80" w:rsidP="006A4A6D">
      <w:pPr>
        <w:pStyle w:val="Liststycke1"/>
        <w:tabs>
          <w:tab w:val="num" w:pos="0"/>
        </w:tabs>
        <w:spacing w:line="276" w:lineRule="auto"/>
        <w:ind w:left="0"/>
        <w:jc w:val="both"/>
        <w:rPr>
          <w:rFonts w:asciiTheme="minorHAnsi" w:hAnsiTheme="minorHAnsi"/>
          <w:color w:val="00B050"/>
        </w:rPr>
      </w:pPr>
      <w:r w:rsidRPr="00C6679E">
        <w:rPr>
          <w:rFonts w:asciiTheme="minorHAnsi" w:hAnsiTheme="minorHAnsi"/>
          <w:b/>
          <w:color w:val="00B050"/>
        </w:rPr>
        <w:t>Samverkan med vårdnadshavare</w:t>
      </w:r>
    </w:p>
    <w:p w14:paraId="142612B6" w14:textId="77777777" w:rsidR="00DA6F80" w:rsidRPr="00C6679E" w:rsidRDefault="00DA6F80" w:rsidP="006A4A6D">
      <w:pPr>
        <w:pStyle w:val="Liststycke1"/>
        <w:tabs>
          <w:tab w:val="num" w:pos="0"/>
        </w:tabs>
        <w:spacing w:line="276" w:lineRule="auto"/>
        <w:ind w:left="0"/>
        <w:jc w:val="both"/>
        <w:rPr>
          <w:rFonts w:asciiTheme="minorHAnsi" w:hAnsiTheme="minorHAnsi"/>
          <w:color w:val="00B050"/>
        </w:rPr>
      </w:pPr>
      <w:r w:rsidRPr="00C6679E">
        <w:rPr>
          <w:rFonts w:asciiTheme="minorHAnsi" w:hAnsiTheme="minorHAnsi"/>
          <w:color w:val="00B050"/>
        </w:rPr>
        <w:t>Vi strävar efter en nära och kontinuerlig kontakt med varje vårdnadshavare. I det dagliga mötet sker en öppen dialog där de kan komma med åsikter och ge synpunkter. Vid varje utvecklingssamtal samtalar vi om barnets välbefinnande och trivsel på förskolan. Vi ser det som ett forum för alla vårdnadshavare att få en planerad stund med en pedagog där vi tillsammans lyfter frågor som vårdnadshavarna anser vara relevanta. Pedagogen kan där också få en uppfattning om vad de tycker är viktigt att arbeta med i det främjande och förebyggande arbetet. Vårdnadshavarna är alltid välkomna att ta kontakt via telefon eller boka ett möte för att diskutera aktuella händelser eller något de vill lyfta fram. Vi har dessutom rutiner för klagomål gällande vår förskola. Vårdnadshavare kan lyfta fram sina synpunkter som de känner behöver diskuteras närmare. Dessa formulär hänger i hallen på varje hemvist.</w:t>
      </w:r>
    </w:p>
    <w:p w14:paraId="13A88B9D" w14:textId="77777777" w:rsidR="00DA6F80" w:rsidRPr="00C6679E" w:rsidRDefault="00DA6F80" w:rsidP="006A4A6D">
      <w:pPr>
        <w:pStyle w:val="Liststycke1"/>
        <w:tabs>
          <w:tab w:val="num" w:pos="0"/>
        </w:tabs>
        <w:spacing w:line="276" w:lineRule="auto"/>
        <w:ind w:left="0"/>
        <w:jc w:val="both"/>
        <w:rPr>
          <w:rFonts w:asciiTheme="minorHAnsi" w:hAnsiTheme="minorHAnsi"/>
          <w:color w:val="00B050"/>
        </w:rPr>
      </w:pPr>
    </w:p>
    <w:p w14:paraId="4400C20E" w14:textId="77777777" w:rsidR="00DA6F80" w:rsidRPr="00C6679E" w:rsidRDefault="00DA6F80" w:rsidP="006A4A6D">
      <w:pPr>
        <w:pStyle w:val="Liststycke1"/>
        <w:tabs>
          <w:tab w:val="num" w:pos="0"/>
        </w:tabs>
        <w:spacing w:line="276" w:lineRule="auto"/>
        <w:ind w:left="0"/>
        <w:jc w:val="both"/>
        <w:rPr>
          <w:rFonts w:asciiTheme="minorHAnsi" w:hAnsiTheme="minorHAnsi"/>
          <w:color w:val="00B050"/>
        </w:rPr>
      </w:pPr>
      <w:r w:rsidRPr="00C6679E">
        <w:rPr>
          <w:rFonts w:asciiTheme="minorHAnsi" w:hAnsiTheme="minorHAnsi"/>
          <w:b/>
          <w:color w:val="00B050"/>
        </w:rPr>
        <w:t xml:space="preserve">Kontoret </w:t>
      </w:r>
      <w:r w:rsidRPr="00C6679E">
        <w:rPr>
          <w:rFonts w:asciiTheme="minorHAnsi" w:hAnsiTheme="minorHAnsi"/>
          <w:color w:val="00B050"/>
        </w:rPr>
        <w:t>64 66 80 (tis, ons, tors)</w:t>
      </w:r>
    </w:p>
    <w:p w14:paraId="6C215984" w14:textId="77777777" w:rsidR="00DA6F80" w:rsidRPr="00C6679E" w:rsidRDefault="00DA6F80" w:rsidP="006A4A6D">
      <w:pPr>
        <w:pStyle w:val="Liststycke1"/>
        <w:tabs>
          <w:tab w:val="num" w:pos="0"/>
        </w:tabs>
        <w:spacing w:line="276" w:lineRule="auto"/>
        <w:ind w:left="0"/>
        <w:jc w:val="both"/>
        <w:rPr>
          <w:rFonts w:asciiTheme="minorHAnsi" w:hAnsiTheme="minorHAnsi"/>
          <w:color w:val="00B050"/>
        </w:rPr>
      </w:pPr>
      <w:r>
        <w:rPr>
          <w:rFonts w:asciiTheme="minorHAnsi" w:hAnsiTheme="minorHAnsi"/>
          <w:b/>
          <w:color w:val="00B050"/>
        </w:rPr>
        <w:t>Solkatten</w:t>
      </w:r>
      <w:r w:rsidRPr="00C6679E">
        <w:rPr>
          <w:rFonts w:asciiTheme="minorHAnsi" w:hAnsiTheme="minorHAnsi"/>
          <w:b/>
          <w:color w:val="00B050"/>
        </w:rPr>
        <w:t xml:space="preserve"> </w:t>
      </w:r>
      <w:r w:rsidRPr="00C6679E">
        <w:rPr>
          <w:rFonts w:asciiTheme="minorHAnsi" w:hAnsiTheme="minorHAnsi"/>
          <w:color w:val="00B050"/>
        </w:rPr>
        <w:t>64 66 81</w:t>
      </w:r>
      <w:r>
        <w:rPr>
          <w:rFonts w:asciiTheme="minorHAnsi" w:hAnsiTheme="minorHAnsi"/>
          <w:color w:val="00B050"/>
        </w:rPr>
        <w:t xml:space="preserve">, </w:t>
      </w:r>
    </w:p>
    <w:p w14:paraId="56741344" w14:textId="77777777" w:rsidR="00DA6F80" w:rsidRPr="00C6679E" w:rsidRDefault="00DA6F80" w:rsidP="006A4A6D">
      <w:pPr>
        <w:pStyle w:val="Liststycke1"/>
        <w:tabs>
          <w:tab w:val="num" w:pos="0"/>
        </w:tabs>
        <w:spacing w:line="276" w:lineRule="auto"/>
        <w:ind w:left="0"/>
        <w:jc w:val="both"/>
        <w:rPr>
          <w:rFonts w:asciiTheme="minorHAnsi" w:hAnsiTheme="minorHAnsi"/>
          <w:color w:val="00B050"/>
        </w:rPr>
      </w:pPr>
      <w:r>
        <w:rPr>
          <w:rFonts w:asciiTheme="minorHAnsi" w:hAnsiTheme="minorHAnsi"/>
          <w:b/>
          <w:color w:val="00B050"/>
        </w:rPr>
        <w:t>Eldflugan</w:t>
      </w:r>
      <w:r w:rsidRPr="00C6679E">
        <w:rPr>
          <w:rFonts w:asciiTheme="minorHAnsi" w:hAnsiTheme="minorHAnsi"/>
          <w:b/>
          <w:color w:val="00B050"/>
        </w:rPr>
        <w:t xml:space="preserve"> </w:t>
      </w:r>
      <w:r w:rsidRPr="00C6679E">
        <w:rPr>
          <w:rFonts w:asciiTheme="minorHAnsi" w:hAnsiTheme="minorHAnsi"/>
          <w:color w:val="00B050"/>
        </w:rPr>
        <w:t>64 66 82</w:t>
      </w:r>
    </w:p>
    <w:p w14:paraId="3E13EA59" w14:textId="77777777" w:rsidR="00DA6F80" w:rsidRDefault="00DA6F80" w:rsidP="006A4A6D">
      <w:pPr>
        <w:pStyle w:val="Liststycke1"/>
        <w:tabs>
          <w:tab w:val="num" w:pos="0"/>
        </w:tabs>
        <w:spacing w:line="276" w:lineRule="auto"/>
        <w:ind w:left="0"/>
        <w:jc w:val="both"/>
        <w:rPr>
          <w:rFonts w:asciiTheme="minorHAnsi" w:hAnsiTheme="minorHAnsi"/>
          <w:color w:val="00B050"/>
        </w:rPr>
      </w:pPr>
      <w:r>
        <w:rPr>
          <w:rFonts w:asciiTheme="minorHAnsi" w:hAnsiTheme="minorHAnsi"/>
          <w:b/>
          <w:color w:val="00B050"/>
        </w:rPr>
        <w:t>Lysmasken</w:t>
      </w:r>
      <w:r w:rsidRPr="00C6679E">
        <w:rPr>
          <w:rFonts w:asciiTheme="minorHAnsi" w:hAnsiTheme="minorHAnsi"/>
          <w:b/>
          <w:color w:val="00B050"/>
        </w:rPr>
        <w:t xml:space="preserve"> </w:t>
      </w:r>
      <w:r w:rsidRPr="00C6679E">
        <w:rPr>
          <w:rFonts w:asciiTheme="minorHAnsi" w:hAnsiTheme="minorHAnsi"/>
          <w:color w:val="00B050"/>
        </w:rPr>
        <w:t>64 66 83</w:t>
      </w:r>
    </w:p>
    <w:p w14:paraId="7E3877D9" w14:textId="0563DBC1" w:rsidR="00DA6F80" w:rsidRPr="006A4A6D" w:rsidRDefault="00DA6F80" w:rsidP="006A4A6D">
      <w:pPr>
        <w:pStyle w:val="Liststycke1"/>
        <w:tabs>
          <w:tab w:val="num" w:pos="0"/>
        </w:tabs>
        <w:spacing w:line="276" w:lineRule="auto"/>
        <w:ind w:left="0"/>
        <w:jc w:val="both"/>
        <w:rPr>
          <w:rFonts w:asciiTheme="minorHAnsi" w:hAnsiTheme="minorHAnsi"/>
          <w:color w:val="00B050"/>
        </w:rPr>
      </w:pPr>
      <w:r>
        <w:rPr>
          <w:rFonts w:asciiTheme="minorHAnsi" w:hAnsiTheme="minorHAnsi"/>
          <w:b/>
          <w:color w:val="00B050"/>
        </w:rPr>
        <w:t xml:space="preserve">Köket </w:t>
      </w:r>
      <w:r>
        <w:rPr>
          <w:rFonts w:asciiTheme="minorHAnsi" w:hAnsiTheme="minorHAnsi"/>
          <w:color w:val="00B050"/>
        </w:rPr>
        <w:t>64 66 84</w:t>
      </w:r>
    </w:p>
    <w:p w14:paraId="7E585C01" w14:textId="77777777" w:rsidR="004D22AB" w:rsidRDefault="004D22AB" w:rsidP="006A4A6D">
      <w:pPr>
        <w:pStyle w:val="Liststycke1"/>
        <w:spacing w:line="276" w:lineRule="auto"/>
        <w:ind w:left="0"/>
        <w:jc w:val="both"/>
        <w:rPr>
          <w:rFonts w:asciiTheme="minorHAnsi" w:hAnsiTheme="minorHAnsi"/>
          <w:b/>
          <w:bCs/>
          <w:color w:val="00B050"/>
          <w:sz w:val="28"/>
          <w:szCs w:val="28"/>
        </w:rPr>
      </w:pPr>
    </w:p>
    <w:p w14:paraId="756C5B56" w14:textId="77777777" w:rsidR="004D22AB" w:rsidRDefault="004D22AB" w:rsidP="006A4A6D">
      <w:pPr>
        <w:pStyle w:val="Liststycke1"/>
        <w:spacing w:line="276" w:lineRule="auto"/>
        <w:ind w:left="0"/>
        <w:jc w:val="both"/>
        <w:rPr>
          <w:rFonts w:asciiTheme="minorHAnsi" w:hAnsiTheme="minorHAnsi"/>
          <w:b/>
          <w:bCs/>
          <w:color w:val="00B050"/>
          <w:sz w:val="28"/>
          <w:szCs w:val="28"/>
        </w:rPr>
      </w:pPr>
    </w:p>
    <w:p w14:paraId="575AAAC1" w14:textId="1ECE8FB8" w:rsidR="00DA6F80" w:rsidRPr="00C6679E" w:rsidRDefault="00DA6F80" w:rsidP="006A4A6D">
      <w:pPr>
        <w:pStyle w:val="Liststycke1"/>
        <w:spacing w:line="276" w:lineRule="auto"/>
        <w:ind w:left="0"/>
        <w:jc w:val="both"/>
        <w:rPr>
          <w:rFonts w:asciiTheme="minorHAnsi" w:hAnsiTheme="minorHAnsi"/>
          <w:b/>
          <w:bCs/>
          <w:color w:val="00B050"/>
          <w:sz w:val="28"/>
          <w:szCs w:val="28"/>
        </w:rPr>
      </w:pPr>
      <w:r w:rsidRPr="00C6679E">
        <w:rPr>
          <w:rFonts w:asciiTheme="minorHAnsi" w:hAnsiTheme="minorHAnsi"/>
          <w:b/>
          <w:bCs/>
          <w:color w:val="00B050"/>
          <w:sz w:val="28"/>
          <w:szCs w:val="28"/>
        </w:rPr>
        <w:t>7. Det främjande arbetet</w:t>
      </w:r>
    </w:p>
    <w:p w14:paraId="4C558FBF" w14:textId="77777777" w:rsidR="00DA6F80" w:rsidRPr="00C6679E" w:rsidRDefault="00DA6F80" w:rsidP="006A4A6D">
      <w:pPr>
        <w:pStyle w:val="Liststycke1"/>
        <w:spacing w:line="276" w:lineRule="auto"/>
        <w:ind w:left="0"/>
        <w:jc w:val="both"/>
        <w:rPr>
          <w:rFonts w:asciiTheme="minorHAnsi" w:hAnsiTheme="minorHAnsi"/>
          <w:b/>
          <w:bCs/>
          <w:color w:val="00B050"/>
          <w:sz w:val="28"/>
          <w:szCs w:val="28"/>
        </w:rPr>
      </w:pPr>
    </w:p>
    <w:p w14:paraId="09785FDE" w14:textId="77777777" w:rsidR="00DA6F80" w:rsidRPr="00C6679E" w:rsidRDefault="00DA6F80" w:rsidP="006A4A6D">
      <w:pPr>
        <w:pStyle w:val="Liststycke1"/>
        <w:spacing w:line="276" w:lineRule="auto"/>
        <w:ind w:left="0"/>
        <w:jc w:val="both"/>
        <w:rPr>
          <w:rFonts w:asciiTheme="minorHAnsi" w:hAnsiTheme="minorHAnsi"/>
          <w:bCs/>
          <w:color w:val="00B050"/>
        </w:rPr>
      </w:pPr>
      <w:r w:rsidRPr="00C6679E">
        <w:rPr>
          <w:rFonts w:asciiTheme="minorHAnsi" w:hAnsiTheme="minorHAnsi"/>
          <w:bCs/>
          <w:color w:val="00B050"/>
        </w:rPr>
        <w:t>Vi är ålagda att bedriva ett målinriktat arbete för att dels främja lika rättigheter och möjligheter, dels förebygga och förhindra trakasserier och kränkande behandling. Främjande och förebyggande insatser skiljer sig därmed åt.</w:t>
      </w:r>
    </w:p>
    <w:p w14:paraId="6A027414" w14:textId="77777777" w:rsidR="00DA6F80" w:rsidRPr="00C6679E" w:rsidRDefault="00DA6F80" w:rsidP="006A4A6D">
      <w:pPr>
        <w:pStyle w:val="Liststycke1"/>
        <w:spacing w:line="276" w:lineRule="auto"/>
        <w:ind w:left="0"/>
        <w:jc w:val="both"/>
        <w:rPr>
          <w:rFonts w:asciiTheme="minorHAnsi" w:hAnsiTheme="minorHAnsi"/>
          <w:bCs/>
          <w:color w:val="00B050"/>
        </w:rPr>
      </w:pPr>
    </w:p>
    <w:p w14:paraId="7B2C1873" w14:textId="77777777" w:rsidR="00DA6F80" w:rsidRPr="00C6679E" w:rsidRDefault="00DA6F80" w:rsidP="006A4A6D">
      <w:pPr>
        <w:pStyle w:val="Liststycke1"/>
        <w:spacing w:line="276" w:lineRule="auto"/>
        <w:ind w:left="0"/>
        <w:jc w:val="both"/>
        <w:rPr>
          <w:rFonts w:asciiTheme="minorHAnsi" w:hAnsiTheme="minorHAnsi"/>
          <w:bCs/>
          <w:color w:val="00B050"/>
        </w:rPr>
      </w:pPr>
      <w:r w:rsidRPr="00C6679E">
        <w:rPr>
          <w:rFonts w:asciiTheme="minorHAnsi" w:hAnsiTheme="minorHAnsi"/>
          <w:bCs/>
          <w:color w:val="00B050"/>
        </w:rPr>
        <w:t xml:space="preserve">Det </w:t>
      </w:r>
      <w:r w:rsidRPr="00C6679E">
        <w:rPr>
          <w:rFonts w:asciiTheme="minorHAnsi" w:hAnsiTheme="minorHAnsi"/>
          <w:bCs/>
          <w:i/>
          <w:color w:val="00B050"/>
        </w:rPr>
        <w:t xml:space="preserve">främjande </w:t>
      </w:r>
      <w:r w:rsidRPr="00C6679E">
        <w:rPr>
          <w:rFonts w:asciiTheme="minorHAnsi" w:hAnsiTheme="minorHAnsi"/>
          <w:bCs/>
          <w:color w:val="00B050"/>
        </w:rPr>
        <w:t>arbetet handlar om att stärka de positiva förutsättningarna för likabehandling i verksamheten och behöver inte utgå från identifierade problem i verksamheten. Främjande insatser ska riktas till alla i verksamheten och bedrivs utan förekommen anledning och är en naturlig del av det vardagliga arbetet.</w:t>
      </w:r>
    </w:p>
    <w:p w14:paraId="65B2F746" w14:textId="77777777" w:rsidR="00DA6F80" w:rsidRPr="00C6679E" w:rsidRDefault="00DA6F80" w:rsidP="006A4A6D">
      <w:pPr>
        <w:pStyle w:val="Liststycke1"/>
        <w:spacing w:line="276" w:lineRule="auto"/>
        <w:ind w:left="0"/>
        <w:jc w:val="both"/>
        <w:rPr>
          <w:rFonts w:asciiTheme="minorHAnsi" w:hAnsiTheme="minorHAnsi"/>
          <w:bCs/>
          <w:color w:val="00B050"/>
        </w:rPr>
      </w:pPr>
      <w:r w:rsidRPr="00C6679E">
        <w:rPr>
          <w:rFonts w:asciiTheme="minorHAnsi" w:hAnsiTheme="minorHAnsi"/>
          <w:bCs/>
          <w:color w:val="00B050"/>
        </w:rPr>
        <w:t xml:space="preserve">Det </w:t>
      </w:r>
      <w:r w:rsidRPr="00C6679E">
        <w:rPr>
          <w:rFonts w:asciiTheme="minorHAnsi" w:hAnsiTheme="minorHAnsi"/>
          <w:bCs/>
          <w:i/>
          <w:color w:val="00B050"/>
        </w:rPr>
        <w:t xml:space="preserve">förebyggande </w:t>
      </w:r>
      <w:r w:rsidRPr="00C6679E">
        <w:rPr>
          <w:rFonts w:asciiTheme="minorHAnsi" w:hAnsiTheme="minorHAnsi"/>
          <w:bCs/>
          <w:color w:val="00B050"/>
        </w:rPr>
        <w:t>arbetet tar sikte på att minimera risken för kränkningar och utgår istället från identifierade riskfaktorer.</w:t>
      </w:r>
    </w:p>
    <w:p w14:paraId="1DC5303E" w14:textId="77777777" w:rsidR="00DA6F80" w:rsidRPr="00C6679E" w:rsidRDefault="00DA6F80" w:rsidP="006A4A6D">
      <w:pPr>
        <w:pStyle w:val="Liststycke1"/>
        <w:spacing w:line="276" w:lineRule="auto"/>
        <w:ind w:left="0"/>
        <w:jc w:val="both"/>
        <w:rPr>
          <w:rFonts w:asciiTheme="minorHAnsi" w:hAnsiTheme="minorHAnsi"/>
          <w:b/>
          <w:bCs/>
          <w:color w:val="00B050"/>
        </w:rPr>
      </w:pPr>
    </w:p>
    <w:p w14:paraId="30D87F02" w14:textId="77777777" w:rsidR="00DA6F80" w:rsidRPr="00573024" w:rsidRDefault="00DA6F80" w:rsidP="006A4A6D">
      <w:pPr>
        <w:pStyle w:val="Liststycke1"/>
        <w:spacing w:line="276" w:lineRule="auto"/>
        <w:ind w:left="0"/>
        <w:jc w:val="both"/>
        <w:rPr>
          <w:rFonts w:asciiTheme="minorHAnsi" w:hAnsiTheme="minorHAnsi"/>
          <w:b/>
          <w:bCs/>
          <w:color w:val="00B050"/>
        </w:rPr>
      </w:pPr>
      <w:r w:rsidRPr="00C6679E">
        <w:rPr>
          <w:rFonts w:asciiTheme="minorHAnsi" w:hAnsiTheme="minorHAnsi"/>
          <w:b/>
          <w:bCs/>
          <w:color w:val="00B050"/>
        </w:rPr>
        <w:t>Vårt främjande arbete</w:t>
      </w:r>
    </w:p>
    <w:p w14:paraId="7C8D4A50" w14:textId="77777777" w:rsidR="00DA6F80" w:rsidRPr="00C6679E" w:rsidRDefault="00DA6F80" w:rsidP="006A4A6D">
      <w:pPr>
        <w:numPr>
          <w:ilvl w:val="0"/>
          <w:numId w:val="6"/>
        </w:numPr>
        <w:autoSpaceDE w:val="0"/>
        <w:autoSpaceDN w:val="0"/>
        <w:adjustRightInd w:val="0"/>
        <w:spacing w:before="100" w:beforeAutospacing="1" w:line="276" w:lineRule="auto"/>
        <w:jc w:val="both"/>
        <w:rPr>
          <w:rFonts w:asciiTheme="minorHAnsi" w:hAnsiTheme="minorHAnsi"/>
          <w:i/>
          <w:iCs/>
          <w:color w:val="00B050"/>
          <w:lang w:eastAsia="en-US"/>
        </w:rPr>
      </w:pPr>
      <w:r w:rsidRPr="00C6679E">
        <w:rPr>
          <w:rFonts w:asciiTheme="minorHAnsi" w:hAnsiTheme="minorHAnsi"/>
          <w:i/>
          <w:iCs/>
          <w:color w:val="00B050"/>
          <w:lang w:eastAsia="en-US"/>
        </w:rPr>
        <w:t>Vi arbetar med sociala relationer i den dagliga verksamheten där vi till exempel lär oss tillsammans hur en bra kompis och medmänniska kan vara.</w:t>
      </w:r>
    </w:p>
    <w:p w14:paraId="5368D00E" w14:textId="77777777" w:rsidR="00DA6F80" w:rsidRPr="00C6679E" w:rsidRDefault="00DA6F80" w:rsidP="006A4A6D">
      <w:pPr>
        <w:numPr>
          <w:ilvl w:val="0"/>
          <w:numId w:val="6"/>
        </w:numPr>
        <w:autoSpaceDE w:val="0"/>
        <w:autoSpaceDN w:val="0"/>
        <w:adjustRightInd w:val="0"/>
        <w:spacing w:before="100" w:beforeAutospacing="1" w:line="276" w:lineRule="auto"/>
        <w:jc w:val="both"/>
        <w:rPr>
          <w:rFonts w:asciiTheme="minorHAnsi" w:hAnsiTheme="minorHAnsi"/>
          <w:i/>
          <w:iCs/>
          <w:color w:val="00B050"/>
          <w:lang w:eastAsia="en-US"/>
        </w:rPr>
      </w:pPr>
      <w:r w:rsidRPr="00C6679E">
        <w:rPr>
          <w:rFonts w:asciiTheme="minorHAnsi" w:hAnsiTheme="minorHAnsi"/>
          <w:i/>
          <w:iCs/>
          <w:color w:val="00B050"/>
          <w:lang w:eastAsia="en-US"/>
        </w:rPr>
        <w:t>Vi diskuterar känslor för att vi ska kunna känna igen och förstå våra egna och andras känslor.</w:t>
      </w:r>
    </w:p>
    <w:p w14:paraId="77027FA0" w14:textId="77777777" w:rsidR="00DA6F80" w:rsidRPr="00C6679E" w:rsidRDefault="00DA6F80" w:rsidP="006A4A6D">
      <w:pPr>
        <w:numPr>
          <w:ilvl w:val="0"/>
          <w:numId w:val="6"/>
        </w:numPr>
        <w:autoSpaceDE w:val="0"/>
        <w:autoSpaceDN w:val="0"/>
        <w:adjustRightInd w:val="0"/>
        <w:spacing w:before="100" w:beforeAutospacing="1" w:line="276" w:lineRule="auto"/>
        <w:jc w:val="both"/>
        <w:rPr>
          <w:rFonts w:asciiTheme="minorHAnsi" w:hAnsiTheme="minorHAnsi"/>
          <w:i/>
          <w:iCs/>
          <w:color w:val="00B050"/>
          <w:lang w:eastAsia="en-US"/>
        </w:rPr>
      </w:pPr>
      <w:r w:rsidRPr="00C6679E">
        <w:rPr>
          <w:rFonts w:asciiTheme="minorHAnsi" w:hAnsiTheme="minorHAnsi"/>
          <w:i/>
          <w:iCs/>
          <w:color w:val="00B050"/>
          <w:lang w:eastAsia="en-US"/>
        </w:rPr>
        <w:t>Ge barnen verktyg för att kunna lösa konflikter.</w:t>
      </w:r>
    </w:p>
    <w:p w14:paraId="35E71576" w14:textId="77777777" w:rsidR="00DA6F80" w:rsidRPr="00C6679E" w:rsidRDefault="00DA6F80" w:rsidP="006A4A6D">
      <w:pPr>
        <w:numPr>
          <w:ilvl w:val="0"/>
          <w:numId w:val="6"/>
        </w:numPr>
        <w:autoSpaceDE w:val="0"/>
        <w:autoSpaceDN w:val="0"/>
        <w:adjustRightInd w:val="0"/>
        <w:spacing w:before="100" w:beforeAutospacing="1" w:line="276" w:lineRule="auto"/>
        <w:jc w:val="both"/>
        <w:rPr>
          <w:rFonts w:asciiTheme="minorHAnsi" w:hAnsiTheme="minorHAnsi"/>
          <w:i/>
          <w:iCs/>
          <w:color w:val="00B050"/>
          <w:lang w:eastAsia="en-US"/>
        </w:rPr>
      </w:pPr>
      <w:r w:rsidRPr="00C6679E">
        <w:rPr>
          <w:rFonts w:asciiTheme="minorHAnsi" w:hAnsiTheme="minorHAnsi"/>
          <w:i/>
          <w:iCs/>
          <w:color w:val="00B050"/>
          <w:lang w:eastAsia="en-US"/>
        </w:rPr>
        <w:t>Pedagogerna är aktiva tillsammans med barnen och befinner sig där de är.</w:t>
      </w:r>
    </w:p>
    <w:p w14:paraId="7D2F1EEA" w14:textId="77777777" w:rsidR="00DA6F80" w:rsidRPr="00C6679E" w:rsidRDefault="00DA6F80" w:rsidP="006A4A6D">
      <w:pPr>
        <w:numPr>
          <w:ilvl w:val="0"/>
          <w:numId w:val="6"/>
        </w:numPr>
        <w:autoSpaceDE w:val="0"/>
        <w:autoSpaceDN w:val="0"/>
        <w:adjustRightInd w:val="0"/>
        <w:spacing w:before="100" w:beforeAutospacing="1" w:line="276" w:lineRule="auto"/>
        <w:jc w:val="both"/>
        <w:rPr>
          <w:rFonts w:asciiTheme="minorHAnsi" w:hAnsiTheme="minorHAnsi"/>
          <w:i/>
          <w:iCs/>
          <w:color w:val="00B050"/>
          <w:lang w:eastAsia="en-US"/>
        </w:rPr>
      </w:pPr>
      <w:r w:rsidRPr="00C6679E">
        <w:rPr>
          <w:rFonts w:asciiTheme="minorHAnsi" w:hAnsiTheme="minorHAnsi"/>
          <w:i/>
          <w:iCs/>
          <w:color w:val="00B050"/>
          <w:lang w:eastAsia="en-US"/>
        </w:rPr>
        <w:t>Pedagogerna är uppmärksamma på om någon är ensam eller drar sig undan.</w:t>
      </w:r>
    </w:p>
    <w:p w14:paraId="13C1E90D" w14:textId="77777777" w:rsidR="00DA6F80" w:rsidRPr="00C6679E" w:rsidRDefault="00DA6F80" w:rsidP="006A4A6D">
      <w:pPr>
        <w:numPr>
          <w:ilvl w:val="0"/>
          <w:numId w:val="6"/>
        </w:numPr>
        <w:autoSpaceDE w:val="0"/>
        <w:autoSpaceDN w:val="0"/>
        <w:adjustRightInd w:val="0"/>
        <w:spacing w:before="100" w:beforeAutospacing="1" w:line="276" w:lineRule="auto"/>
        <w:jc w:val="both"/>
        <w:rPr>
          <w:rFonts w:asciiTheme="minorHAnsi" w:hAnsiTheme="minorHAnsi"/>
          <w:i/>
          <w:iCs/>
          <w:color w:val="00B050"/>
          <w:lang w:eastAsia="en-US"/>
        </w:rPr>
      </w:pPr>
      <w:r w:rsidRPr="00C6679E">
        <w:rPr>
          <w:rFonts w:asciiTheme="minorHAnsi" w:hAnsiTheme="minorHAnsi"/>
          <w:i/>
          <w:iCs/>
          <w:color w:val="00B050"/>
          <w:lang w:eastAsia="en-US"/>
        </w:rPr>
        <w:t>Pedagoger är uppmärksamma på om vårdnadshavare och barn ger signaler.</w:t>
      </w:r>
    </w:p>
    <w:p w14:paraId="11165CE2" w14:textId="77777777" w:rsidR="00DA6F80" w:rsidRPr="00C6679E" w:rsidRDefault="00DA6F80" w:rsidP="006A4A6D">
      <w:pPr>
        <w:numPr>
          <w:ilvl w:val="0"/>
          <w:numId w:val="6"/>
        </w:numPr>
        <w:autoSpaceDE w:val="0"/>
        <w:autoSpaceDN w:val="0"/>
        <w:adjustRightInd w:val="0"/>
        <w:spacing w:before="100" w:beforeAutospacing="1" w:line="276" w:lineRule="auto"/>
        <w:jc w:val="both"/>
        <w:rPr>
          <w:rFonts w:asciiTheme="minorHAnsi" w:hAnsiTheme="minorHAnsi"/>
          <w:i/>
          <w:iCs/>
          <w:color w:val="00B050"/>
          <w:lang w:eastAsia="en-US"/>
        </w:rPr>
      </w:pPr>
      <w:r w:rsidRPr="00C6679E">
        <w:rPr>
          <w:rFonts w:asciiTheme="minorHAnsi" w:hAnsiTheme="minorHAnsi"/>
          <w:i/>
          <w:iCs/>
          <w:color w:val="00B050"/>
          <w:lang w:eastAsia="en-US"/>
        </w:rPr>
        <w:t>Vi diskuterar inte personer på ett sätt som kan uppfattas som kränkande.</w:t>
      </w:r>
    </w:p>
    <w:p w14:paraId="21F616AE" w14:textId="77777777" w:rsidR="00DA6F80" w:rsidRPr="00C6679E" w:rsidRDefault="00DA6F80" w:rsidP="006A4A6D">
      <w:pPr>
        <w:numPr>
          <w:ilvl w:val="0"/>
          <w:numId w:val="6"/>
        </w:numPr>
        <w:autoSpaceDE w:val="0"/>
        <w:autoSpaceDN w:val="0"/>
        <w:adjustRightInd w:val="0"/>
        <w:spacing w:before="100" w:beforeAutospacing="1" w:line="276" w:lineRule="auto"/>
        <w:jc w:val="both"/>
        <w:rPr>
          <w:rFonts w:asciiTheme="minorHAnsi" w:hAnsiTheme="minorHAnsi"/>
          <w:i/>
          <w:iCs/>
          <w:color w:val="00B050"/>
          <w:lang w:eastAsia="en-US"/>
        </w:rPr>
      </w:pPr>
      <w:r w:rsidRPr="00C6679E">
        <w:rPr>
          <w:rFonts w:asciiTheme="minorHAnsi" w:hAnsiTheme="minorHAnsi"/>
          <w:i/>
          <w:iCs/>
          <w:color w:val="00B050"/>
          <w:lang w:eastAsia="en-US"/>
        </w:rPr>
        <w:t>Vi tillrättavisar inte varandra inför andra på ett kränkande sätt.</w:t>
      </w:r>
    </w:p>
    <w:p w14:paraId="78D0DD1C" w14:textId="77777777" w:rsidR="00DA6F80" w:rsidRPr="00C6679E" w:rsidRDefault="00DA6F80" w:rsidP="006A4A6D">
      <w:pPr>
        <w:numPr>
          <w:ilvl w:val="0"/>
          <w:numId w:val="6"/>
        </w:numPr>
        <w:autoSpaceDE w:val="0"/>
        <w:autoSpaceDN w:val="0"/>
        <w:adjustRightInd w:val="0"/>
        <w:spacing w:before="100" w:beforeAutospacing="1" w:line="276" w:lineRule="auto"/>
        <w:jc w:val="both"/>
        <w:rPr>
          <w:rFonts w:asciiTheme="minorHAnsi" w:hAnsiTheme="minorHAnsi"/>
          <w:i/>
          <w:iCs/>
          <w:color w:val="00B050"/>
          <w:lang w:eastAsia="en-US"/>
        </w:rPr>
      </w:pPr>
      <w:r w:rsidRPr="00C6679E">
        <w:rPr>
          <w:rFonts w:asciiTheme="minorHAnsi" w:hAnsiTheme="minorHAnsi"/>
          <w:i/>
          <w:iCs/>
          <w:color w:val="00B050"/>
          <w:lang w:eastAsia="en-US"/>
        </w:rPr>
        <w:t>Vi avlastar en kollega som upplevs stressad eller hamnat i en svår situation.</w:t>
      </w:r>
    </w:p>
    <w:p w14:paraId="7FBF7B72" w14:textId="77777777" w:rsidR="00DA6F80" w:rsidRPr="00C6679E" w:rsidRDefault="00DA6F80" w:rsidP="006A4A6D">
      <w:pPr>
        <w:numPr>
          <w:ilvl w:val="0"/>
          <w:numId w:val="6"/>
        </w:numPr>
        <w:autoSpaceDE w:val="0"/>
        <w:autoSpaceDN w:val="0"/>
        <w:adjustRightInd w:val="0"/>
        <w:spacing w:before="100" w:beforeAutospacing="1" w:line="276" w:lineRule="auto"/>
        <w:jc w:val="both"/>
        <w:rPr>
          <w:rFonts w:asciiTheme="minorHAnsi" w:hAnsiTheme="minorHAnsi"/>
          <w:i/>
          <w:iCs/>
          <w:color w:val="00B050"/>
          <w:lang w:eastAsia="en-US"/>
        </w:rPr>
      </w:pPr>
      <w:r w:rsidRPr="00C6679E">
        <w:rPr>
          <w:rFonts w:asciiTheme="minorHAnsi" w:hAnsiTheme="minorHAnsi"/>
          <w:i/>
          <w:iCs/>
          <w:color w:val="00B050"/>
          <w:lang w:eastAsia="en-US"/>
        </w:rPr>
        <w:t>Vi delar in oss i mindre grupper för att undvika stressade situationer.</w:t>
      </w:r>
    </w:p>
    <w:p w14:paraId="6FEFC36A" w14:textId="77777777" w:rsidR="00DA6F80" w:rsidRPr="00C6679E" w:rsidRDefault="00DA6F80" w:rsidP="006A4A6D">
      <w:pPr>
        <w:numPr>
          <w:ilvl w:val="0"/>
          <w:numId w:val="6"/>
        </w:numPr>
        <w:autoSpaceDE w:val="0"/>
        <w:autoSpaceDN w:val="0"/>
        <w:adjustRightInd w:val="0"/>
        <w:spacing w:before="100" w:beforeAutospacing="1" w:line="276" w:lineRule="auto"/>
        <w:jc w:val="both"/>
        <w:rPr>
          <w:rFonts w:asciiTheme="minorHAnsi" w:hAnsiTheme="minorHAnsi"/>
          <w:i/>
          <w:iCs/>
          <w:color w:val="00B050"/>
          <w:lang w:eastAsia="en-US"/>
        </w:rPr>
      </w:pPr>
      <w:r w:rsidRPr="00C6679E">
        <w:rPr>
          <w:rFonts w:asciiTheme="minorHAnsi" w:hAnsiTheme="minorHAnsi"/>
          <w:i/>
          <w:iCs/>
          <w:color w:val="00B050"/>
          <w:lang w:eastAsia="en-US"/>
        </w:rPr>
        <w:t>Vi är extra uppmärksamma när vi har vikarier och försöker i första hand använda dem vi känner.</w:t>
      </w:r>
    </w:p>
    <w:p w14:paraId="5C28B537" w14:textId="77777777" w:rsidR="00DA6F80" w:rsidRDefault="00DA6F80" w:rsidP="006A4A6D">
      <w:pPr>
        <w:numPr>
          <w:ilvl w:val="0"/>
          <w:numId w:val="6"/>
        </w:numPr>
        <w:autoSpaceDE w:val="0"/>
        <w:autoSpaceDN w:val="0"/>
        <w:adjustRightInd w:val="0"/>
        <w:spacing w:before="100" w:beforeAutospacing="1" w:line="276" w:lineRule="auto"/>
        <w:jc w:val="both"/>
        <w:rPr>
          <w:rFonts w:asciiTheme="minorHAnsi" w:hAnsiTheme="minorHAnsi"/>
          <w:i/>
          <w:iCs/>
          <w:color w:val="00B050"/>
          <w:lang w:eastAsia="en-US"/>
        </w:rPr>
      </w:pPr>
      <w:r w:rsidRPr="00C6679E">
        <w:rPr>
          <w:rFonts w:asciiTheme="minorHAnsi" w:hAnsiTheme="minorHAnsi"/>
          <w:i/>
          <w:iCs/>
          <w:color w:val="00B050"/>
          <w:lang w:eastAsia="en-US"/>
        </w:rPr>
        <w:t>Vi har återkommande diskussioner kring förhållningssätt och människosyn.</w:t>
      </w:r>
    </w:p>
    <w:p w14:paraId="20BCD4A0" w14:textId="77777777" w:rsidR="00DA6F80" w:rsidRPr="00151DFC" w:rsidRDefault="00DA6F80" w:rsidP="006A4A6D">
      <w:pPr>
        <w:autoSpaceDE w:val="0"/>
        <w:autoSpaceDN w:val="0"/>
        <w:adjustRightInd w:val="0"/>
        <w:spacing w:before="100" w:beforeAutospacing="1" w:line="276" w:lineRule="auto"/>
        <w:jc w:val="both"/>
        <w:rPr>
          <w:rFonts w:asciiTheme="minorHAnsi" w:hAnsiTheme="minorHAnsi"/>
          <w:i/>
          <w:iCs/>
          <w:color w:val="00B050"/>
          <w:lang w:eastAsia="en-US"/>
        </w:rPr>
      </w:pPr>
    </w:p>
    <w:p w14:paraId="0735C935" w14:textId="77777777" w:rsidR="00DA6F80" w:rsidRPr="00C6679E" w:rsidRDefault="00DA6F80" w:rsidP="006A4A6D">
      <w:pPr>
        <w:pStyle w:val="Liststycke1"/>
        <w:spacing w:line="276" w:lineRule="auto"/>
        <w:ind w:left="0"/>
        <w:jc w:val="both"/>
        <w:rPr>
          <w:rFonts w:asciiTheme="minorHAnsi" w:hAnsiTheme="minorHAnsi"/>
          <w:b/>
          <w:bCs/>
          <w:color w:val="00B050"/>
          <w:sz w:val="28"/>
          <w:szCs w:val="28"/>
        </w:rPr>
      </w:pPr>
      <w:r w:rsidRPr="00C6679E">
        <w:rPr>
          <w:rFonts w:asciiTheme="minorHAnsi" w:hAnsiTheme="minorHAnsi"/>
          <w:b/>
          <w:bCs/>
          <w:color w:val="00B050"/>
          <w:sz w:val="28"/>
          <w:szCs w:val="28"/>
        </w:rPr>
        <w:t>8. Kartläggning och nulägesanalys</w:t>
      </w:r>
    </w:p>
    <w:p w14:paraId="3574A9E1" w14:textId="77777777" w:rsidR="00DA6F80" w:rsidRPr="00C6679E" w:rsidRDefault="00DA6F80" w:rsidP="006A4A6D">
      <w:pPr>
        <w:pStyle w:val="Liststycke1"/>
        <w:spacing w:line="276" w:lineRule="auto"/>
        <w:ind w:left="0"/>
        <w:jc w:val="both"/>
        <w:rPr>
          <w:rFonts w:asciiTheme="minorHAnsi" w:hAnsiTheme="minorHAnsi"/>
          <w:bCs/>
          <w:color w:val="00B050"/>
        </w:rPr>
      </w:pPr>
    </w:p>
    <w:p w14:paraId="57A5FC58" w14:textId="77777777" w:rsidR="00DA6F80" w:rsidRPr="00C6679E" w:rsidRDefault="00DA6F80" w:rsidP="006A4A6D">
      <w:pPr>
        <w:pStyle w:val="Liststycke1"/>
        <w:spacing w:line="276" w:lineRule="auto"/>
        <w:ind w:left="0"/>
        <w:jc w:val="both"/>
        <w:rPr>
          <w:rFonts w:asciiTheme="minorHAnsi" w:hAnsiTheme="minorHAnsi"/>
          <w:bCs/>
          <w:color w:val="00B050"/>
        </w:rPr>
      </w:pPr>
      <w:r w:rsidRPr="00C6679E">
        <w:rPr>
          <w:rFonts w:asciiTheme="minorHAnsi" w:hAnsiTheme="minorHAnsi"/>
          <w:bCs/>
          <w:color w:val="00B050"/>
        </w:rPr>
        <w:t>En likabehandlingsplan arbetas fram utifrån en kartläggning av riskfaktorer.</w:t>
      </w:r>
    </w:p>
    <w:p w14:paraId="15CEB37B" w14:textId="77777777" w:rsidR="00DA6F80" w:rsidRPr="00C6679E" w:rsidRDefault="00DA6F80" w:rsidP="006A4A6D">
      <w:pPr>
        <w:pStyle w:val="Liststycke1"/>
        <w:spacing w:line="276" w:lineRule="auto"/>
        <w:ind w:left="0"/>
        <w:jc w:val="both"/>
        <w:rPr>
          <w:rFonts w:asciiTheme="minorHAnsi" w:hAnsiTheme="minorHAnsi"/>
          <w:bCs/>
          <w:color w:val="00B050"/>
        </w:rPr>
      </w:pPr>
      <w:r w:rsidRPr="00C6679E">
        <w:rPr>
          <w:rFonts w:asciiTheme="minorHAnsi" w:hAnsiTheme="minorHAnsi"/>
          <w:bCs/>
          <w:color w:val="00B050"/>
        </w:rPr>
        <w:t>För att kunna sätta in rätt insatser är det viktigt att varje år genomföra en kartläggning och en nulägesanalys av verksamheten för att upptäcka och förebygga förekomsten av kränkningar och trakasserier.</w:t>
      </w:r>
    </w:p>
    <w:p w14:paraId="35C844A9" w14:textId="77777777" w:rsidR="00DA6F80" w:rsidRPr="00C6679E" w:rsidRDefault="00DA6F80" w:rsidP="006A4A6D">
      <w:pPr>
        <w:pStyle w:val="Liststycke1"/>
        <w:spacing w:line="276" w:lineRule="auto"/>
        <w:ind w:left="0"/>
        <w:jc w:val="both"/>
        <w:rPr>
          <w:rFonts w:asciiTheme="minorHAnsi" w:hAnsiTheme="minorHAnsi"/>
          <w:bCs/>
          <w:color w:val="00B050"/>
        </w:rPr>
      </w:pPr>
    </w:p>
    <w:p w14:paraId="4835B9E3" w14:textId="77777777" w:rsidR="00535BC8" w:rsidRDefault="00535BC8" w:rsidP="006A4A6D">
      <w:pPr>
        <w:pStyle w:val="Liststycke1"/>
        <w:spacing w:line="276" w:lineRule="auto"/>
        <w:ind w:left="0"/>
        <w:jc w:val="both"/>
        <w:rPr>
          <w:rFonts w:asciiTheme="minorHAnsi" w:hAnsiTheme="minorHAnsi"/>
          <w:b/>
          <w:bCs/>
          <w:color w:val="00B050"/>
        </w:rPr>
      </w:pPr>
    </w:p>
    <w:p w14:paraId="50D6C007" w14:textId="77777777" w:rsidR="00535BC8" w:rsidRDefault="00535BC8" w:rsidP="006A4A6D">
      <w:pPr>
        <w:pStyle w:val="Liststycke1"/>
        <w:spacing w:line="276" w:lineRule="auto"/>
        <w:ind w:left="0"/>
        <w:jc w:val="both"/>
        <w:rPr>
          <w:rFonts w:asciiTheme="minorHAnsi" w:hAnsiTheme="minorHAnsi"/>
          <w:b/>
          <w:bCs/>
          <w:color w:val="00B050"/>
        </w:rPr>
      </w:pPr>
    </w:p>
    <w:p w14:paraId="5EFECC1A" w14:textId="502905F7" w:rsidR="00DA6F80" w:rsidRPr="00C6679E" w:rsidRDefault="00DA6F80" w:rsidP="006A4A6D">
      <w:pPr>
        <w:pStyle w:val="Liststycke1"/>
        <w:spacing w:line="276" w:lineRule="auto"/>
        <w:ind w:left="0"/>
        <w:jc w:val="both"/>
        <w:rPr>
          <w:rFonts w:asciiTheme="minorHAnsi" w:hAnsiTheme="minorHAnsi"/>
          <w:b/>
          <w:bCs/>
          <w:color w:val="00B050"/>
        </w:rPr>
      </w:pPr>
      <w:r w:rsidRPr="00C6679E">
        <w:rPr>
          <w:rFonts w:asciiTheme="minorHAnsi" w:hAnsiTheme="minorHAnsi"/>
          <w:b/>
          <w:bCs/>
          <w:color w:val="00B050"/>
        </w:rPr>
        <w:t>Detta gör vi genom att:</w:t>
      </w:r>
    </w:p>
    <w:p w14:paraId="6FE8F0F0" w14:textId="77777777" w:rsidR="00DA6F80" w:rsidRPr="00C6679E" w:rsidRDefault="00DA6F80" w:rsidP="006A4A6D">
      <w:pPr>
        <w:pStyle w:val="Liststycke1"/>
        <w:spacing w:line="276" w:lineRule="auto"/>
        <w:ind w:left="0"/>
        <w:jc w:val="both"/>
        <w:rPr>
          <w:rFonts w:asciiTheme="minorHAnsi" w:hAnsiTheme="minorHAnsi"/>
          <w:b/>
          <w:bCs/>
          <w:color w:val="00B050"/>
        </w:rPr>
      </w:pPr>
    </w:p>
    <w:p w14:paraId="56700BD1" w14:textId="77777777" w:rsidR="00DA6F80" w:rsidRPr="00C6679E" w:rsidRDefault="00DA6F80" w:rsidP="00535BC8">
      <w:pPr>
        <w:pStyle w:val="Default"/>
        <w:numPr>
          <w:ilvl w:val="2"/>
          <w:numId w:val="7"/>
        </w:numPr>
        <w:spacing w:line="276" w:lineRule="auto"/>
        <w:jc w:val="both"/>
        <w:rPr>
          <w:rFonts w:asciiTheme="minorHAnsi" w:hAnsiTheme="minorHAnsi"/>
          <w:i/>
          <w:iCs/>
          <w:color w:val="00B050"/>
        </w:rPr>
      </w:pPr>
      <w:r w:rsidRPr="00C6679E">
        <w:rPr>
          <w:rFonts w:asciiTheme="minorHAnsi" w:hAnsiTheme="minorHAnsi"/>
          <w:i/>
          <w:iCs/>
          <w:color w:val="00B050"/>
        </w:rPr>
        <w:t xml:space="preserve">Genomföra observationer av miljöer och samspel mellan barn-barn, barn-vuxen och reflektera över förhållningssätt </w:t>
      </w:r>
    </w:p>
    <w:p w14:paraId="238228AB" w14:textId="77777777" w:rsidR="00DA6F80" w:rsidRPr="00C6679E" w:rsidRDefault="00DA6F80" w:rsidP="00535BC8">
      <w:pPr>
        <w:pStyle w:val="Default"/>
        <w:numPr>
          <w:ilvl w:val="2"/>
          <w:numId w:val="7"/>
        </w:numPr>
        <w:spacing w:line="276" w:lineRule="auto"/>
        <w:jc w:val="both"/>
        <w:rPr>
          <w:rFonts w:asciiTheme="minorHAnsi" w:hAnsiTheme="minorHAnsi"/>
          <w:i/>
          <w:iCs/>
          <w:color w:val="00B050"/>
        </w:rPr>
      </w:pPr>
      <w:r w:rsidRPr="00C6679E">
        <w:rPr>
          <w:rFonts w:asciiTheme="minorHAnsi" w:hAnsiTheme="minorHAnsi"/>
          <w:i/>
          <w:iCs/>
          <w:color w:val="00B050"/>
        </w:rPr>
        <w:t>Samtal och intervjuer med barn på förskolan.</w:t>
      </w:r>
    </w:p>
    <w:p w14:paraId="535EF67F" w14:textId="77777777" w:rsidR="00DA6F80" w:rsidRPr="00C6679E" w:rsidRDefault="00DA6F80" w:rsidP="00535BC8">
      <w:pPr>
        <w:pStyle w:val="Default"/>
        <w:numPr>
          <w:ilvl w:val="2"/>
          <w:numId w:val="7"/>
        </w:numPr>
        <w:spacing w:line="276" w:lineRule="auto"/>
        <w:jc w:val="both"/>
        <w:rPr>
          <w:rFonts w:asciiTheme="minorHAnsi" w:hAnsiTheme="minorHAnsi"/>
          <w:i/>
          <w:iCs/>
          <w:color w:val="00B050"/>
        </w:rPr>
      </w:pPr>
      <w:r w:rsidRPr="00C6679E">
        <w:rPr>
          <w:rFonts w:asciiTheme="minorHAnsi" w:hAnsiTheme="minorHAnsi"/>
          <w:i/>
          <w:iCs/>
          <w:color w:val="00B050"/>
        </w:rPr>
        <w:t xml:space="preserve">Regelbundna samtal med föräldrar samt i arbetslag och på arbetsplatsträffar. </w:t>
      </w:r>
    </w:p>
    <w:p w14:paraId="7D233FD3" w14:textId="77777777" w:rsidR="00DA6F80" w:rsidRPr="00C6679E" w:rsidRDefault="00DA6F80" w:rsidP="00535BC8">
      <w:pPr>
        <w:pStyle w:val="Default"/>
        <w:numPr>
          <w:ilvl w:val="2"/>
          <w:numId w:val="7"/>
        </w:numPr>
        <w:spacing w:line="276" w:lineRule="auto"/>
        <w:jc w:val="both"/>
        <w:rPr>
          <w:rFonts w:asciiTheme="minorHAnsi" w:hAnsiTheme="minorHAnsi"/>
          <w:i/>
          <w:iCs/>
          <w:color w:val="00B050"/>
        </w:rPr>
      </w:pPr>
      <w:r w:rsidRPr="00C6679E">
        <w:rPr>
          <w:rFonts w:asciiTheme="minorHAnsi" w:hAnsiTheme="minorHAnsi"/>
          <w:i/>
          <w:iCs/>
          <w:color w:val="00B050"/>
        </w:rPr>
        <w:t>Medarbetarsamtal</w:t>
      </w:r>
    </w:p>
    <w:p w14:paraId="4C546BC0" w14:textId="77777777" w:rsidR="00DA6F80" w:rsidRPr="00C6679E" w:rsidRDefault="00DA6F80" w:rsidP="00535BC8">
      <w:pPr>
        <w:pStyle w:val="Default"/>
        <w:numPr>
          <w:ilvl w:val="2"/>
          <w:numId w:val="7"/>
        </w:numPr>
        <w:spacing w:line="276" w:lineRule="auto"/>
        <w:jc w:val="both"/>
        <w:rPr>
          <w:rFonts w:asciiTheme="minorHAnsi" w:hAnsiTheme="minorHAnsi"/>
          <w:i/>
          <w:iCs/>
          <w:color w:val="00B050"/>
        </w:rPr>
      </w:pPr>
      <w:r w:rsidRPr="00C6679E">
        <w:rPr>
          <w:rFonts w:asciiTheme="minorHAnsi" w:hAnsiTheme="minorHAnsi"/>
          <w:i/>
          <w:iCs/>
          <w:color w:val="00B050"/>
        </w:rPr>
        <w:t>Enkäter</w:t>
      </w:r>
    </w:p>
    <w:p w14:paraId="5DB68661" w14:textId="77777777" w:rsidR="00DA6F80" w:rsidRPr="00C6679E" w:rsidRDefault="00DA6F80" w:rsidP="006A4A6D">
      <w:pPr>
        <w:pStyle w:val="Liststycke1"/>
        <w:spacing w:line="276" w:lineRule="auto"/>
        <w:ind w:left="0"/>
        <w:jc w:val="both"/>
        <w:rPr>
          <w:rFonts w:asciiTheme="minorHAnsi" w:hAnsiTheme="minorHAnsi" w:cs="Aharoni"/>
          <w:b/>
          <w:color w:val="00B050"/>
        </w:rPr>
      </w:pPr>
    </w:p>
    <w:p w14:paraId="3E4E2B14" w14:textId="77777777" w:rsidR="00DA6F80" w:rsidRPr="00C6679E" w:rsidRDefault="00DA6F80" w:rsidP="006A4A6D">
      <w:pPr>
        <w:pStyle w:val="Liststycke1"/>
        <w:spacing w:line="276" w:lineRule="auto"/>
        <w:ind w:left="0"/>
        <w:jc w:val="both"/>
        <w:rPr>
          <w:rFonts w:asciiTheme="minorHAnsi" w:hAnsiTheme="minorHAnsi" w:cs="Aharoni"/>
          <w:b/>
          <w:color w:val="00B050"/>
        </w:rPr>
      </w:pPr>
      <w:r w:rsidRPr="00C6679E">
        <w:rPr>
          <w:rFonts w:asciiTheme="minorHAnsi" w:hAnsiTheme="minorHAnsi" w:cs="Aharoni"/>
          <w:b/>
          <w:color w:val="00B050"/>
        </w:rPr>
        <w:t>Vad kan upplevas som kränkande i vår verksamhet?</w:t>
      </w:r>
    </w:p>
    <w:p w14:paraId="57D7710F" w14:textId="77777777" w:rsidR="00DA6F80" w:rsidRPr="00C6679E" w:rsidRDefault="00DA6F80" w:rsidP="006A4A6D">
      <w:pPr>
        <w:pStyle w:val="Liststycke1"/>
        <w:spacing w:line="276" w:lineRule="auto"/>
        <w:ind w:left="0"/>
        <w:jc w:val="both"/>
        <w:rPr>
          <w:rFonts w:asciiTheme="minorHAnsi" w:hAnsiTheme="minorHAnsi" w:cs="Aharoni"/>
          <w:color w:val="00B050"/>
        </w:rPr>
      </w:pPr>
    </w:p>
    <w:p w14:paraId="7F1941A2" w14:textId="77777777" w:rsidR="00DA6F80" w:rsidRPr="00C6679E" w:rsidRDefault="00DA6F80" w:rsidP="006A4A6D">
      <w:pPr>
        <w:pStyle w:val="Liststycke1"/>
        <w:spacing w:line="276" w:lineRule="auto"/>
        <w:ind w:left="0"/>
        <w:jc w:val="both"/>
        <w:rPr>
          <w:rFonts w:asciiTheme="minorHAnsi" w:hAnsiTheme="minorHAnsi" w:cs="Aharoni"/>
          <w:color w:val="00B050"/>
        </w:rPr>
      </w:pPr>
      <w:r w:rsidRPr="00C6679E">
        <w:rPr>
          <w:rFonts w:asciiTheme="minorHAnsi" w:hAnsiTheme="minorHAnsi" w:cs="Aharoni"/>
          <w:color w:val="00B050"/>
        </w:rPr>
        <w:t>Relationen barn – barn</w:t>
      </w:r>
    </w:p>
    <w:p w14:paraId="06F7E75B" w14:textId="77777777" w:rsidR="00DA6F80" w:rsidRPr="00C6679E" w:rsidRDefault="00DA6F80" w:rsidP="006A4A6D">
      <w:pPr>
        <w:pStyle w:val="Liststycke1"/>
        <w:spacing w:line="276" w:lineRule="auto"/>
        <w:ind w:left="0"/>
        <w:jc w:val="both"/>
        <w:rPr>
          <w:rFonts w:asciiTheme="minorHAnsi" w:hAnsiTheme="minorHAnsi" w:cs="Aharoni"/>
          <w:color w:val="00B050"/>
        </w:rPr>
      </w:pPr>
    </w:p>
    <w:p w14:paraId="6F733924" w14:textId="77777777" w:rsidR="00DA6F80" w:rsidRPr="00C6679E" w:rsidRDefault="00DA6F80" w:rsidP="006A4A6D">
      <w:pPr>
        <w:pStyle w:val="Liststycke1"/>
        <w:numPr>
          <w:ilvl w:val="0"/>
          <w:numId w:val="8"/>
        </w:numPr>
        <w:spacing w:line="276" w:lineRule="auto"/>
        <w:jc w:val="both"/>
        <w:rPr>
          <w:rFonts w:asciiTheme="minorHAnsi" w:hAnsiTheme="minorHAnsi" w:cs="Aharoni"/>
          <w:color w:val="00B050"/>
        </w:rPr>
      </w:pPr>
      <w:r w:rsidRPr="00C6679E">
        <w:rPr>
          <w:rFonts w:asciiTheme="minorHAnsi" w:hAnsiTheme="minorHAnsi" w:cs="Aharoni"/>
          <w:color w:val="00B050"/>
        </w:rPr>
        <w:t>Att inte bli lyssnad på</w:t>
      </w:r>
    </w:p>
    <w:p w14:paraId="326404ED" w14:textId="77777777" w:rsidR="00DA6F80" w:rsidRPr="00C6679E" w:rsidRDefault="00DA6F80" w:rsidP="006A4A6D">
      <w:pPr>
        <w:pStyle w:val="Liststycke1"/>
        <w:numPr>
          <w:ilvl w:val="0"/>
          <w:numId w:val="8"/>
        </w:numPr>
        <w:spacing w:line="276" w:lineRule="auto"/>
        <w:jc w:val="both"/>
        <w:rPr>
          <w:rFonts w:asciiTheme="minorHAnsi" w:hAnsiTheme="minorHAnsi" w:cs="Aharoni"/>
          <w:color w:val="00B050"/>
        </w:rPr>
      </w:pPr>
      <w:r w:rsidRPr="00C6679E">
        <w:rPr>
          <w:rFonts w:asciiTheme="minorHAnsi" w:hAnsiTheme="minorHAnsi" w:cs="Aharoni"/>
          <w:color w:val="00B050"/>
        </w:rPr>
        <w:t>Att bli utesluten från lek och andra aktiviteter.</w:t>
      </w:r>
    </w:p>
    <w:p w14:paraId="421DD2D6" w14:textId="77777777" w:rsidR="00DA6F80" w:rsidRPr="00C6679E" w:rsidRDefault="00DA6F80" w:rsidP="006A4A6D">
      <w:pPr>
        <w:pStyle w:val="Liststycke1"/>
        <w:numPr>
          <w:ilvl w:val="0"/>
          <w:numId w:val="8"/>
        </w:numPr>
        <w:spacing w:line="276" w:lineRule="auto"/>
        <w:jc w:val="both"/>
        <w:rPr>
          <w:rFonts w:asciiTheme="minorHAnsi" w:hAnsiTheme="minorHAnsi" w:cs="Aharoni"/>
          <w:color w:val="00B050"/>
        </w:rPr>
      </w:pPr>
      <w:r w:rsidRPr="00C6679E">
        <w:rPr>
          <w:rFonts w:asciiTheme="minorHAnsi" w:hAnsiTheme="minorHAnsi" w:cs="Aharoni"/>
          <w:color w:val="00B050"/>
        </w:rPr>
        <w:t>Att bli retad.</w:t>
      </w:r>
    </w:p>
    <w:p w14:paraId="0D2E3450" w14:textId="77777777" w:rsidR="00DA6F80" w:rsidRPr="00C6679E" w:rsidRDefault="00DA6F80" w:rsidP="006A4A6D">
      <w:pPr>
        <w:pStyle w:val="Liststycke1"/>
        <w:numPr>
          <w:ilvl w:val="0"/>
          <w:numId w:val="8"/>
        </w:numPr>
        <w:spacing w:line="276" w:lineRule="auto"/>
        <w:jc w:val="both"/>
        <w:rPr>
          <w:rFonts w:asciiTheme="minorHAnsi" w:hAnsiTheme="minorHAnsi" w:cs="Aharoni"/>
          <w:color w:val="00B050"/>
        </w:rPr>
      </w:pPr>
      <w:r w:rsidRPr="00C6679E">
        <w:rPr>
          <w:rFonts w:asciiTheme="minorHAnsi" w:hAnsiTheme="minorHAnsi" w:cs="Aharoni"/>
          <w:color w:val="00B050"/>
        </w:rPr>
        <w:t>Att bli utsatt för våld i någon form.</w:t>
      </w:r>
    </w:p>
    <w:p w14:paraId="40998900" w14:textId="77777777" w:rsidR="00DA6F80" w:rsidRPr="00C6679E" w:rsidRDefault="00DA6F80" w:rsidP="006A4A6D">
      <w:pPr>
        <w:pStyle w:val="Liststycke1"/>
        <w:numPr>
          <w:ilvl w:val="0"/>
          <w:numId w:val="8"/>
        </w:numPr>
        <w:spacing w:line="276" w:lineRule="auto"/>
        <w:jc w:val="both"/>
        <w:rPr>
          <w:rFonts w:asciiTheme="minorHAnsi" w:hAnsiTheme="minorHAnsi" w:cs="Aharoni"/>
          <w:color w:val="00B050"/>
        </w:rPr>
      </w:pPr>
      <w:r w:rsidRPr="00C6679E">
        <w:rPr>
          <w:rFonts w:asciiTheme="minorHAnsi" w:hAnsiTheme="minorHAnsi" w:cs="Aharoni"/>
          <w:color w:val="00B050"/>
        </w:rPr>
        <w:t>Hot och skapande av rädsla, både fysisk och psykiskt.</w:t>
      </w:r>
    </w:p>
    <w:p w14:paraId="5D2997B8" w14:textId="77777777" w:rsidR="00DA6F80" w:rsidRPr="00C6679E" w:rsidRDefault="00DA6F80" w:rsidP="006A4A6D">
      <w:pPr>
        <w:pStyle w:val="Liststycke1"/>
        <w:spacing w:line="276" w:lineRule="auto"/>
        <w:ind w:left="0"/>
        <w:jc w:val="both"/>
        <w:rPr>
          <w:rFonts w:asciiTheme="minorHAnsi" w:hAnsiTheme="minorHAnsi" w:cs="Aharoni"/>
          <w:color w:val="00B050"/>
        </w:rPr>
      </w:pPr>
    </w:p>
    <w:p w14:paraId="1FAE5C11" w14:textId="77777777" w:rsidR="00DA6F80" w:rsidRPr="00C6679E" w:rsidRDefault="00DA6F80" w:rsidP="006A4A6D">
      <w:pPr>
        <w:pStyle w:val="Liststycke1"/>
        <w:spacing w:line="276" w:lineRule="auto"/>
        <w:ind w:left="0"/>
        <w:jc w:val="both"/>
        <w:rPr>
          <w:rFonts w:asciiTheme="minorHAnsi" w:hAnsiTheme="minorHAnsi" w:cs="Aharoni"/>
          <w:color w:val="00B050"/>
        </w:rPr>
      </w:pPr>
      <w:r w:rsidRPr="00C6679E">
        <w:rPr>
          <w:rFonts w:asciiTheme="minorHAnsi" w:hAnsiTheme="minorHAnsi" w:cs="Aharoni"/>
          <w:color w:val="00B050"/>
        </w:rPr>
        <w:t>Relationen vuxen – barn</w:t>
      </w:r>
    </w:p>
    <w:p w14:paraId="7F0EB311" w14:textId="77777777" w:rsidR="00DA6F80" w:rsidRPr="00C6679E" w:rsidRDefault="00DA6F80" w:rsidP="006A4A6D">
      <w:pPr>
        <w:pStyle w:val="Liststycke1"/>
        <w:spacing w:line="276" w:lineRule="auto"/>
        <w:ind w:left="0"/>
        <w:jc w:val="both"/>
        <w:rPr>
          <w:rFonts w:asciiTheme="minorHAnsi" w:hAnsiTheme="minorHAnsi" w:cs="Aharoni"/>
          <w:color w:val="00B050"/>
        </w:rPr>
      </w:pPr>
    </w:p>
    <w:p w14:paraId="71F88A89" w14:textId="77777777" w:rsidR="00DA6F80" w:rsidRPr="00C6679E" w:rsidRDefault="00DA6F80" w:rsidP="006A4A6D">
      <w:pPr>
        <w:pStyle w:val="Liststycke1"/>
        <w:numPr>
          <w:ilvl w:val="0"/>
          <w:numId w:val="9"/>
        </w:numPr>
        <w:spacing w:line="276" w:lineRule="auto"/>
        <w:jc w:val="both"/>
        <w:rPr>
          <w:rFonts w:asciiTheme="minorHAnsi" w:hAnsiTheme="minorHAnsi" w:cs="Aharoni"/>
          <w:color w:val="00B050"/>
        </w:rPr>
      </w:pPr>
      <w:r w:rsidRPr="00C6679E">
        <w:rPr>
          <w:rFonts w:asciiTheme="minorHAnsi" w:hAnsiTheme="minorHAnsi" w:cs="Aharoni"/>
          <w:color w:val="00B050"/>
        </w:rPr>
        <w:t>Att inte lyssna och ta barnens åsikter på allvar.</w:t>
      </w:r>
    </w:p>
    <w:p w14:paraId="66E7913E" w14:textId="77777777" w:rsidR="00DA6F80" w:rsidRPr="00C6679E" w:rsidRDefault="00DA6F80" w:rsidP="006A4A6D">
      <w:pPr>
        <w:pStyle w:val="Liststycke1"/>
        <w:numPr>
          <w:ilvl w:val="0"/>
          <w:numId w:val="9"/>
        </w:numPr>
        <w:spacing w:line="276" w:lineRule="auto"/>
        <w:jc w:val="both"/>
        <w:rPr>
          <w:rFonts w:asciiTheme="minorHAnsi" w:hAnsiTheme="minorHAnsi" w:cs="Aharoni"/>
          <w:color w:val="00B050"/>
        </w:rPr>
      </w:pPr>
      <w:r w:rsidRPr="00C6679E">
        <w:rPr>
          <w:rFonts w:asciiTheme="minorHAnsi" w:hAnsiTheme="minorHAnsi" w:cs="Aharoni"/>
          <w:color w:val="00B050"/>
        </w:rPr>
        <w:t>Att prata över huvudet på barnet om barn och vårdnadshavare.</w:t>
      </w:r>
    </w:p>
    <w:p w14:paraId="5CBBF1E1" w14:textId="77777777" w:rsidR="00DA6F80" w:rsidRPr="00C6679E" w:rsidRDefault="00DA6F80" w:rsidP="006A4A6D">
      <w:pPr>
        <w:pStyle w:val="Liststycke1"/>
        <w:numPr>
          <w:ilvl w:val="0"/>
          <w:numId w:val="9"/>
        </w:numPr>
        <w:spacing w:line="276" w:lineRule="auto"/>
        <w:jc w:val="both"/>
        <w:rPr>
          <w:rFonts w:asciiTheme="minorHAnsi" w:hAnsiTheme="minorHAnsi" w:cs="Aharoni"/>
          <w:color w:val="00B050"/>
        </w:rPr>
      </w:pPr>
      <w:r w:rsidRPr="00C6679E">
        <w:rPr>
          <w:rFonts w:asciiTheme="minorHAnsi" w:hAnsiTheme="minorHAnsi" w:cs="Aharoni"/>
          <w:color w:val="00B050"/>
        </w:rPr>
        <w:t>Att prata över huvudet på barnet med dess vårdnadshavare.</w:t>
      </w:r>
    </w:p>
    <w:p w14:paraId="313B3655" w14:textId="77777777" w:rsidR="00DA6F80" w:rsidRPr="00C6679E" w:rsidRDefault="00DA6F80" w:rsidP="006A4A6D">
      <w:pPr>
        <w:pStyle w:val="Liststycke1"/>
        <w:numPr>
          <w:ilvl w:val="0"/>
          <w:numId w:val="9"/>
        </w:numPr>
        <w:spacing w:line="276" w:lineRule="auto"/>
        <w:jc w:val="both"/>
        <w:rPr>
          <w:rFonts w:asciiTheme="minorHAnsi" w:hAnsiTheme="minorHAnsi" w:cs="Aharoni"/>
          <w:color w:val="00B050"/>
        </w:rPr>
      </w:pPr>
      <w:r w:rsidRPr="00C6679E">
        <w:rPr>
          <w:rFonts w:asciiTheme="minorHAnsi" w:hAnsiTheme="minorHAnsi" w:cs="Aharoni"/>
          <w:color w:val="00B050"/>
        </w:rPr>
        <w:t>Att utöva våld, till exempel ta hårt i armen.</w:t>
      </w:r>
    </w:p>
    <w:p w14:paraId="47A01C71" w14:textId="77777777" w:rsidR="00DA6F80" w:rsidRPr="00C6679E" w:rsidRDefault="00DA6F80" w:rsidP="006A4A6D">
      <w:pPr>
        <w:pStyle w:val="Liststycke1"/>
        <w:numPr>
          <w:ilvl w:val="0"/>
          <w:numId w:val="9"/>
        </w:numPr>
        <w:spacing w:line="276" w:lineRule="auto"/>
        <w:jc w:val="both"/>
        <w:rPr>
          <w:rFonts w:asciiTheme="minorHAnsi" w:hAnsiTheme="minorHAnsi" w:cs="Aharoni"/>
          <w:color w:val="00B050"/>
        </w:rPr>
      </w:pPr>
      <w:r w:rsidRPr="00C6679E">
        <w:rPr>
          <w:rFonts w:asciiTheme="minorHAnsi" w:hAnsiTheme="minorHAnsi" w:cs="Aharoni"/>
          <w:color w:val="00B050"/>
        </w:rPr>
        <w:t>Att ge barn en utskällning</w:t>
      </w:r>
    </w:p>
    <w:p w14:paraId="646FF26A" w14:textId="77777777" w:rsidR="00DA6F80" w:rsidRPr="00C6679E" w:rsidRDefault="00DA6F80" w:rsidP="006A4A6D">
      <w:pPr>
        <w:pStyle w:val="Liststycke1"/>
        <w:numPr>
          <w:ilvl w:val="0"/>
          <w:numId w:val="9"/>
        </w:numPr>
        <w:spacing w:line="276" w:lineRule="auto"/>
        <w:jc w:val="both"/>
        <w:rPr>
          <w:rFonts w:asciiTheme="minorHAnsi" w:hAnsiTheme="minorHAnsi" w:cs="Aharoni"/>
          <w:color w:val="00B050"/>
        </w:rPr>
      </w:pPr>
      <w:r w:rsidRPr="00C6679E">
        <w:rPr>
          <w:rFonts w:asciiTheme="minorHAnsi" w:hAnsiTheme="minorHAnsi" w:cs="Aharoni"/>
          <w:color w:val="00B050"/>
        </w:rPr>
        <w:t>Att använda ironi och sarkastiska uttryck på ett kränkande sätt.</w:t>
      </w:r>
    </w:p>
    <w:p w14:paraId="35B3C4C5" w14:textId="77777777" w:rsidR="00DA6F80" w:rsidRPr="00C6679E" w:rsidRDefault="00DA6F80" w:rsidP="006A4A6D">
      <w:pPr>
        <w:pStyle w:val="Liststycke1"/>
        <w:numPr>
          <w:ilvl w:val="0"/>
          <w:numId w:val="9"/>
        </w:numPr>
        <w:spacing w:line="276" w:lineRule="auto"/>
        <w:jc w:val="both"/>
        <w:rPr>
          <w:rFonts w:asciiTheme="minorHAnsi" w:hAnsiTheme="minorHAnsi" w:cs="Aharoni"/>
          <w:color w:val="00B050"/>
        </w:rPr>
      </w:pPr>
      <w:r w:rsidRPr="00C6679E">
        <w:rPr>
          <w:rFonts w:asciiTheme="minorHAnsi" w:hAnsiTheme="minorHAnsi" w:cs="Aharoni"/>
          <w:color w:val="00B050"/>
        </w:rPr>
        <w:t>Att använda kroppsspråk på ett kränkande sätt, till exempel att sucka.</w:t>
      </w:r>
    </w:p>
    <w:p w14:paraId="4C90817F" w14:textId="77777777" w:rsidR="00DA6F80" w:rsidRPr="00C6679E" w:rsidRDefault="00DA6F80" w:rsidP="006A4A6D">
      <w:pPr>
        <w:pStyle w:val="Liststycke1"/>
        <w:numPr>
          <w:ilvl w:val="0"/>
          <w:numId w:val="9"/>
        </w:numPr>
        <w:spacing w:line="276" w:lineRule="auto"/>
        <w:jc w:val="both"/>
        <w:rPr>
          <w:rFonts w:asciiTheme="minorHAnsi" w:hAnsiTheme="minorHAnsi" w:cs="Aharoni"/>
          <w:color w:val="00B050"/>
        </w:rPr>
      </w:pPr>
      <w:r w:rsidRPr="00C6679E">
        <w:rPr>
          <w:rFonts w:asciiTheme="minorHAnsi" w:hAnsiTheme="minorHAnsi" w:cs="Aharoni"/>
          <w:color w:val="00B050"/>
        </w:rPr>
        <w:t>Att hela tiden tillrättavisa samma barn.</w:t>
      </w:r>
    </w:p>
    <w:p w14:paraId="5EC4CD5C" w14:textId="77777777" w:rsidR="00DA6F80" w:rsidRPr="00C6679E" w:rsidRDefault="00DA6F80" w:rsidP="006A4A6D">
      <w:pPr>
        <w:pStyle w:val="Liststycke1"/>
        <w:numPr>
          <w:ilvl w:val="0"/>
          <w:numId w:val="9"/>
        </w:numPr>
        <w:spacing w:line="276" w:lineRule="auto"/>
        <w:jc w:val="both"/>
        <w:rPr>
          <w:rFonts w:asciiTheme="minorHAnsi" w:hAnsiTheme="minorHAnsi" w:cs="Aharoni"/>
          <w:color w:val="00B050"/>
        </w:rPr>
      </w:pPr>
      <w:r w:rsidRPr="00C6679E">
        <w:rPr>
          <w:rFonts w:asciiTheme="minorHAnsi" w:hAnsiTheme="minorHAnsi" w:cs="Aharoni"/>
          <w:color w:val="00B050"/>
        </w:rPr>
        <w:t>Att ofta nämna barnets namn i en negativ ton.</w:t>
      </w:r>
    </w:p>
    <w:p w14:paraId="3F0735A9" w14:textId="77777777" w:rsidR="00DA6F80" w:rsidRPr="00C6679E" w:rsidRDefault="00DA6F80" w:rsidP="006A4A6D">
      <w:pPr>
        <w:pStyle w:val="Liststycke1"/>
        <w:spacing w:line="276" w:lineRule="auto"/>
        <w:ind w:left="0"/>
        <w:jc w:val="both"/>
        <w:rPr>
          <w:rFonts w:asciiTheme="minorHAnsi" w:hAnsiTheme="minorHAnsi" w:cs="Aharoni"/>
          <w:color w:val="00B050"/>
        </w:rPr>
      </w:pPr>
    </w:p>
    <w:p w14:paraId="6F10C742" w14:textId="77777777" w:rsidR="007E3667" w:rsidRDefault="007E3667" w:rsidP="006A4A6D">
      <w:pPr>
        <w:pStyle w:val="Liststycke1"/>
        <w:spacing w:line="276" w:lineRule="auto"/>
        <w:ind w:left="0"/>
        <w:jc w:val="both"/>
        <w:rPr>
          <w:rFonts w:asciiTheme="minorHAnsi" w:hAnsiTheme="minorHAnsi" w:cs="Aharoni"/>
          <w:color w:val="00B050"/>
        </w:rPr>
      </w:pPr>
    </w:p>
    <w:p w14:paraId="6482756D" w14:textId="77777777" w:rsidR="007E3667" w:rsidRDefault="007E3667" w:rsidP="006A4A6D">
      <w:pPr>
        <w:pStyle w:val="Liststycke1"/>
        <w:spacing w:line="276" w:lineRule="auto"/>
        <w:ind w:left="0"/>
        <w:jc w:val="both"/>
        <w:rPr>
          <w:rFonts w:asciiTheme="minorHAnsi" w:hAnsiTheme="minorHAnsi" w:cs="Aharoni"/>
          <w:color w:val="00B050"/>
        </w:rPr>
      </w:pPr>
    </w:p>
    <w:p w14:paraId="537FDC52" w14:textId="77777777" w:rsidR="007E3667" w:rsidRDefault="007E3667" w:rsidP="006A4A6D">
      <w:pPr>
        <w:pStyle w:val="Liststycke1"/>
        <w:spacing w:line="276" w:lineRule="auto"/>
        <w:ind w:left="0"/>
        <w:jc w:val="both"/>
        <w:rPr>
          <w:rFonts w:asciiTheme="minorHAnsi" w:hAnsiTheme="minorHAnsi" w:cs="Aharoni"/>
          <w:color w:val="00B050"/>
        </w:rPr>
      </w:pPr>
    </w:p>
    <w:p w14:paraId="12A27C2C" w14:textId="7BDFCB1C" w:rsidR="00DA6F80" w:rsidRPr="00C6679E" w:rsidRDefault="00DA6F80" w:rsidP="006A4A6D">
      <w:pPr>
        <w:pStyle w:val="Liststycke1"/>
        <w:spacing w:line="276" w:lineRule="auto"/>
        <w:ind w:left="0"/>
        <w:jc w:val="both"/>
        <w:rPr>
          <w:rFonts w:asciiTheme="minorHAnsi" w:hAnsiTheme="minorHAnsi" w:cs="Aharoni"/>
          <w:color w:val="00B050"/>
        </w:rPr>
      </w:pPr>
      <w:r w:rsidRPr="00C6679E">
        <w:rPr>
          <w:rFonts w:asciiTheme="minorHAnsi" w:hAnsiTheme="minorHAnsi" w:cs="Aharoni"/>
          <w:color w:val="00B050"/>
        </w:rPr>
        <w:t>Relationen vuxen – vuxen</w:t>
      </w:r>
    </w:p>
    <w:p w14:paraId="7E826D69" w14:textId="77777777" w:rsidR="00DA6F80" w:rsidRPr="00C6679E" w:rsidRDefault="00DA6F80" w:rsidP="006A4A6D">
      <w:pPr>
        <w:pStyle w:val="Liststycke1"/>
        <w:spacing w:line="276" w:lineRule="auto"/>
        <w:ind w:left="0"/>
        <w:jc w:val="both"/>
        <w:rPr>
          <w:rFonts w:asciiTheme="minorHAnsi" w:hAnsiTheme="minorHAnsi" w:cs="Aharoni"/>
          <w:color w:val="00B050"/>
        </w:rPr>
      </w:pPr>
    </w:p>
    <w:p w14:paraId="6CAC55A5" w14:textId="77777777" w:rsidR="00DA6F80" w:rsidRPr="00C6679E" w:rsidRDefault="00DA6F80" w:rsidP="006A4A6D">
      <w:pPr>
        <w:pStyle w:val="Liststycke1"/>
        <w:numPr>
          <w:ilvl w:val="0"/>
          <w:numId w:val="10"/>
        </w:numPr>
        <w:spacing w:line="276" w:lineRule="auto"/>
        <w:jc w:val="both"/>
        <w:rPr>
          <w:rFonts w:asciiTheme="minorHAnsi" w:hAnsiTheme="minorHAnsi" w:cs="Aharoni"/>
          <w:color w:val="00B050"/>
        </w:rPr>
      </w:pPr>
      <w:r w:rsidRPr="00C6679E">
        <w:rPr>
          <w:rFonts w:asciiTheme="minorHAnsi" w:hAnsiTheme="minorHAnsi" w:cs="Aharoni"/>
          <w:color w:val="00B050"/>
        </w:rPr>
        <w:t>Att använda ironi och sarkastiska uttryck på ett kränkande sätt.</w:t>
      </w:r>
    </w:p>
    <w:p w14:paraId="2A5E8890" w14:textId="77777777" w:rsidR="00DA6F80" w:rsidRPr="00C6679E" w:rsidRDefault="00DA6F80" w:rsidP="006A4A6D">
      <w:pPr>
        <w:pStyle w:val="Liststycke1"/>
        <w:numPr>
          <w:ilvl w:val="0"/>
          <w:numId w:val="10"/>
        </w:numPr>
        <w:spacing w:line="276" w:lineRule="auto"/>
        <w:jc w:val="both"/>
        <w:rPr>
          <w:rFonts w:asciiTheme="minorHAnsi" w:hAnsiTheme="minorHAnsi" w:cs="Aharoni"/>
          <w:color w:val="00B050"/>
        </w:rPr>
      </w:pPr>
      <w:r w:rsidRPr="00C6679E">
        <w:rPr>
          <w:rFonts w:asciiTheme="minorHAnsi" w:hAnsiTheme="minorHAnsi" w:cs="Aharoni"/>
          <w:color w:val="00B050"/>
        </w:rPr>
        <w:t>Att använda kroppsspråk på ett kränkande sätt, till exempel att sucka och himla med ögonen.</w:t>
      </w:r>
    </w:p>
    <w:p w14:paraId="07A9CC44" w14:textId="77777777" w:rsidR="00DA6F80" w:rsidRPr="00C6679E" w:rsidRDefault="00DA6F80" w:rsidP="006A4A6D">
      <w:pPr>
        <w:pStyle w:val="Liststycke1"/>
        <w:numPr>
          <w:ilvl w:val="0"/>
          <w:numId w:val="10"/>
        </w:numPr>
        <w:spacing w:line="276" w:lineRule="auto"/>
        <w:jc w:val="both"/>
        <w:rPr>
          <w:rFonts w:asciiTheme="minorHAnsi" w:hAnsiTheme="minorHAnsi" w:cs="Aharoni"/>
          <w:color w:val="00B050"/>
        </w:rPr>
      </w:pPr>
      <w:r w:rsidRPr="00C6679E">
        <w:rPr>
          <w:rFonts w:asciiTheme="minorHAnsi" w:hAnsiTheme="minorHAnsi" w:cs="Aharoni"/>
          <w:color w:val="00B050"/>
        </w:rPr>
        <w:lastRenderedPageBreak/>
        <w:t>Att prata över huvudet.</w:t>
      </w:r>
    </w:p>
    <w:p w14:paraId="180DF8EA" w14:textId="77777777" w:rsidR="00DA6F80" w:rsidRPr="00C6679E" w:rsidRDefault="00DA6F80" w:rsidP="006A4A6D">
      <w:pPr>
        <w:pStyle w:val="Liststycke1"/>
        <w:numPr>
          <w:ilvl w:val="0"/>
          <w:numId w:val="10"/>
        </w:numPr>
        <w:spacing w:line="276" w:lineRule="auto"/>
        <w:jc w:val="both"/>
        <w:rPr>
          <w:rFonts w:asciiTheme="minorHAnsi" w:hAnsiTheme="minorHAnsi" w:cs="Aharoni"/>
          <w:color w:val="00B050"/>
        </w:rPr>
      </w:pPr>
      <w:r w:rsidRPr="00C6679E">
        <w:rPr>
          <w:rFonts w:asciiTheme="minorHAnsi" w:hAnsiTheme="minorHAnsi" w:cs="Aharoni"/>
          <w:color w:val="00B050"/>
        </w:rPr>
        <w:t>Att undanhålla information.</w:t>
      </w:r>
    </w:p>
    <w:p w14:paraId="6B12E2ED" w14:textId="77777777" w:rsidR="00DA6F80" w:rsidRPr="00C6679E" w:rsidRDefault="00DA6F80" w:rsidP="006A4A6D">
      <w:pPr>
        <w:pStyle w:val="Liststycke1"/>
        <w:numPr>
          <w:ilvl w:val="0"/>
          <w:numId w:val="10"/>
        </w:numPr>
        <w:spacing w:line="276" w:lineRule="auto"/>
        <w:jc w:val="both"/>
        <w:rPr>
          <w:rFonts w:asciiTheme="minorHAnsi" w:hAnsiTheme="minorHAnsi" w:cs="Aharoni"/>
          <w:color w:val="00B050"/>
        </w:rPr>
      </w:pPr>
      <w:r w:rsidRPr="00C6679E">
        <w:rPr>
          <w:rFonts w:asciiTheme="minorHAnsi" w:hAnsiTheme="minorHAnsi" w:cs="Aharoni"/>
          <w:color w:val="00B050"/>
        </w:rPr>
        <w:t>Att inte bli lyssnad på.</w:t>
      </w:r>
    </w:p>
    <w:p w14:paraId="4E988799" w14:textId="77777777" w:rsidR="00DA6F80" w:rsidRPr="00C6679E" w:rsidRDefault="00DA6F80" w:rsidP="006A4A6D">
      <w:pPr>
        <w:pStyle w:val="Liststycke1"/>
        <w:numPr>
          <w:ilvl w:val="0"/>
          <w:numId w:val="10"/>
        </w:numPr>
        <w:spacing w:line="276" w:lineRule="auto"/>
        <w:jc w:val="both"/>
        <w:rPr>
          <w:rFonts w:asciiTheme="minorHAnsi" w:hAnsiTheme="minorHAnsi" w:cs="Aharoni"/>
          <w:color w:val="00B050"/>
        </w:rPr>
      </w:pPr>
      <w:r w:rsidRPr="00C6679E">
        <w:rPr>
          <w:rFonts w:asciiTheme="minorHAnsi" w:hAnsiTheme="minorHAnsi" w:cs="Aharoni"/>
          <w:color w:val="00B050"/>
        </w:rPr>
        <w:t>Hot och skapande av rädsla, både fysisk och psykiskt.</w:t>
      </w:r>
    </w:p>
    <w:p w14:paraId="4C96C8D4" w14:textId="77777777" w:rsidR="00DA6F80" w:rsidRPr="00C6679E" w:rsidRDefault="00DA6F80" w:rsidP="006A4A6D">
      <w:pPr>
        <w:pStyle w:val="Liststycke1"/>
        <w:spacing w:line="276" w:lineRule="auto"/>
        <w:ind w:left="0"/>
        <w:jc w:val="both"/>
        <w:rPr>
          <w:rFonts w:asciiTheme="minorHAnsi" w:hAnsiTheme="minorHAnsi" w:cs="Aharoni"/>
          <w:color w:val="00B050"/>
        </w:rPr>
      </w:pPr>
    </w:p>
    <w:p w14:paraId="4FA35B76" w14:textId="77777777" w:rsidR="00DA6F80" w:rsidRDefault="00DA6F80" w:rsidP="006A4A6D">
      <w:pPr>
        <w:pStyle w:val="Default"/>
        <w:spacing w:line="276" w:lineRule="auto"/>
        <w:jc w:val="both"/>
        <w:rPr>
          <w:rFonts w:asciiTheme="minorHAnsi" w:hAnsiTheme="minorHAnsi"/>
          <w:b/>
          <w:bCs/>
          <w:color w:val="00B050"/>
          <w:sz w:val="28"/>
          <w:szCs w:val="28"/>
        </w:rPr>
      </w:pPr>
    </w:p>
    <w:p w14:paraId="48F88DAA" w14:textId="77777777" w:rsidR="00DA6F80" w:rsidRDefault="00DA6F80" w:rsidP="006A4A6D">
      <w:pPr>
        <w:pStyle w:val="Default"/>
        <w:numPr>
          <w:ilvl w:val="0"/>
          <w:numId w:val="7"/>
        </w:numPr>
        <w:spacing w:line="276" w:lineRule="auto"/>
        <w:jc w:val="both"/>
        <w:rPr>
          <w:rFonts w:asciiTheme="minorHAnsi" w:hAnsiTheme="minorHAnsi"/>
          <w:color w:val="00B050"/>
          <w:sz w:val="28"/>
          <w:szCs w:val="28"/>
        </w:rPr>
      </w:pPr>
      <w:r w:rsidRPr="00C6679E">
        <w:rPr>
          <w:rFonts w:asciiTheme="minorHAnsi" w:hAnsiTheme="minorHAnsi"/>
          <w:b/>
          <w:bCs/>
          <w:color w:val="00B050"/>
          <w:sz w:val="28"/>
          <w:szCs w:val="28"/>
        </w:rPr>
        <w:t>Mål och konkreta åtgärder</w:t>
      </w:r>
      <w:r w:rsidRPr="00C6679E">
        <w:rPr>
          <w:rFonts w:asciiTheme="minorHAnsi" w:hAnsiTheme="minorHAnsi"/>
          <w:color w:val="00B050"/>
          <w:sz w:val="28"/>
          <w:szCs w:val="28"/>
        </w:rPr>
        <w:t xml:space="preserve"> – det förebyggande arbetet</w:t>
      </w:r>
    </w:p>
    <w:p w14:paraId="025F9DC2" w14:textId="77777777" w:rsidR="00DA6F80" w:rsidRPr="00C6679E" w:rsidRDefault="00DA6F80" w:rsidP="006A4A6D">
      <w:pPr>
        <w:pStyle w:val="Default"/>
        <w:spacing w:line="276" w:lineRule="auto"/>
        <w:ind w:left="720"/>
        <w:jc w:val="both"/>
        <w:rPr>
          <w:rFonts w:asciiTheme="minorHAnsi" w:hAnsiTheme="minorHAnsi"/>
          <w:iCs/>
          <w:color w:val="00B050"/>
        </w:rPr>
      </w:pPr>
    </w:p>
    <w:p w14:paraId="2933DDA4" w14:textId="77777777" w:rsidR="00DA6F80" w:rsidRPr="00C6679E" w:rsidRDefault="00DA6F80" w:rsidP="006A4A6D">
      <w:pPr>
        <w:pStyle w:val="Liststycke1"/>
        <w:numPr>
          <w:ilvl w:val="0"/>
          <w:numId w:val="4"/>
        </w:numPr>
        <w:spacing w:line="276" w:lineRule="auto"/>
        <w:jc w:val="both"/>
        <w:rPr>
          <w:rFonts w:asciiTheme="minorHAnsi" w:hAnsiTheme="minorHAnsi" w:cs="Aharoni"/>
          <w:color w:val="00B050"/>
        </w:rPr>
      </w:pPr>
      <w:r w:rsidRPr="00C6679E">
        <w:rPr>
          <w:rFonts w:asciiTheme="minorHAnsi" w:hAnsiTheme="minorHAnsi" w:cs="Aharoni"/>
          <w:color w:val="00B050"/>
        </w:rPr>
        <w:t xml:space="preserve">All personal skall aktivt förebygga kränkande behandling och diskriminering utifrån diskrimineringsgrunderna samt all annan kränkande handling. Det är viktigt att alla klart och tydligt tar avstånd från företeelser som kan upplevas som kränkande. För att kunna arbeta förebyggande måste all personal utbildas i värdegrunds- och genusfrågor. Medvetenhet i dessa frågor gör att alla på ett mer aktivt och effektivt sätt kan bedriva ett förändringsarbete. </w:t>
      </w:r>
    </w:p>
    <w:p w14:paraId="45CA9EF8" w14:textId="77777777" w:rsidR="00DA6F80" w:rsidRPr="00C6679E" w:rsidRDefault="00DA6F80" w:rsidP="006A4A6D">
      <w:pPr>
        <w:pStyle w:val="Liststycke1"/>
        <w:numPr>
          <w:ilvl w:val="0"/>
          <w:numId w:val="4"/>
        </w:numPr>
        <w:spacing w:line="276" w:lineRule="auto"/>
        <w:jc w:val="both"/>
        <w:rPr>
          <w:rFonts w:asciiTheme="minorHAnsi" w:hAnsiTheme="minorHAnsi" w:cs="Aharoni"/>
          <w:color w:val="00B050"/>
        </w:rPr>
      </w:pPr>
      <w:r w:rsidRPr="00C6679E">
        <w:rPr>
          <w:rFonts w:asciiTheme="minorHAnsi" w:hAnsiTheme="minorHAnsi" w:cs="Aharoni"/>
          <w:color w:val="00B050"/>
        </w:rPr>
        <w:t>Våra mål och konkreta åtgärder grundar sig på den kartläggning vi har gjort av förekomsten av riskfaktorer i verksamheten.</w:t>
      </w:r>
    </w:p>
    <w:p w14:paraId="09415807" w14:textId="77777777" w:rsidR="00DA6F80" w:rsidRDefault="00DA6F80" w:rsidP="006A4A6D">
      <w:pPr>
        <w:pStyle w:val="Liststycke"/>
        <w:jc w:val="both"/>
        <w:rPr>
          <w:b/>
          <w:sz w:val="28"/>
          <w:szCs w:val="28"/>
          <w:u w:val="single"/>
        </w:rPr>
      </w:pPr>
    </w:p>
    <w:p w14:paraId="2ADAC668" w14:textId="77777777" w:rsidR="00DA6F80" w:rsidRDefault="00DA6F80" w:rsidP="006A4A6D">
      <w:pPr>
        <w:spacing w:line="276" w:lineRule="auto"/>
        <w:jc w:val="both"/>
        <w:rPr>
          <w:rFonts w:asciiTheme="minorHAnsi" w:hAnsiTheme="minorHAnsi"/>
          <w:b/>
          <w:color w:val="00B050"/>
          <w:sz w:val="28"/>
          <w:szCs w:val="28"/>
        </w:rPr>
      </w:pPr>
    </w:p>
    <w:p w14:paraId="1723CBBA" w14:textId="77777777" w:rsidR="008677FE" w:rsidRPr="008677FE" w:rsidRDefault="008677FE" w:rsidP="006A4A6D">
      <w:pPr>
        <w:pStyle w:val="Liststycke1"/>
        <w:numPr>
          <w:ilvl w:val="0"/>
          <w:numId w:val="7"/>
        </w:numPr>
        <w:spacing w:line="276" w:lineRule="auto"/>
        <w:jc w:val="both"/>
        <w:rPr>
          <w:rFonts w:asciiTheme="minorHAnsi" w:hAnsiTheme="minorHAnsi" w:cs="Aharoni"/>
          <w:b/>
          <w:color w:val="00B050"/>
          <w:sz w:val="28"/>
          <w:szCs w:val="28"/>
        </w:rPr>
      </w:pPr>
      <w:r w:rsidRPr="008677FE">
        <w:rPr>
          <w:rFonts w:asciiTheme="minorHAnsi" w:hAnsiTheme="minorHAnsi" w:cs="Aharoni"/>
          <w:b/>
          <w:color w:val="00B050"/>
          <w:sz w:val="28"/>
          <w:szCs w:val="28"/>
        </w:rPr>
        <w:t>Analys/uppföljning av de planerade åtgärderna i 2019 års plan</w:t>
      </w:r>
    </w:p>
    <w:p w14:paraId="534B5052" w14:textId="77777777" w:rsidR="008677FE" w:rsidRPr="008677FE" w:rsidRDefault="008677FE" w:rsidP="006A4A6D">
      <w:pPr>
        <w:pStyle w:val="Liststycke1"/>
        <w:spacing w:line="276" w:lineRule="auto"/>
        <w:ind w:left="0"/>
        <w:jc w:val="both"/>
        <w:rPr>
          <w:rFonts w:asciiTheme="minorHAnsi" w:hAnsiTheme="minorHAnsi" w:cs="Aharoni"/>
          <w:b/>
          <w:color w:val="00B050"/>
        </w:rPr>
      </w:pPr>
    </w:p>
    <w:p w14:paraId="0B554B02" w14:textId="77777777" w:rsidR="008677FE" w:rsidRPr="008677FE" w:rsidRDefault="008677FE" w:rsidP="006A4A6D">
      <w:pPr>
        <w:pStyle w:val="Liststycke1"/>
        <w:spacing w:line="276" w:lineRule="auto"/>
        <w:jc w:val="both"/>
        <w:rPr>
          <w:rFonts w:asciiTheme="minorHAnsi" w:hAnsiTheme="minorHAnsi" w:cs="Aharoni"/>
          <w:b/>
          <w:color w:val="00B050"/>
        </w:rPr>
      </w:pPr>
      <w:r w:rsidRPr="008677FE">
        <w:rPr>
          <w:rFonts w:asciiTheme="minorHAnsi" w:hAnsiTheme="minorHAnsi" w:cs="Aharoni"/>
          <w:b/>
          <w:color w:val="00B050"/>
        </w:rPr>
        <w:t>Vilka insatser har gjorts?</w:t>
      </w:r>
    </w:p>
    <w:p w14:paraId="622B50CF" w14:textId="77777777" w:rsidR="008677FE" w:rsidRPr="008677FE" w:rsidRDefault="008677FE" w:rsidP="006A4A6D">
      <w:pPr>
        <w:pStyle w:val="Liststycke1"/>
        <w:spacing w:line="276" w:lineRule="auto"/>
        <w:jc w:val="both"/>
        <w:rPr>
          <w:rFonts w:asciiTheme="minorHAnsi" w:hAnsiTheme="minorHAnsi" w:cs="Aharoni"/>
          <w:i/>
          <w:color w:val="00B050"/>
        </w:rPr>
      </w:pPr>
      <w:r w:rsidRPr="008677FE">
        <w:rPr>
          <w:rFonts w:asciiTheme="minorHAnsi" w:hAnsiTheme="minorHAnsi" w:cs="Aharoni"/>
          <w:i/>
          <w:color w:val="00B050"/>
        </w:rPr>
        <w:t>På individ, - grupp och organisationsnivå</w:t>
      </w:r>
    </w:p>
    <w:p w14:paraId="32C8012C" w14:textId="77777777" w:rsidR="008677FE" w:rsidRPr="008677FE" w:rsidRDefault="008677FE" w:rsidP="006A4A6D">
      <w:pPr>
        <w:pStyle w:val="Liststycke1"/>
        <w:spacing w:line="276" w:lineRule="auto"/>
        <w:jc w:val="both"/>
        <w:rPr>
          <w:rFonts w:asciiTheme="minorHAnsi" w:hAnsiTheme="minorHAnsi" w:cs="Aharoni"/>
          <w:i/>
          <w:color w:val="00B050"/>
        </w:rPr>
      </w:pPr>
    </w:p>
    <w:p w14:paraId="3DE1C502" w14:textId="77777777" w:rsidR="008677FE" w:rsidRPr="008677FE" w:rsidRDefault="008677FE" w:rsidP="006A4A6D">
      <w:pPr>
        <w:pStyle w:val="Liststycke1"/>
        <w:numPr>
          <w:ilvl w:val="0"/>
          <w:numId w:val="4"/>
        </w:numPr>
        <w:spacing w:line="276" w:lineRule="auto"/>
        <w:jc w:val="both"/>
        <w:rPr>
          <w:rFonts w:asciiTheme="minorHAnsi" w:hAnsiTheme="minorHAnsi" w:cs="Aharoni"/>
          <w:color w:val="00B050"/>
        </w:rPr>
      </w:pPr>
      <w:r w:rsidRPr="008677FE">
        <w:rPr>
          <w:rFonts w:asciiTheme="minorHAnsi" w:hAnsiTheme="minorHAnsi" w:cs="Aharoni"/>
          <w:color w:val="00B050"/>
        </w:rPr>
        <w:t xml:space="preserve">Vi arbetar tydligt med material och miljöer, utifrån barnens ålder och intressen. </w:t>
      </w:r>
    </w:p>
    <w:p w14:paraId="194FB745" w14:textId="77777777" w:rsidR="008677FE" w:rsidRPr="008677FE" w:rsidRDefault="008677FE" w:rsidP="006A4A6D">
      <w:pPr>
        <w:pStyle w:val="Liststycke1"/>
        <w:numPr>
          <w:ilvl w:val="0"/>
          <w:numId w:val="4"/>
        </w:numPr>
        <w:spacing w:line="276" w:lineRule="auto"/>
        <w:jc w:val="both"/>
        <w:rPr>
          <w:rFonts w:asciiTheme="minorHAnsi" w:hAnsiTheme="minorHAnsi" w:cs="Aharoni"/>
          <w:color w:val="00B050"/>
        </w:rPr>
      </w:pPr>
      <w:r w:rsidRPr="008677FE">
        <w:rPr>
          <w:rFonts w:asciiTheme="minorHAnsi" w:hAnsiTheme="minorHAnsi" w:cs="Aharoni"/>
          <w:color w:val="00B050"/>
        </w:rPr>
        <w:t>Genom att barnen har sin egen hemvist och möter kamrater i sin egen ålder så möjliggör man för barnen att se och lära känna de barn som går på samma hemvist. De ”tvingas” kompromissa om materialen och miljöerna och demokratiska frågor blir mer naturliga. Detta bidrar också till att barn/barn och barn/pedagoger upptäcker sina kamraters kvalitéer och styrkor och att gruppkänslan ökar.</w:t>
      </w:r>
    </w:p>
    <w:p w14:paraId="223687DE" w14:textId="77777777" w:rsidR="008677FE" w:rsidRPr="008677FE" w:rsidRDefault="008677FE" w:rsidP="006A4A6D">
      <w:pPr>
        <w:pStyle w:val="Liststycke1"/>
        <w:numPr>
          <w:ilvl w:val="0"/>
          <w:numId w:val="4"/>
        </w:numPr>
        <w:spacing w:line="276" w:lineRule="auto"/>
        <w:jc w:val="both"/>
        <w:rPr>
          <w:rFonts w:asciiTheme="minorHAnsi" w:hAnsiTheme="minorHAnsi" w:cs="Aharoni"/>
          <w:color w:val="00B050"/>
        </w:rPr>
      </w:pPr>
      <w:r w:rsidRPr="008677FE">
        <w:rPr>
          <w:rFonts w:asciiTheme="minorHAnsi" w:hAnsiTheme="minorHAnsi" w:cs="Aharoni"/>
          <w:color w:val="00B050"/>
        </w:rPr>
        <w:t>En eller ett par pedagoger följer med den barngrupp som flyttar över till nästa åldersgrupp/hemvist. Detta för att skapa trygghet för barnen och för att inte förlora kunskap om det individuella barnets och gruppens styrkor, intressen, behov och kompetenser.</w:t>
      </w:r>
    </w:p>
    <w:p w14:paraId="21071329" w14:textId="77777777" w:rsidR="008677FE" w:rsidRPr="008677FE" w:rsidRDefault="008677FE" w:rsidP="006A4A6D">
      <w:pPr>
        <w:pStyle w:val="Liststycke1"/>
        <w:numPr>
          <w:ilvl w:val="0"/>
          <w:numId w:val="4"/>
        </w:numPr>
        <w:spacing w:line="276" w:lineRule="auto"/>
        <w:jc w:val="both"/>
        <w:rPr>
          <w:rFonts w:asciiTheme="minorHAnsi" w:hAnsiTheme="minorHAnsi" w:cs="Aharoni"/>
          <w:color w:val="00B050"/>
        </w:rPr>
      </w:pPr>
      <w:r w:rsidRPr="008677FE">
        <w:rPr>
          <w:rFonts w:asciiTheme="minorHAnsi" w:hAnsiTheme="minorHAnsi" w:cs="Aharoni"/>
          <w:color w:val="00B050"/>
        </w:rPr>
        <w:t xml:space="preserve">Tillsammans med pedagog får barnen på hemvisterna göra sina val genom att titta på bilder som representerar de olika projekten och aktiviteternas pågående arbete. Här finns utrymme för barnen att reflektera och berätta för sina kompisar om vad som hände senast i de olika aktiviteterna vilket då inspirerar nya barn att vilja delta. </w:t>
      </w:r>
    </w:p>
    <w:p w14:paraId="2776D89F" w14:textId="77777777" w:rsidR="008677FE" w:rsidRPr="008677FE" w:rsidRDefault="008677FE" w:rsidP="006A4A6D">
      <w:pPr>
        <w:pStyle w:val="Liststycke1"/>
        <w:numPr>
          <w:ilvl w:val="0"/>
          <w:numId w:val="4"/>
        </w:numPr>
        <w:spacing w:line="276" w:lineRule="auto"/>
        <w:jc w:val="both"/>
        <w:rPr>
          <w:rFonts w:asciiTheme="minorHAnsi" w:hAnsiTheme="minorHAnsi" w:cs="Aharoni"/>
          <w:color w:val="00B050"/>
        </w:rPr>
      </w:pPr>
      <w:r w:rsidRPr="008677FE">
        <w:rPr>
          <w:rFonts w:asciiTheme="minorHAnsi" w:hAnsiTheme="minorHAnsi" w:cs="Aharoni"/>
          <w:color w:val="00B050"/>
        </w:rPr>
        <w:t xml:space="preserve">Vi erbjuder enbart så många aktiviteter som vi har ansvariga pedagoger i verksamheten den aktuella dagen. </w:t>
      </w:r>
    </w:p>
    <w:p w14:paraId="1561259B" w14:textId="77777777" w:rsidR="008677FE" w:rsidRPr="008677FE" w:rsidRDefault="008677FE" w:rsidP="006A4A6D">
      <w:pPr>
        <w:pStyle w:val="Liststycke1"/>
        <w:numPr>
          <w:ilvl w:val="0"/>
          <w:numId w:val="4"/>
        </w:numPr>
        <w:spacing w:line="276" w:lineRule="auto"/>
        <w:jc w:val="both"/>
        <w:rPr>
          <w:rFonts w:asciiTheme="minorHAnsi" w:hAnsiTheme="minorHAnsi" w:cs="Aharoni"/>
          <w:color w:val="00B050"/>
        </w:rPr>
      </w:pPr>
      <w:r w:rsidRPr="008677FE">
        <w:rPr>
          <w:rFonts w:asciiTheme="minorHAnsi" w:hAnsiTheme="minorHAnsi" w:cs="Aharoni"/>
          <w:color w:val="00B050"/>
        </w:rPr>
        <w:lastRenderedPageBreak/>
        <w:t>Innan aktivitet börjar sker alltid reflektion tillsammans med barnen i liten grupp.</w:t>
      </w:r>
    </w:p>
    <w:p w14:paraId="4AEC569E" w14:textId="77777777" w:rsidR="008677FE" w:rsidRPr="008677FE" w:rsidRDefault="008677FE" w:rsidP="006A4A6D">
      <w:pPr>
        <w:pStyle w:val="Liststycke1"/>
        <w:numPr>
          <w:ilvl w:val="0"/>
          <w:numId w:val="4"/>
        </w:numPr>
        <w:spacing w:line="276" w:lineRule="auto"/>
        <w:jc w:val="both"/>
        <w:rPr>
          <w:rFonts w:asciiTheme="minorHAnsi" w:hAnsiTheme="minorHAnsi" w:cs="Aharoni"/>
          <w:color w:val="00B050"/>
        </w:rPr>
      </w:pPr>
      <w:r w:rsidRPr="008677FE">
        <w:rPr>
          <w:rFonts w:asciiTheme="minorHAnsi" w:hAnsiTheme="minorHAnsi" w:cs="Aharoni"/>
          <w:color w:val="00B050"/>
        </w:rPr>
        <w:t xml:space="preserve">Valen av aktiviteter/intressen gäller både för de aktiviteter som erbjuds i våra miljöer inomhus samt de miljöer som finns på gården och förskolans närmiljö. </w:t>
      </w:r>
    </w:p>
    <w:p w14:paraId="67C3C4C9" w14:textId="77777777" w:rsidR="008677FE" w:rsidRPr="008677FE" w:rsidRDefault="008677FE" w:rsidP="006A4A6D">
      <w:pPr>
        <w:pStyle w:val="Liststycke1"/>
        <w:numPr>
          <w:ilvl w:val="0"/>
          <w:numId w:val="4"/>
        </w:numPr>
        <w:spacing w:line="276" w:lineRule="auto"/>
        <w:jc w:val="both"/>
        <w:rPr>
          <w:rFonts w:asciiTheme="minorHAnsi" w:hAnsiTheme="minorHAnsi" w:cs="Aharoni"/>
          <w:color w:val="00B050"/>
        </w:rPr>
      </w:pPr>
      <w:r w:rsidRPr="008677FE">
        <w:rPr>
          <w:rFonts w:asciiTheme="minorHAnsi" w:hAnsiTheme="minorHAnsi" w:cs="Aharoni"/>
          <w:color w:val="00B050"/>
        </w:rPr>
        <w:t xml:space="preserve">Arbetslagen får, i reflektionstiden, tid för att delge varandra information om de aktiviteter som pågår i barngrupperna, samt reflektera över hur de på bästa sätt kan utmana barnen. Detta gör att alla pedagoger på ett bättre sätt kan följa och stötta barnens utveckling, lärande och samspel. </w:t>
      </w:r>
    </w:p>
    <w:p w14:paraId="5C61479B" w14:textId="77777777" w:rsidR="008677FE" w:rsidRPr="008677FE" w:rsidRDefault="008677FE" w:rsidP="006A4A6D">
      <w:pPr>
        <w:pStyle w:val="Liststycke1"/>
        <w:numPr>
          <w:ilvl w:val="0"/>
          <w:numId w:val="4"/>
        </w:numPr>
        <w:spacing w:line="276" w:lineRule="auto"/>
        <w:jc w:val="both"/>
        <w:rPr>
          <w:rFonts w:asciiTheme="minorHAnsi" w:hAnsiTheme="minorHAnsi" w:cs="Aharoni"/>
          <w:color w:val="00B050"/>
        </w:rPr>
      </w:pPr>
      <w:r w:rsidRPr="008677FE">
        <w:rPr>
          <w:rFonts w:asciiTheme="minorHAnsi" w:hAnsiTheme="minorHAnsi" w:cs="Aharoni"/>
          <w:color w:val="00B050"/>
        </w:rPr>
        <w:t xml:space="preserve">De gemensamma samlingsplatserna för hela huset är i verkstaden och ute på gården. </w:t>
      </w:r>
    </w:p>
    <w:p w14:paraId="1B04F76D" w14:textId="77777777" w:rsidR="008677FE" w:rsidRPr="008677FE" w:rsidRDefault="008677FE" w:rsidP="006A4A6D">
      <w:pPr>
        <w:pStyle w:val="Liststycke1"/>
        <w:numPr>
          <w:ilvl w:val="0"/>
          <w:numId w:val="4"/>
        </w:numPr>
        <w:spacing w:line="276" w:lineRule="auto"/>
        <w:jc w:val="both"/>
        <w:rPr>
          <w:rFonts w:asciiTheme="minorHAnsi" w:hAnsiTheme="minorHAnsi" w:cs="Aharoni"/>
          <w:color w:val="00B050"/>
        </w:rPr>
      </w:pPr>
      <w:r w:rsidRPr="008677FE">
        <w:rPr>
          <w:rFonts w:asciiTheme="minorHAnsi" w:hAnsiTheme="minorHAnsi" w:cs="Aharoni"/>
          <w:color w:val="00B050"/>
        </w:rPr>
        <w:t>För att även göra våra utemiljöer mer anpassade, utifrån ålder och intressen, så har vi delat in gården i två delar. En del för de allra yngsta barnen och en del för mellangruppen och den äldsta gruppen.</w:t>
      </w:r>
    </w:p>
    <w:p w14:paraId="2894DC94" w14:textId="77777777" w:rsidR="008677FE" w:rsidRPr="008677FE" w:rsidRDefault="008677FE" w:rsidP="006A4A6D">
      <w:pPr>
        <w:pStyle w:val="Liststycke1"/>
        <w:numPr>
          <w:ilvl w:val="0"/>
          <w:numId w:val="4"/>
        </w:numPr>
        <w:spacing w:line="276" w:lineRule="auto"/>
        <w:jc w:val="both"/>
        <w:rPr>
          <w:rFonts w:asciiTheme="minorHAnsi" w:hAnsiTheme="minorHAnsi" w:cs="Aharoni"/>
          <w:color w:val="00B050"/>
        </w:rPr>
      </w:pPr>
      <w:r w:rsidRPr="008677FE">
        <w:rPr>
          <w:rFonts w:asciiTheme="minorHAnsi" w:hAnsiTheme="minorHAnsi" w:cs="Aharoni"/>
          <w:color w:val="00B050"/>
        </w:rPr>
        <w:t xml:space="preserve">På våra hemvister arbetar vi med olika projekt, utifrån barnens intressen och behov. Vi dokumenterar barnens samspel och utforskande som vi sedan reflekterar kring då vi planerar, utvärderar och utvecklar verksamheten </w:t>
      </w:r>
    </w:p>
    <w:p w14:paraId="71DED448" w14:textId="77777777" w:rsidR="008677FE" w:rsidRPr="008677FE" w:rsidRDefault="008677FE" w:rsidP="006A4A6D">
      <w:pPr>
        <w:pStyle w:val="Liststycke1"/>
        <w:numPr>
          <w:ilvl w:val="0"/>
          <w:numId w:val="4"/>
        </w:numPr>
        <w:spacing w:line="276" w:lineRule="auto"/>
        <w:jc w:val="both"/>
        <w:rPr>
          <w:rFonts w:asciiTheme="minorHAnsi" w:hAnsiTheme="minorHAnsi" w:cs="Aharoni"/>
          <w:color w:val="00B050"/>
        </w:rPr>
      </w:pPr>
      <w:r w:rsidRPr="008677FE">
        <w:rPr>
          <w:rFonts w:asciiTheme="minorHAnsi" w:hAnsiTheme="minorHAnsi" w:cs="Aharoni"/>
          <w:color w:val="00B050"/>
        </w:rPr>
        <w:t>Vi arbetar utifrån valda målområden som utgår ifrån Läroplan för förskolan samt denna likabehandlingsplan, där vi gör nulägesanalyser för att se om och hur vi arbetar med alla målområden samt hur verksamheten ska utveckla dessa.</w:t>
      </w:r>
    </w:p>
    <w:p w14:paraId="0C82C90B" w14:textId="77777777" w:rsidR="008677FE" w:rsidRPr="008677FE" w:rsidRDefault="008677FE" w:rsidP="006A4A6D">
      <w:pPr>
        <w:pStyle w:val="Liststycke1"/>
        <w:numPr>
          <w:ilvl w:val="0"/>
          <w:numId w:val="4"/>
        </w:numPr>
        <w:spacing w:line="276" w:lineRule="auto"/>
        <w:jc w:val="both"/>
        <w:rPr>
          <w:rFonts w:asciiTheme="minorHAnsi" w:hAnsiTheme="minorHAnsi" w:cs="Aharoni"/>
          <w:color w:val="00B050"/>
        </w:rPr>
      </w:pPr>
      <w:r w:rsidRPr="008677FE">
        <w:rPr>
          <w:rFonts w:asciiTheme="minorHAnsi" w:hAnsiTheme="minorHAnsi" w:cs="Aharoni"/>
          <w:color w:val="00B050"/>
        </w:rPr>
        <w:t xml:space="preserve"> Vi bjuder in föräldrar till gruppsamtal för att få dem delaktiga i barnens olika projekt samt ge dem en inblick i våra målområden och hur de kan hjälpa till att föra projektet framåt. </w:t>
      </w:r>
    </w:p>
    <w:p w14:paraId="10675A47" w14:textId="77777777" w:rsidR="008677FE" w:rsidRPr="008677FE" w:rsidRDefault="008677FE" w:rsidP="006A4A6D">
      <w:pPr>
        <w:pStyle w:val="Liststycke1"/>
        <w:numPr>
          <w:ilvl w:val="0"/>
          <w:numId w:val="4"/>
        </w:numPr>
        <w:spacing w:line="276" w:lineRule="auto"/>
        <w:jc w:val="both"/>
        <w:rPr>
          <w:rFonts w:asciiTheme="minorHAnsi" w:hAnsiTheme="minorHAnsi" w:cs="Aharoni"/>
          <w:color w:val="00B050"/>
        </w:rPr>
      </w:pPr>
      <w:r w:rsidRPr="008677FE">
        <w:rPr>
          <w:rFonts w:asciiTheme="minorHAnsi" w:hAnsiTheme="minorHAnsi" w:cs="Aharoni"/>
          <w:color w:val="00B050"/>
        </w:rPr>
        <w:t>Vi erbjuder individuella samtal med föräldrar där barnets lärande, styrkor och positiva sidor står i fokus.</w:t>
      </w:r>
    </w:p>
    <w:p w14:paraId="2292D26D" w14:textId="77777777" w:rsidR="00593B17" w:rsidRDefault="008677FE" w:rsidP="006A4A6D">
      <w:pPr>
        <w:pStyle w:val="Liststycke1"/>
        <w:numPr>
          <w:ilvl w:val="0"/>
          <w:numId w:val="4"/>
        </w:numPr>
        <w:spacing w:line="276" w:lineRule="auto"/>
        <w:jc w:val="both"/>
        <w:rPr>
          <w:rFonts w:asciiTheme="minorHAnsi" w:hAnsiTheme="minorHAnsi" w:cs="Aharoni"/>
          <w:color w:val="00B050"/>
        </w:rPr>
      </w:pPr>
      <w:r w:rsidRPr="008677FE">
        <w:rPr>
          <w:rFonts w:asciiTheme="minorHAnsi" w:hAnsiTheme="minorHAnsi" w:cs="Aharoni"/>
          <w:color w:val="00B050"/>
        </w:rPr>
        <w:t xml:space="preserve">Våra värdeord – TRYGGHET, GLÄDJE, GEMENSKAP, INFLYTANDE OCH DELAKTIGHET, ska hållas levande och som övergripande mål i alla de projekt som barn, personal och föräldrar ingår i. </w:t>
      </w:r>
    </w:p>
    <w:p w14:paraId="67FF20DE" w14:textId="1635A1F4" w:rsidR="008677FE" w:rsidRPr="008677FE" w:rsidRDefault="008677FE" w:rsidP="006A4A6D">
      <w:pPr>
        <w:pStyle w:val="Liststycke1"/>
        <w:numPr>
          <w:ilvl w:val="0"/>
          <w:numId w:val="4"/>
        </w:numPr>
        <w:spacing w:line="276" w:lineRule="auto"/>
        <w:jc w:val="both"/>
        <w:rPr>
          <w:rFonts w:asciiTheme="minorHAnsi" w:hAnsiTheme="minorHAnsi" w:cs="Aharoni"/>
          <w:color w:val="00B050"/>
        </w:rPr>
      </w:pPr>
      <w:r w:rsidRPr="008677FE">
        <w:rPr>
          <w:rFonts w:asciiTheme="minorHAnsi" w:hAnsiTheme="minorHAnsi" w:cs="Aharoni"/>
          <w:color w:val="00B050"/>
        </w:rPr>
        <w:t xml:space="preserve">Samarbete, samspel och möten mellan barn/barn samt barn/pedagog ska alltid stå i fokus. </w:t>
      </w:r>
    </w:p>
    <w:p w14:paraId="419CE500" w14:textId="77777777" w:rsidR="008677FE" w:rsidRPr="008677FE" w:rsidRDefault="008677FE" w:rsidP="006A4A6D">
      <w:pPr>
        <w:pStyle w:val="Liststycke1"/>
        <w:numPr>
          <w:ilvl w:val="0"/>
          <w:numId w:val="4"/>
        </w:numPr>
        <w:spacing w:line="276" w:lineRule="auto"/>
        <w:jc w:val="both"/>
        <w:rPr>
          <w:rFonts w:asciiTheme="minorHAnsi" w:hAnsiTheme="minorHAnsi" w:cs="Aharoni"/>
          <w:color w:val="00B050"/>
        </w:rPr>
      </w:pPr>
      <w:r w:rsidRPr="008677FE">
        <w:rPr>
          <w:rFonts w:asciiTheme="minorHAnsi" w:hAnsiTheme="minorHAnsi" w:cs="Aharoni"/>
          <w:color w:val="00B050"/>
        </w:rPr>
        <w:t>Vid konfliktsituationer samtalar pedagogerna med barnen där de får sätta ord på hur var och en upplever situationen. Barnen har sedan med pedagogens hjälp fått fundera på hur konflikten kan lösas och hur de kan göra nästa gång en konflikt uppstår.</w:t>
      </w:r>
    </w:p>
    <w:p w14:paraId="3B0A109C" w14:textId="77777777" w:rsidR="008677FE" w:rsidRPr="008677FE" w:rsidRDefault="008677FE" w:rsidP="006A4A6D">
      <w:pPr>
        <w:pStyle w:val="Liststycke1"/>
        <w:numPr>
          <w:ilvl w:val="0"/>
          <w:numId w:val="4"/>
        </w:numPr>
        <w:spacing w:line="276" w:lineRule="auto"/>
        <w:jc w:val="both"/>
        <w:rPr>
          <w:rFonts w:asciiTheme="minorHAnsi" w:hAnsiTheme="minorHAnsi" w:cs="Aharoni"/>
          <w:color w:val="00B050"/>
        </w:rPr>
      </w:pPr>
      <w:r w:rsidRPr="008677FE">
        <w:rPr>
          <w:rFonts w:asciiTheme="minorHAnsi" w:hAnsiTheme="minorHAnsi" w:cs="Aharoni"/>
          <w:color w:val="00B050"/>
        </w:rPr>
        <w:t>Vi kopplar tillbaka till de barn som ”i stundens hetta” inte kan resonera med sin kompis och reflekterar kring vad det var som hände.</w:t>
      </w:r>
    </w:p>
    <w:p w14:paraId="0C2C01D3" w14:textId="77777777" w:rsidR="008677FE" w:rsidRPr="008677FE" w:rsidRDefault="008677FE" w:rsidP="006A4A6D">
      <w:pPr>
        <w:pStyle w:val="Liststycke1"/>
        <w:numPr>
          <w:ilvl w:val="0"/>
          <w:numId w:val="4"/>
        </w:numPr>
        <w:spacing w:line="276" w:lineRule="auto"/>
        <w:jc w:val="both"/>
        <w:rPr>
          <w:rFonts w:asciiTheme="minorHAnsi" w:hAnsiTheme="minorHAnsi" w:cs="Aharoni"/>
          <w:color w:val="00B050"/>
        </w:rPr>
      </w:pPr>
      <w:r w:rsidRPr="008677FE">
        <w:rPr>
          <w:rFonts w:asciiTheme="minorHAnsi" w:hAnsiTheme="minorHAnsi" w:cs="Aharoni"/>
          <w:color w:val="00B050"/>
        </w:rPr>
        <w:t xml:space="preserve">Vi är medvetna om att vi inte ser och hör allt som sker mellan barnen, och att vi inte får vara för snabba och ta konflikten från barnen då de ibland löser den själva på ett bra sätt – </w:t>
      </w:r>
      <w:r w:rsidRPr="008677FE">
        <w:rPr>
          <w:rFonts w:asciiTheme="minorHAnsi" w:hAnsiTheme="minorHAnsi" w:cs="Aharoni"/>
          <w:i/>
          <w:color w:val="00B050"/>
        </w:rPr>
        <w:t>en tro på det kompetenta barnet.</w:t>
      </w:r>
    </w:p>
    <w:p w14:paraId="0F4EA444" w14:textId="77777777" w:rsidR="008677FE" w:rsidRPr="008677FE" w:rsidRDefault="008677FE" w:rsidP="006A4A6D">
      <w:pPr>
        <w:pStyle w:val="Liststycke1"/>
        <w:numPr>
          <w:ilvl w:val="0"/>
          <w:numId w:val="4"/>
        </w:numPr>
        <w:spacing w:line="276" w:lineRule="auto"/>
        <w:jc w:val="both"/>
        <w:rPr>
          <w:rFonts w:asciiTheme="minorHAnsi" w:hAnsiTheme="minorHAnsi" w:cs="Aharoni"/>
          <w:color w:val="00B050"/>
        </w:rPr>
      </w:pPr>
      <w:r w:rsidRPr="008677FE">
        <w:rPr>
          <w:rFonts w:asciiTheme="minorHAnsi" w:hAnsiTheme="minorHAnsi" w:cs="Aharoni"/>
          <w:color w:val="00B050"/>
        </w:rPr>
        <w:t xml:space="preserve">Vi delger vårdnadshavare om en konflikt eller kränkning uppstått så att diskussionen med de inblandade barnen kan fortsätta i hemmen. Vi ser detta som ett nödvändigt samarbete för att befästa vår gemensamma värdegrund och för att skapa en trygghet för alla barn. </w:t>
      </w:r>
    </w:p>
    <w:p w14:paraId="57008969" w14:textId="77777777" w:rsidR="008677FE" w:rsidRPr="008677FE" w:rsidRDefault="008677FE" w:rsidP="006A4A6D">
      <w:pPr>
        <w:pStyle w:val="Liststycke1"/>
        <w:numPr>
          <w:ilvl w:val="0"/>
          <w:numId w:val="4"/>
        </w:numPr>
        <w:spacing w:line="276" w:lineRule="auto"/>
        <w:jc w:val="both"/>
        <w:rPr>
          <w:rFonts w:asciiTheme="minorHAnsi" w:hAnsiTheme="minorHAnsi" w:cs="Aharoni"/>
          <w:color w:val="00B050"/>
        </w:rPr>
      </w:pPr>
      <w:r w:rsidRPr="008677FE">
        <w:rPr>
          <w:rFonts w:asciiTheme="minorHAnsi" w:hAnsiTheme="minorHAnsi" w:cs="Aharoni"/>
          <w:color w:val="00B050"/>
        </w:rPr>
        <w:t>Vi lyfter positiva handlingar som sker i barnens samspel och bemötande.</w:t>
      </w:r>
    </w:p>
    <w:p w14:paraId="4AA470A3" w14:textId="77777777" w:rsidR="008677FE" w:rsidRPr="008677FE" w:rsidRDefault="008677FE" w:rsidP="006A4A6D">
      <w:pPr>
        <w:pStyle w:val="Liststycke1"/>
        <w:numPr>
          <w:ilvl w:val="0"/>
          <w:numId w:val="4"/>
        </w:numPr>
        <w:spacing w:line="276" w:lineRule="auto"/>
        <w:jc w:val="both"/>
        <w:rPr>
          <w:rFonts w:asciiTheme="minorHAnsi" w:hAnsiTheme="minorHAnsi" w:cs="Aharoni"/>
          <w:color w:val="00B050"/>
        </w:rPr>
      </w:pPr>
      <w:r w:rsidRPr="008677FE">
        <w:rPr>
          <w:rFonts w:asciiTheme="minorHAnsi" w:hAnsiTheme="minorHAnsi" w:cs="Aharoni"/>
          <w:color w:val="00B050"/>
        </w:rPr>
        <w:lastRenderedPageBreak/>
        <w:t>Vi har förbättrat vår arbetsstruktur så att närvarande pedagog finns vid de stunder vi upplever att barnen kränker varandra på olika sätt.</w:t>
      </w:r>
    </w:p>
    <w:p w14:paraId="218201D9" w14:textId="6AA091BA" w:rsidR="008677FE" w:rsidRPr="008677FE" w:rsidRDefault="008677FE" w:rsidP="006A4A6D">
      <w:pPr>
        <w:pStyle w:val="Liststycke1"/>
        <w:numPr>
          <w:ilvl w:val="0"/>
          <w:numId w:val="4"/>
        </w:numPr>
        <w:spacing w:line="276" w:lineRule="auto"/>
        <w:jc w:val="both"/>
        <w:rPr>
          <w:rFonts w:asciiTheme="minorHAnsi" w:hAnsiTheme="minorHAnsi" w:cs="Aharoni"/>
          <w:color w:val="00B050"/>
        </w:rPr>
      </w:pPr>
      <w:r w:rsidRPr="008677FE">
        <w:rPr>
          <w:rFonts w:asciiTheme="minorHAnsi" w:hAnsiTheme="minorHAnsi" w:cs="Aharoni"/>
          <w:color w:val="00B050"/>
        </w:rPr>
        <w:t>Vi har gemensam reflektion i personal</w:t>
      </w:r>
      <w:r w:rsidR="009D7EF8">
        <w:rPr>
          <w:rFonts w:asciiTheme="minorHAnsi" w:hAnsiTheme="minorHAnsi" w:cs="Aharoni"/>
          <w:color w:val="00B050"/>
        </w:rPr>
        <w:t>gruppe</w:t>
      </w:r>
      <w:r w:rsidR="0021507A">
        <w:rPr>
          <w:rFonts w:asciiTheme="minorHAnsi" w:hAnsiTheme="minorHAnsi" w:cs="Aharoni"/>
          <w:color w:val="00B050"/>
        </w:rPr>
        <w:t>n</w:t>
      </w:r>
      <w:r w:rsidRPr="008677FE">
        <w:rPr>
          <w:rFonts w:asciiTheme="minorHAnsi" w:hAnsiTheme="minorHAnsi" w:cs="Aharoni"/>
          <w:color w:val="00B050"/>
        </w:rPr>
        <w:t>, varje måndag mellan kl. 16.00 – 18.30. Vi arbetar med pedagogisk dokumentation som ett verktyg för att kunna synliggöra barnens och pedagogernas lärande, vår barnsyn, vårt förhållningssätt och hur vår pedagogiska miljö stödjer allt detta.</w:t>
      </w:r>
    </w:p>
    <w:p w14:paraId="138D9323" w14:textId="77777777" w:rsidR="008677FE" w:rsidRPr="008677FE" w:rsidRDefault="008677FE" w:rsidP="006A4A6D">
      <w:pPr>
        <w:pStyle w:val="Liststycke1"/>
        <w:numPr>
          <w:ilvl w:val="0"/>
          <w:numId w:val="4"/>
        </w:numPr>
        <w:spacing w:line="276" w:lineRule="auto"/>
        <w:jc w:val="both"/>
        <w:rPr>
          <w:rFonts w:asciiTheme="minorHAnsi" w:hAnsiTheme="minorHAnsi" w:cs="Aharoni"/>
          <w:color w:val="00B050"/>
        </w:rPr>
      </w:pPr>
      <w:r w:rsidRPr="008677FE">
        <w:rPr>
          <w:rFonts w:asciiTheme="minorHAnsi" w:hAnsiTheme="minorHAnsi" w:cs="Aharoni"/>
          <w:color w:val="00B050"/>
        </w:rPr>
        <w:t xml:space="preserve">Vi har blivit varse om utemiljöernas betydelse för barnens trygghet och för ett gott samspel. </w:t>
      </w:r>
    </w:p>
    <w:p w14:paraId="39526D1F" w14:textId="77777777" w:rsidR="008677FE" w:rsidRPr="008677FE" w:rsidRDefault="008677FE" w:rsidP="006A4A6D">
      <w:pPr>
        <w:pStyle w:val="Liststycke1"/>
        <w:numPr>
          <w:ilvl w:val="0"/>
          <w:numId w:val="4"/>
        </w:numPr>
        <w:spacing w:line="276" w:lineRule="auto"/>
        <w:jc w:val="both"/>
        <w:rPr>
          <w:rFonts w:asciiTheme="minorHAnsi" w:hAnsiTheme="minorHAnsi" w:cs="Aharoni"/>
          <w:color w:val="00B050"/>
        </w:rPr>
      </w:pPr>
      <w:r w:rsidRPr="008677FE">
        <w:rPr>
          <w:rFonts w:asciiTheme="minorHAnsi" w:hAnsiTheme="minorHAnsi" w:cs="Aharoni"/>
          <w:color w:val="00B050"/>
        </w:rPr>
        <w:t>En pedagog följer alltid de första barnen ut på gården, vid utevistelse.</w:t>
      </w:r>
    </w:p>
    <w:p w14:paraId="2A311C13" w14:textId="77777777" w:rsidR="008677FE" w:rsidRPr="008677FE" w:rsidRDefault="008677FE" w:rsidP="006A4A6D">
      <w:pPr>
        <w:pStyle w:val="Liststycke1"/>
        <w:spacing w:line="276" w:lineRule="auto"/>
        <w:jc w:val="both"/>
        <w:rPr>
          <w:rFonts w:asciiTheme="minorHAnsi" w:hAnsiTheme="minorHAnsi" w:cs="Aharoni"/>
          <w:b/>
          <w:color w:val="00B050"/>
        </w:rPr>
      </w:pPr>
    </w:p>
    <w:p w14:paraId="390EC843" w14:textId="77777777" w:rsidR="008677FE" w:rsidRPr="008677FE" w:rsidRDefault="008677FE" w:rsidP="006A4A6D">
      <w:pPr>
        <w:pStyle w:val="Liststycke1"/>
        <w:spacing w:line="276" w:lineRule="auto"/>
        <w:jc w:val="both"/>
        <w:rPr>
          <w:rFonts w:asciiTheme="minorHAnsi" w:hAnsiTheme="minorHAnsi" w:cs="Aharoni"/>
          <w:b/>
          <w:color w:val="00B050"/>
        </w:rPr>
      </w:pPr>
      <w:r w:rsidRPr="008677FE">
        <w:rPr>
          <w:rFonts w:asciiTheme="minorHAnsi" w:hAnsiTheme="minorHAnsi" w:cs="Aharoni"/>
          <w:b/>
          <w:color w:val="00B050"/>
        </w:rPr>
        <w:t>Vilka blev effekterna – eventuella resultat?</w:t>
      </w:r>
    </w:p>
    <w:p w14:paraId="0725977F" w14:textId="77777777" w:rsidR="008677FE" w:rsidRPr="008677FE" w:rsidRDefault="008677FE" w:rsidP="006A4A6D">
      <w:pPr>
        <w:pStyle w:val="Liststycke1"/>
        <w:spacing w:line="276" w:lineRule="auto"/>
        <w:jc w:val="both"/>
        <w:rPr>
          <w:rFonts w:asciiTheme="minorHAnsi" w:hAnsiTheme="minorHAnsi" w:cs="Aharoni"/>
          <w:b/>
          <w:color w:val="00B050"/>
        </w:rPr>
      </w:pPr>
    </w:p>
    <w:p w14:paraId="48319EDB" w14:textId="77777777" w:rsidR="008677FE" w:rsidRPr="008677FE" w:rsidRDefault="008677FE" w:rsidP="006A4A6D">
      <w:pPr>
        <w:pStyle w:val="Liststycke1"/>
        <w:numPr>
          <w:ilvl w:val="0"/>
          <w:numId w:val="4"/>
        </w:numPr>
        <w:spacing w:line="276" w:lineRule="auto"/>
        <w:jc w:val="both"/>
        <w:rPr>
          <w:rFonts w:asciiTheme="minorHAnsi" w:hAnsiTheme="minorHAnsi" w:cs="Aharoni"/>
          <w:color w:val="00B050"/>
        </w:rPr>
      </w:pPr>
      <w:r w:rsidRPr="008677FE">
        <w:rPr>
          <w:rFonts w:asciiTheme="minorHAnsi" w:hAnsiTheme="minorHAnsi" w:cs="Aharoni"/>
          <w:color w:val="00B050"/>
        </w:rPr>
        <w:t xml:space="preserve">Vi upplever att projektgrupperna har blivit lugnare då barnen har fått ingå i den grupp där det egna intresset har funnits. Projekten har också blivit levande under hela dagen och under hela veckan och inte enbart under projekttiden. Samspelet mellan barn/barn och barn/pedagog har utvecklats i och med att de har haft ett gemensamt intresse att samlas kring. Bättre samtal har skapats i och med att det har funnits ett intresse att lyssna på sin kamrats teorier för fortsatt samarbete. </w:t>
      </w:r>
    </w:p>
    <w:p w14:paraId="32A8087B" w14:textId="77777777" w:rsidR="008677FE" w:rsidRPr="008677FE" w:rsidRDefault="008677FE" w:rsidP="006A4A6D">
      <w:pPr>
        <w:pStyle w:val="Liststycke1"/>
        <w:numPr>
          <w:ilvl w:val="0"/>
          <w:numId w:val="4"/>
        </w:numPr>
        <w:spacing w:line="276" w:lineRule="auto"/>
        <w:jc w:val="both"/>
        <w:rPr>
          <w:rFonts w:asciiTheme="minorHAnsi" w:hAnsiTheme="minorHAnsi" w:cs="Aharoni"/>
          <w:color w:val="00B050"/>
        </w:rPr>
      </w:pPr>
      <w:r w:rsidRPr="008677FE">
        <w:rPr>
          <w:rFonts w:asciiTheme="minorHAnsi" w:hAnsiTheme="minorHAnsi" w:cs="Aharoni"/>
          <w:color w:val="00B050"/>
        </w:rPr>
        <w:t xml:space="preserve">Att arbeta med åldershomogena barngrupper upplever vi som en viktig och positiv faktor då vi tittar på resultatet. Vi ser att relationerna blir bättre och djupare mellan barn/barn och barn/pedagoger. </w:t>
      </w:r>
    </w:p>
    <w:p w14:paraId="735A371D" w14:textId="77777777" w:rsidR="008677FE" w:rsidRPr="008677FE" w:rsidRDefault="008677FE" w:rsidP="006A4A6D">
      <w:pPr>
        <w:pStyle w:val="Liststycke1"/>
        <w:numPr>
          <w:ilvl w:val="0"/>
          <w:numId w:val="4"/>
        </w:numPr>
        <w:spacing w:line="276" w:lineRule="auto"/>
        <w:jc w:val="both"/>
        <w:rPr>
          <w:rFonts w:asciiTheme="minorHAnsi" w:hAnsiTheme="minorHAnsi" w:cs="Aharoni"/>
          <w:color w:val="00B050"/>
        </w:rPr>
      </w:pPr>
      <w:r w:rsidRPr="008677FE">
        <w:rPr>
          <w:rFonts w:asciiTheme="minorHAnsi" w:hAnsiTheme="minorHAnsi" w:cs="Aharoni"/>
          <w:color w:val="00B050"/>
        </w:rPr>
        <w:t xml:space="preserve">Vi ser att det har blivit lugnare på huset då alla aktiviteter som erbjuds alltid har en närvarande pedagog. </w:t>
      </w:r>
    </w:p>
    <w:p w14:paraId="67014AF8" w14:textId="77777777" w:rsidR="008677FE" w:rsidRPr="008677FE" w:rsidRDefault="008677FE" w:rsidP="006A4A6D">
      <w:pPr>
        <w:pStyle w:val="Liststycke1"/>
        <w:numPr>
          <w:ilvl w:val="0"/>
          <w:numId w:val="4"/>
        </w:numPr>
        <w:spacing w:line="276" w:lineRule="auto"/>
        <w:jc w:val="both"/>
        <w:rPr>
          <w:rFonts w:asciiTheme="minorHAnsi" w:hAnsiTheme="minorHAnsi" w:cs="Aharoni"/>
          <w:color w:val="00B050"/>
        </w:rPr>
      </w:pPr>
      <w:r w:rsidRPr="008677FE">
        <w:rPr>
          <w:rFonts w:asciiTheme="minorHAnsi" w:hAnsiTheme="minorHAnsi" w:cs="Aharoni"/>
          <w:color w:val="00B050"/>
        </w:rPr>
        <w:t xml:space="preserve">Det har blivit lättare att följa barnen i deras aktiviteter och då också kunna ge bra utmaningar som utgår från deras tankar och idéer. </w:t>
      </w:r>
    </w:p>
    <w:p w14:paraId="37A5FA9D" w14:textId="77777777" w:rsidR="008677FE" w:rsidRPr="008677FE" w:rsidRDefault="008677FE" w:rsidP="006A4A6D">
      <w:pPr>
        <w:pStyle w:val="Liststycke1"/>
        <w:numPr>
          <w:ilvl w:val="0"/>
          <w:numId w:val="4"/>
        </w:numPr>
        <w:spacing w:line="276" w:lineRule="auto"/>
        <w:jc w:val="both"/>
        <w:rPr>
          <w:rFonts w:asciiTheme="minorHAnsi" w:hAnsiTheme="minorHAnsi" w:cs="Aharoni"/>
          <w:color w:val="00B050"/>
        </w:rPr>
      </w:pPr>
      <w:r w:rsidRPr="008677FE">
        <w:rPr>
          <w:rFonts w:asciiTheme="minorHAnsi" w:hAnsiTheme="minorHAnsi" w:cs="Aharoni"/>
          <w:color w:val="00B050"/>
        </w:rPr>
        <w:t xml:space="preserve">Våra reflektionsmåndagar har gjort det möjligt för oss att lära oss mer om barnens utforskande och lärande, synliggöra vår verkliga barnsyn, hur vi förhåller oss till barnen men också reflektion av vad vi erbjuder barnen i vår verksamhet. Står planeringen i relation till barnens iakttagelser och funderingar? Vilka utmaningar får barnen? </w:t>
      </w:r>
    </w:p>
    <w:p w14:paraId="758C2FCD" w14:textId="77777777" w:rsidR="008677FE" w:rsidRPr="008677FE" w:rsidRDefault="008677FE" w:rsidP="006A4A6D">
      <w:pPr>
        <w:pStyle w:val="Liststycke1"/>
        <w:numPr>
          <w:ilvl w:val="0"/>
          <w:numId w:val="4"/>
        </w:numPr>
        <w:spacing w:line="276" w:lineRule="auto"/>
        <w:jc w:val="both"/>
        <w:rPr>
          <w:rFonts w:asciiTheme="minorHAnsi" w:hAnsiTheme="minorHAnsi" w:cs="Aharoni"/>
          <w:color w:val="00B050"/>
        </w:rPr>
      </w:pPr>
      <w:r w:rsidRPr="008677FE">
        <w:rPr>
          <w:rFonts w:asciiTheme="minorHAnsi" w:hAnsiTheme="minorHAnsi" w:cs="Aharoni"/>
          <w:color w:val="00B050"/>
        </w:rPr>
        <w:t xml:space="preserve">Vi har enats om gemensamma värdeord och vi ser i verksamheten att vi måste arbeta med dem hela tiden, i alla aktiviteter och rutinsituationer för att de ska kunna vara levande i hela huset i alla möten. Vi kan idag uppleva att innebörden för värdeorden har ökat. </w:t>
      </w:r>
    </w:p>
    <w:p w14:paraId="1E12B25A" w14:textId="77777777" w:rsidR="008677FE" w:rsidRPr="008677FE" w:rsidRDefault="008677FE" w:rsidP="006A4A6D">
      <w:pPr>
        <w:pStyle w:val="Liststycke1"/>
        <w:numPr>
          <w:ilvl w:val="0"/>
          <w:numId w:val="4"/>
        </w:numPr>
        <w:spacing w:line="276" w:lineRule="auto"/>
        <w:jc w:val="both"/>
        <w:rPr>
          <w:rFonts w:asciiTheme="minorHAnsi" w:hAnsiTheme="minorHAnsi" w:cs="Aharoni"/>
          <w:color w:val="00B050"/>
        </w:rPr>
      </w:pPr>
      <w:r w:rsidRPr="008677FE">
        <w:rPr>
          <w:rFonts w:asciiTheme="minorHAnsi" w:hAnsiTheme="minorHAnsi" w:cs="Aharoni"/>
          <w:color w:val="00B050"/>
        </w:rPr>
        <w:t xml:space="preserve">Vi ser att samarbetet med hemmen skapar en gemensam förståelse för vår värdegrund och detta leder till tryggare relationer mellan barnen. </w:t>
      </w:r>
    </w:p>
    <w:p w14:paraId="4E50E94E" w14:textId="77777777" w:rsidR="008677FE" w:rsidRPr="008677FE" w:rsidRDefault="008677FE" w:rsidP="006A4A6D">
      <w:pPr>
        <w:pStyle w:val="Liststycke1"/>
        <w:numPr>
          <w:ilvl w:val="0"/>
          <w:numId w:val="4"/>
        </w:numPr>
        <w:spacing w:line="276" w:lineRule="auto"/>
        <w:jc w:val="both"/>
        <w:rPr>
          <w:rFonts w:asciiTheme="minorHAnsi" w:hAnsiTheme="minorHAnsi" w:cs="Aharoni"/>
          <w:color w:val="00B050"/>
        </w:rPr>
      </w:pPr>
      <w:r w:rsidRPr="008677FE">
        <w:rPr>
          <w:rFonts w:asciiTheme="minorHAnsi" w:hAnsiTheme="minorHAnsi" w:cs="Aharoni"/>
          <w:color w:val="00B050"/>
        </w:rPr>
        <w:t xml:space="preserve">Vårt förhållningssätt och vår barnsyn måste också gälla då vi är stressade och möter barn som ibland kan upplevas ta mycket kraft och energi från både pedagoger och kamrater. Vi pedagoger får anstränga oss för att alla barn ska få samma utrymme att göra sin röst hörd. </w:t>
      </w:r>
    </w:p>
    <w:p w14:paraId="11134189" w14:textId="77777777" w:rsidR="008677FE" w:rsidRPr="008677FE" w:rsidRDefault="008677FE" w:rsidP="006A4A6D">
      <w:pPr>
        <w:pStyle w:val="Liststycke1"/>
        <w:numPr>
          <w:ilvl w:val="0"/>
          <w:numId w:val="4"/>
        </w:numPr>
        <w:spacing w:line="276" w:lineRule="auto"/>
        <w:jc w:val="both"/>
        <w:rPr>
          <w:rFonts w:asciiTheme="minorHAnsi" w:hAnsiTheme="minorHAnsi" w:cs="Aharoni"/>
          <w:color w:val="00B050"/>
        </w:rPr>
      </w:pPr>
      <w:r w:rsidRPr="008677FE">
        <w:rPr>
          <w:rFonts w:asciiTheme="minorHAnsi" w:hAnsiTheme="minorHAnsi" w:cs="Aharoni"/>
          <w:color w:val="00B050"/>
        </w:rPr>
        <w:lastRenderedPageBreak/>
        <w:t>Vi ser att med en bättre arbetsstruktur kan vi stötta barnen i de olika ”övergångarna” mellan aktiviteter då vi upplever att kränkningar har lättare för att uppstå.</w:t>
      </w:r>
    </w:p>
    <w:p w14:paraId="2AC5E356" w14:textId="77777777" w:rsidR="008677FE" w:rsidRPr="008677FE" w:rsidRDefault="008677FE" w:rsidP="006A4A6D">
      <w:pPr>
        <w:pStyle w:val="Liststycke1"/>
        <w:numPr>
          <w:ilvl w:val="0"/>
          <w:numId w:val="4"/>
        </w:numPr>
        <w:spacing w:line="276" w:lineRule="auto"/>
        <w:jc w:val="both"/>
        <w:rPr>
          <w:rFonts w:asciiTheme="minorHAnsi" w:hAnsiTheme="minorHAnsi" w:cs="Aharoni"/>
          <w:color w:val="00B050"/>
        </w:rPr>
      </w:pPr>
      <w:r w:rsidRPr="008677FE">
        <w:rPr>
          <w:rFonts w:asciiTheme="minorHAnsi" w:hAnsiTheme="minorHAnsi" w:cs="Aharoni"/>
          <w:color w:val="00B050"/>
        </w:rPr>
        <w:t xml:space="preserve">Vi har blivit mer medvetna om vad det är som skapar trygghet på förskolans gård. Strukturer, rutiner samt engagerade pedagoger som följer barnen i deras lek skapar trygghet för både barn och pedagoger. Även förskolegårdens olika miljöer spelar en viktig roll ur en trygghetssynpunkt. </w:t>
      </w:r>
    </w:p>
    <w:p w14:paraId="04AF276C" w14:textId="77777777" w:rsidR="008677FE" w:rsidRPr="008677FE" w:rsidRDefault="008677FE" w:rsidP="006A4A6D">
      <w:pPr>
        <w:pStyle w:val="Liststycke1"/>
        <w:numPr>
          <w:ilvl w:val="0"/>
          <w:numId w:val="4"/>
        </w:numPr>
        <w:spacing w:line="276" w:lineRule="auto"/>
        <w:jc w:val="both"/>
        <w:rPr>
          <w:rFonts w:asciiTheme="minorHAnsi" w:hAnsiTheme="minorHAnsi" w:cs="Aharoni"/>
          <w:color w:val="00B050"/>
        </w:rPr>
      </w:pPr>
      <w:r w:rsidRPr="008677FE">
        <w:rPr>
          <w:rFonts w:asciiTheme="minorHAnsi" w:hAnsiTheme="minorHAnsi" w:cs="Aharoni"/>
          <w:color w:val="00B050"/>
        </w:rPr>
        <w:t>Gruppsamtalen upplevs som positiva för både pedagoger och föräldrar. Föräldrar får en djupare inblick i projekten, hemmet och förskolan sammanlänkas ännu mer och dialoger kring barnens bästa lyfts fram.</w:t>
      </w:r>
    </w:p>
    <w:p w14:paraId="4E881128" w14:textId="77777777" w:rsidR="008677FE" w:rsidRPr="008677FE" w:rsidRDefault="008677FE" w:rsidP="006A4A6D">
      <w:pPr>
        <w:pStyle w:val="Liststycke1"/>
        <w:spacing w:line="276" w:lineRule="auto"/>
        <w:ind w:left="0"/>
        <w:jc w:val="both"/>
        <w:rPr>
          <w:rFonts w:asciiTheme="minorHAnsi" w:hAnsiTheme="minorHAnsi" w:cs="Aharoni"/>
          <w:color w:val="00B050"/>
        </w:rPr>
      </w:pPr>
    </w:p>
    <w:p w14:paraId="55070AD7" w14:textId="77777777" w:rsidR="008677FE" w:rsidRPr="008677FE" w:rsidRDefault="008677FE" w:rsidP="00953488">
      <w:pPr>
        <w:pStyle w:val="Liststycke1"/>
        <w:spacing w:line="276" w:lineRule="auto"/>
        <w:jc w:val="both"/>
        <w:rPr>
          <w:rFonts w:asciiTheme="minorHAnsi" w:hAnsiTheme="minorHAnsi" w:cs="Aharoni"/>
          <w:b/>
          <w:color w:val="00B050"/>
          <w:sz w:val="28"/>
          <w:szCs w:val="28"/>
        </w:rPr>
      </w:pPr>
      <w:r w:rsidRPr="008677FE">
        <w:rPr>
          <w:rFonts w:asciiTheme="minorHAnsi" w:hAnsiTheme="minorHAnsi" w:cs="Aharoni"/>
          <w:b/>
          <w:color w:val="00B050"/>
          <w:sz w:val="28"/>
          <w:szCs w:val="28"/>
        </w:rPr>
        <w:t>11. Kartläggning av riskfaktorer Ht 2019</w:t>
      </w:r>
    </w:p>
    <w:p w14:paraId="0A37B5BF" w14:textId="77777777" w:rsidR="008677FE" w:rsidRPr="008677FE" w:rsidRDefault="008677FE" w:rsidP="006A4A6D">
      <w:pPr>
        <w:pStyle w:val="Liststycke1"/>
        <w:spacing w:line="276" w:lineRule="auto"/>
        <w:jc w:val="both"/>
        <w:rPr>
          <w:rFonts w:asciiTheme="minorHAnsi" w:hAnsiTheme="minorHAnsi" w:cs="Aharoni"/>
          <w:color w:val="00B050"/>
        </w:rPr>
      </w:pPr>
    </w:p>
    <w:p w14:paraId="1644197C" w14:textId="25B259A2" w:rsidR="008677FE" w:rsidRPr="008677FE" w:rsidRDefault="008677FE" w:rsidP="006A4A6D">
      <w:pPr>
        <w:pStyle w:val="Liststycke1"/>
        <w:spacing w:line="276" w:lineRule="auto"/>
        <w:jc w:val="both"/>
        <w:rPr>
          <w:rFonts w:asciiTheme="minorHAnsi" w:hAnsiTheme="minorHAnsi" w:cs="Aharoni"/>
          <w:color w:val="00B050"/>
        </w:rPr>
      </w:pPr>
      <w:r w:rsidRPr="008677FE">
        <w:rPr>
          <w:rFonts w:asciiTheme="minorHAnsi" w:hAnsiTheme="minorHAnsi" w:cs="Aharoni"/>
          <w:color w:val="00B050"/>
        </w:rPr>
        <w:t>Kartläggningen för 2020 års likabehandlingsplan grundar sig på diskussioner och observationer av barngrupperna i olika aktiviteter samt ur ett samspelsperspektiv. Kartläggningen gjordes under oktober-november år 2019.</w:t>
      </w:r>
      <w:r w:rsidR="00696323">
        <w:rPr>
          <w:rFonts w:asciiTheme="minorHAnsi" w:hAnsiTheme="minorHAnsi" w:cs="Aharoni"/>
          <w:color w:val="00B050"/>
        </w:rPr>
        <w:t xml:space="preserve"> Revideringen gjordes den 29 januari 2020.</w:t>
      </w:r>
    </w:p>
    <w:p w14:paraId="4D926D42" w14:textId="77777777" w:rsidR="008677FE" w:rsidRPr="008677FE" w:rsidRDefault="008677FE" w:rsidP="006A4A6D">
      <w:pPr>
        <w:pStyle w:val="Liststycke1"/>
        <w:spacing w:line="276" w:lineRule="auto"/>
        <w:jc w:val="both"/>
        <w:rPr>
          <w:rFonts w:asciiTheme="minorHAnsi" w:hAnsiTheme="minorHAnsi" w:cs="Aharoni"/>
          <w:color w:val="00B050"/>
        </w:rPr>
      </w:pPr>
    </w:p>
    <w:p w14:paraId="05765432" w14:textId="77777777" w:rsidR="008677FE" w:rsidRPr="008677FE" w:rsidRDefault="008677FE" w:rsidP="006A4A6D">
      <w:pPr>
        <w:pStyle w:val="Liststycke1"/>
        <w:spacing w:line="276" w:lineRule="auto"/>
        <w:jc w:val="both"/>
        <w:rPr>
          <w:rFonts w:asciiTheme="minorHAnsi" w:hAnsiTheme="minorHAnsi" w:cs="Aharoni"/>
          <w:color w:val="00B050"/>
        </w:rPr>
      </w:pPr>
      <w:r w:rsidRPr="008677FE">
        <w:rPr>
          <w:rFonts w:asciiTheme="minorHAnsi" w:hAnsiTheme="minorHAnsi" w:cs="Aharoni"/>
          <w:color w:val="00B050"/>
        </w:rPr>
        <w:t>Inför kartläggningen ställdes frågor till pedagogerna som de fick bära med sig då de observerade barngrupperna och hur barnen samspelar med varandra.</w:t>
      </w:r>
    </w:p>
    <w:p w14:paraId="2788C620" w14:textId="77777777" w:rsidR="008677FE" w:rsidRPr="008677FE" w:rsidRDefault="008677FE" w:rsidP="006A4A6D">
      <w:pPr>
        <w:pStyle w:val="Liststycke1"/>
        <w:spacing w:line="276" w:lineRule="auto"/>
        <w:jc w:val="both"/>
        <w:rPr>
          <w:rFonts w:asciiTheme="minorHAnsi" w:hAnsiTheme="minorHAnsi" w:cs="Aharoni"/>
          <w:color w:val="00B050"/>
        </w:rPr>
      </w:pPr>
      <w:r w:rsidRPr="008677FE">
        <w:rPr>
          <w:rFonts w:asciiTheme="minorHAnsi" w:hAnsiTheme="minorHAnsi" w:cs="Aharoni"/>
          <w:color w:val="00B050"/>
        </w:rPr>
        <w:t>Frågeställningarna som pedagogerna utgick ifrån:</w:t>
      </w:r>
    </w:p>
    <w:p w14:paraId="452589CC" w14:textId="77777777" w:rsidR="008677FE" w:rsidRPr="008677FE" w:rsidRDefault="008677FE" w:rsidP="006A4A6D">
      <w:pPr>
        <w:pStyle w:val="Liststycke1"/>
        <w:spacing w:line="276" w:lineRule="auto"/>
        <w:jc w:val="both"/>
        <w:rPr>
          <w:rFonts w:asciiTheme="minorHAnsi" w:hAnsiTheme="minorHAnsi" w:cs="Aharoni"/>
          <w:color w:val="00B050"/>
        </w:rPr>
      </w:pPr>
    </w:p>
    <w:p w14:paraId="4C243E96" w14:textId="77777777" w:rsidR="008677FE" w:rsidRPr="008677FE" w:rsidRDefault="008677FE" w:rsidP="006A4A6D">
      <w:pPr>
        <w:pStyle w:val="Liststycke1"/>
        <w:numPr>
          <w:ilvl w:val="0"/>
          <w:numId w:val="16"/>
        </w:numPr>
        <w:spacing w:line="276" w:lineRule="auto"/>
        <w:jc w:val="both"/>
        <w:rPr>
          <w:rFonts w:asciiTheme="minorHAnsi" w:hAnsiTheme="minorHAnsi" w:cs="Aharoni"/>
          <w:color w:val="00B050"/>
        </w:rPr>
      </w:pPr>
      <w:r w:rsidRPr="008677FE">
        <w:rPr>
          <w:rFonts w:asciiTheme="minorHAnsi" w:hAnsiTheme="minorHAnsi" w:cs="Aharoni"/>
          <w:color w:val="00B050"/>
        </w:rPr>
        <w:t>Vad händer i de olika samspelen, barnen emellan?</w:t>
      </w:r>
    </w:p>
    <w:p w14:paraId="2581D46A" w14:textId="77777777" w:rsidR="008677FE" w:rsidRPr="008677FE" w:rsidRDefault="008677FE" w:rsidP="006A4A6D">
      <w:pPr>
        <w:pStyle w:val="Liststycke1"/>
        <w:numPr>
          <w:ilvl w:val="0"/>
          <w:numId w:val="16"/>
        </w:numPr>
        <w:spacing w:line="276" w:lineRule="auto"/>
        <w:jc w:val="both"/>
        <w:rPr>
          <w:rFonts w:asciiTheme="minorHAnsi" w:hAnsiTheme="minorHAnsi" w:cs="Aharoni"/>
          <w:color w:val="00B050"/>
        </w:rPr>
      </w:pPr>
      <w:r w:rsidRPr="008677FE">
        <w:rPr>
          <w:rFonts w:asciiTheme="minorHAnsi" w:hAnsiTheme="minorHAnsi" w:cs="Aharoni"/>
          <w:color w:val="00B050"/>
        </w:rPr>
        <w:t>Hur bemöter barnen varandra?</w:t>
      </w:r>
    </w:p>
    <w:p w14:paraId="00BEAAC6" w14:textId="77777777" w:rsidR="008677FE" w:rsidRPr="008677FE" w:rsidRDefault="008677FE" w:rsidP="006A4A6D">
      <w:pPr>
        <w:pStyle w:val="Liststycke1"/>
        <w:numPr>
          <w:ilvl w:val="0"/>
          <w:numId w:val="16"/>
        </w:numPr>
        <w:spacing w:line="276" w:lineRule="auto"/>
        <w:jc w:val="both"/>
        <w:rPr>
          <w:rFonts w:asciiTheme="minorHAnsi" w:hAnsiTheme="minorHAnsi" w:cs="Aharoni"/>
          <w:color w:val="00B050"/>
        </w:rPr>
      </w:pPr>
      <w:r w:rsidRPr="008677FE">
        <w:rPr>
          <w:rFonts w:asciiTheme="minorHAnsi" w:hAnsiTheme="minorHAnsi" w:cs="Aharoni"/>
          <w:color w:val="00B050"/>
        </w:rPr>
        <w:t>Vad sker i aktiviteter och rutinsituationer?</w:t>
      </w:r>
    </w:p>
    <w:p w14:paraId="2DAA0D40" w14:textId="77777777" w:rsidR="008677FE" w:rsidRPr="008677FE" w:rsidRDefault="008677FE" w:rsidP="006A4A6D">
      <w:pPr>
        <w:pStyle w:val="Liststycke1"/>
        <w:spacing w:line="276" w:lineRule="auto"/>
        <w:ind w:left="0"/>
        <w:jc w:val="both"/>
        <w:rPr>
          <w:rFonts w:asciiTheme="minorHAnsi" w:hAnsiTheme="minorHAnsi" w:cs="Aharoni"/>
          <w:color w:val="00B050"/>
        </w:rPr>
      </w:pPr>
    </w:p>
    <w:p w14:paraId="6FCB273E" w14:textId="77777777" w:rsidR="008677FE" w:rsidRPr="008677FE" w:rsidRDefault="008677FE" w:rsidP="006A4A6D">
      <w:pPr>
        <w:pStyle w:val="Liststycke1"/>
        <w:spacing w:line="276" w:lineRule="auto"/>
        <w:jc w:val="both"/>
        <w:rPr>
          <w:rFonts w:asciiTheme="minorHAnsi" w:hAnsiTheme="minorHAnsi" w:cs="Aharoni"/>
          <w:color w:val="00B050"/>
        </w:rPr>
      </w:pPr>
      <w:r w:rsidRPr="008677FE">
        <w:rPr>
          <w:rFonts w:asciiTheme="minorHAnsi" w:hAnsiTheme="minorHAnsi" w:cs="Aharoni"/>
          <w:color w:val="00B050"/>
        </w:rPr>
        <w:t xml:space="preserve">Frågeställningarna hade flera underfrågor för att precisera observationsunderlaget samt för att alla pedagoger skulle observera samma saker. </w:t>
      </w:r>
    </w:p>
    <w:p w14:paraId="5FAD5671" w14:textId="77777777" w:rsidR="008677FE" w:rsidRPr="008677FE" w:rsidRDefault="008677FE" w:rsidP="006A4A6D">
      <w:pPr>
        <w:pStyle w:val="Liststycke1"/>
        <w:spacing w:line="276" w:lineRule="auto"/>
        <w:jc w:val="both"/>
        <w:rPr>
          <w:rFonts w:asciiTheme="minorHAnsi" w:hAnsiTheme="minorHAnsi" w:cs="Aharoni"/>
          <w:color w:val="00B050"/>
        </w:rPr>
      </w:pPr>
    </w:p>
    <w:p w14:paraId="17DA1847" w14:textId="77777777" w:rsidR="008677FE" w:rsidRPr="008677FE" w:rsidRDefault="008677FE" w:rsidP="006A4A6D">
      <w:pPr>
        <w:pStyle w:val="Liststycke1"/>
        <w:spacing w:line="276" w:lineRule="auto"/>
        <w:jc w:val="both"/>
        <w:rPr>
          <w:rFonts w:asciiTheme="minorHAnsi" w:hAnsiTheme="minorHAnsi" w:cs="Aharoni"/>
          <w:color w:val="00B050"/>
        </w:rPr>
      </w:pPr>
      <w:r w:rsidRPr="008677FE">
        <w:rPr>
          <w:rFonts w:asciiTheme="minorHAnsi" w:hAnsiTheme="minorHAnsi" w:cs="Aharoni"/>
          <w:color w:val="00B050"/>
        </w:rPr>
        <w:t>I kartläggning av riskfaktorer ht 2019, gjordes en nulägesbedömning där pedagogerna tittade på hur grupperna såg ut, vilka risker de kunde se samt att de fick upprätta en plan för det som framkommit i kartläggningen.</w:t>
      </w:r>
    </w:p>
    <w:p w14:paraId="24E20C80" w14:textId="77777777" w:rsidR="008677FE" w:rsidRPr="008677FE" w:rsidRDefault="008677FE" w:rsidP="006A4A6D">
      <w:pPr>
        <w:pStyle w:val="Liststycke1"/>
        <w:spacing w:line="276" w:lineRule="auto"/>
        <w:jc w:val="both"/>
        <w:rPr>
          <w:rFonts w:asciiTheme="minorHAnsi" w:hAnsiTheme="minorHAnsi" w:cs="Aharoni"/>
          <w:color w:val="00B050"/>
        </w:rPr>
      </w:pPr>
    </w:p>
    <w:p w14:paraId="0F064087" w14:textId="77777777" w:rsidR="008677FE" w:rsidRPr="008677FE" w:rsidRDefault="008677FE" w:rsidP="006A4A6D">
      <w:pPr>
        <w:pStyle w:val="Liststycke1"/>
        <w:spacing w:line="276" w:lineRule="auto"/>
        <w:jc w:val="both"/>
        <w:rPr>
          <w:rFonts w:asciiTheme="minorHAnsi" w:hAnsiTheme="minorHAnsi" w:cs="Aharoni"/>
          <w:color w:val="00B050"/>
        </w:rPr>
      </w:pPr>
      <w:r w:rsidRPr="008677FE">
        <w:rPr>
          <w:rFonts w:asciiTheme="minorHAnsi" w:hAnsiTheme="minorHAnsi" w:cs="Aharoni"/>
          <w:color w:val="00B050"/>
        </w:rPr>
        <w:t>Då den insamlade empirin skiljer sig något mellan de olika hemvisterna så kommer deras olika kartläggningar att presenteras var för sig.</w:t>
      </w:r>
    </w:p>
    <w:p w14:paraId="7DE62D17" w14:textId="77777777" w:rsidR="008677FE" w:rsidRPr="008677FE" w:rsidRDefault="008677FE" w:rsidP="006A4A6D">
      <w:pPr>
        <w:pStyle w:val="Liststycke1"/>
        <w:spacing w:line="276" w:lineRule="auto"/>
        <w:jc w:val="both"/>
        <w:rPr>
          <w:rFonts w:asciiTheme="minorHAnsi" w:hAnsiTheme="minorHAnsi" w:cs="Aharoni"/>
          <w:color w:val="00B050"/>
        </w:rPr>
      </w:pPr>
    </w:p>
    <w:p w14:paraId="025CD873" w14:textId="77777777" w:rsidR="008677FE" w:rsidRPr="008677FE" w:rsidRDefault="008677FE" w:rsidP="006A4A6D">
      <w:pPr>
        <w:pStyle w:val="Liststycke1"/>
        <w:spacing w:line="276" w:lineRule="auto"/>
        <w:jc w:val="both"/>
        <w:rPr>
          <w:rFonts w:asciiTheme="minorHAnsi" w:hAnsiTheme="minorHAnsi" w:cs="Aharoni"/>
          <w:b/>
          <w:color w:val="00B050"/>
        </w:rPr>
      </w:pPr>
      <w:r w:rsidRPr="008677FE">
        <w:rPr>
          <w:rFonts w:asciiTheme="minorHAnsi" w:hAnsiTheme="minorHAnsi" w:cs="Aharoni"/>
          <w:b/>
          <w:color w:val="00B050"/>
        </w:rPr>
        <w:t>Lysmasken</w:t>
      </w:r>
    </w:p>
    <w:p w14:paraId="3EE86874" w14:textId="77777777" w:rsidR="008677FE" w:rsidRPr="008677FE" w:rsidRDefault="008677FE" w:rsidP="006A4A6D">
      <w:pPr>
        <w:pStyle w:val="Liststycke1"/>
        <w:spacing w:line="276" w:lineRule="auto"/>
        <w:jc w:val="both"/>
        <w:rPr>
          <w:rFonts w:asciiTheme="minorHAnsi" w:hAnsiTheme="minorHAnsi" w:cs="Aharoni"/>
          <w:color w:val="00B050"/>
        </w:rPr>
      </w:pPr>
      <w:r w:rsidRPr="008677FE">
        <w:rPr>
          <w:rFonts w:asciiTheme="minorHAnsi" w:hAnsiTheme="minorHAnsi" w:cs="Aharoni"/>
          <w:color w:val="00B050"/>
        </w:rPr>
        <w:t>Sju nya barn har börjat hos de yngsta barnen. Detta har inneburit stora förändringar och har påverkat gruppen, som helhet, på olika sätt. Pedagogerna upplever att det har tagit tid för alla barn att finna nya relationer, hitta sin roll i gruppen och känna sig trygga med barn, pedagoger samt miljöerna på förskolan men att det blivit bättre över tid.</w:t>
      </w:r>
    </w:p>
    <w:p w14:paraId="74FBF837" w14:textId="77777777" w:rsidR="008677FE" w:rsidRPr="008677FE" w:rsidRDefault="008677FE" w:rsidP="006A4A6D">
      <w:pPr>
        <w:pStyle w:val="Liststycke1"/>
        <w:spacing w:line="276" w:lineRule="auto"/>
        <w:jc w:val="both"/>
        <w:rPr>
          <w:rFonts w:asciiTheme="minorHAnsi" w:hAnsiTheme="minorHAnsi" w:cs="Aharoni"/>
          <w:color w:val="00B050"/>
        </w:rPr>
      </w:pPr>
    </w:p>
    <w:p w14:paraId="016E512B" w14:textId="77777777" w:rsidR="008677FE" w:rsidRPr="008677FE" w:rsidRDefault="008677FE" w:rsidP="006A4A6D">
      <w:pPr>
        <w:pStyle w:val="Liststycke1"/>
        <w:spacing w:line="276" w:lineRule="auto"/>
        <w:jc w:val="both"/>
        <w:rPr>
          <w:rFonts w:asciiTheme="minorHAnsi" w:hAnsiTheme="minorHAnsi" w:cs="Aharoni"/>
          <w:color w:val="00B050"/>
        </w:rPr>
      </w:pPr>
      <w:r w:rsidRPr="008677FE">
        <w:rPr>
          <w:rFonts w:asciiTheme="minorHAnsi" w:hAnsiTheme="minorHAnsi" w:cs="Aharoni"/>
          <w:color w:val="00B050"/>
        </w:rPr>
        <w:t>De flesta barnen samspelar mycket kring material och i de olika miljöerna. Pedagogerna upplever att barnen känner gemenskap och gläds tillsammans då de leker och att de visar det med glädje i ansiktsuttryck och blickar. Pedagogerna kan också se att barnens positiva samspel gynnas då pedagogerna arbetar mycket med sagor och berättelser och låter barnen få mötas kring gemensamma aktiviteter som till exempel att få möta lera. Detta uppfattar pedagogerna leder till att positiva samspel uppstår med lätthet och tolkar det som att det beror på att aktiviteten blir ett meningsfullt sammanhang för de barn som deltar.</w:t>
      </w:r>
    </w:p>
    <w:p w14:paraId="002C836A" w14:textId="77777777" w:rsidR="008677FE" w:rsidRPr="008677FE" w:rsidRDefault="008677FE" w:rsidP="006A4A6D">
      <w:pPr>
        <w:pStyle w:val="Liststycke1"/>
        <w:spacing w:line="276" w:lineRule="auto"/>
        <w:jc w:val="both"/>
        <w:rPr>
          <w:rFonts w:asciiTheme="minorHAnsi" w:hAnsiTheme="minorHAnsi" w:cs="Aharoni"/>
          <w:color w:val="00B050"/>
        </w:rPr>
      </w:pPr>
    </w:p>
    <w:p w14:paraId="46BA341A" w14:textId="77777777" w:rsidR="008677FE" w:rsidRPr="008677FE" w:rsidRDefault="008677FE" w:rsidP="006A4A6D">
      <w:pPr>
        <w:pStyle w:val="Liststycke1"/>
        <w:spacing w:line="276" w:lineRule="auto"/>
        <w:jc w:val="both"/>
        <w:rPr>
          <w:rFonts w:asciiTheme="minorHAnsi" w:hAnsiTheme="minorHAnsi" w:cs="Aharoni"/>
          <w:color w:val="00B050"/>
        </w:rPr>
      </w:pPr>
      <w:r w:rsidRPr="008677FE">
        <w:rPr>
          <w:rFonts w:asciiTheme="minorHAnsi" w:hAnsiTheme="minorHAnsi" w:cs="Aharoni"/>
          <w:color w:val="00B050"/>
        </w:rPr>
        <w:t xml:space="preserve">De negativa samspelen som ibland kan uppstå tolkas av pedagogerna inte vara av ett beräknat slag utan beror på att barnen i de yngre åldrarna är egocentriska och håller på att lära sig att samspela med andra barn och socialisera sig. En variant som pedagogerna kan se av negativa samspel är barn som puttar andra barn och upplevs sätta det i system. Övriga barn blir rädda för den som knuffar och backar när det barnet närmar sig eller ingår i en gemensam aktivitet. Pedagogerna ser en risk i detta, då den som knuffar kan utöva makt och testa andras gränser. För den som knuffar behöver det inte vara negativt men för övriga barn kan det vara begränsande. Pedagogerna beskriver att vuxnas bemötande och förhållningssätt är viktigt, att pedagoger har ett ansvar att reflektera över hur vi gör i situationer där vi uppfattar negativa samspel.  </w:t>
      </w:r>
    </w:p>
    <w:p w14:paraId="706DB06E" w14:textId="77777777" w:rsidR="008677FE" w:rsidRPr="008677FE" w:rsidRDefault="008677FE" w:rsidP="006A4A6D">
      <w:pPr>
        <w:pStyle w:val="Liststycke1"/>
        <w:spacing w:line="276" w:lineRule="auto"/>
        <w:jc w:val="both"/>
        <w:rPr>
          <w:rFonts w:asciiTheme="minorHAnsi" w:hAnsiTheme="minorHAnsi" w:cs="Aharoni"/>
          <w:color w:val="00B050"/>
        </w:rPr>
      </w:pPr>
    </w:p>
    <w:p w14:paraId="3B165E61" w14:textId="77777777" w:rsidR="008677FE" w:rsidRPr="008677FE" w:rsidRDefault="008677FE" w:rsidP="006A4A6D">
      <w:pPr>
        <w:pStyle w:val="Liststycke1"/>
        <w:spacing w:line="276" w:lineRule="auto"/>
        <w:jc w:val="both"/>
        <w:rPr>
          <w:rFonts w:asciiTheme="minorHAnsi" w:hAnsiTheme="minorHAnsi" w:cs="Aharoni"/>
          <w:b/>
          <w:color w:val="00B050"/>
        </w:rPr>
      </w:pPr>
      <w:r w:rsidRPr="008677FE">
        <w:rPr>
          <w:rFonts w:asciiTheme="minorHAnsi" w:hAnsiTheme="minorHAnsi" w:cs="Aharoni"/>
          <w:b/>
          <w:color w:val="00B050"/>
        </w:rPr>
        <w:t>Solkatten</w:t>
      </w:r>
    </w:p>
    <w:p w14:paraId="642F70CC" w14:textId="20AEEE3E" w:rsidR="008677FE" w:rsidRPr="008677FE" w:rsidRDefault="008677FE" w:rsidP="006A4A6D">
      <w:pPr>
        <w:pStyle w:val="Liststycke1"/>
        <w:spacing w:line="276" w:lineRule="auto"/>
        <w:jc w:val="both"/>
        <w:rPr>
          <w:rFonts w:asciiTheme="minorHAnsi" w:hAnsiTheme="minorHAnsi" w:cs="Aharoni"/>
          <w:bCs/>
          <w:color w:val="00B050"/>
        </w:rPr>
      </w:pPr>
      <w:r w:rsidRPr="008677FE">
        <w:rPr>
          <w:rFonts w:asciiTheme="minorHAnsi" w:hAnsiTheme="minorHAnsi" w:cs="Aharoni"/>
          <w:bCs/>
          <w:color w:val="00B050"/>
        </w:rPr>
        <w:t xml:space="preserve">Barnen på Solkatten är en härlig barngrupp som älskar att leka och samspela. I början av terminen upplevdes barngruppen som spretig och utan gruppkänsla men det läget har förändrats till att gruppen fungerar på ett positivt och mycket samspelande sätt. Alla barn upplevs ha hittat sin plats och är trygga. Något barn kan ibland vara lite hårdhänt och markera mot sina kamrater genom att bita, putta eller rivas. Detta sker i de yngre åldrarna och beror oftast på dagens humör och när kompisen kommer för nära. Förskolan har nolltolerans mot kränkningar och pedagogerna markerar tydligt när detta händer och styrker samt tröstar de som blivit utsatta. Pedagogerna kan inte se att konflikter eller kränkningar sker på specifika ställen utan sker mer i stunden, konstellationen och </w:t>
      </w:r>
      <w:r w:rsidR="00593B17">
        <w:rPr>
          <w:rFonts w:asciiTheme="minorHAnsi" w:hAnsiTheme="minorHAnsi" w:cs="Aharoni"/>
          <w:bCs/>
          <w:color w:val="00B050"/>
        </w:rPr>
        <w:t>beror på dagens humör och form</w:t>
      </w:r>
      <w:r w:rsidRPr="008677FE">
        <w:rPr>
          <w:rFonts w:asciiTheme="minorHAnsi" w:hAnsiTheme="minorHAnsi" w:cs="Aharoni"/>
          <w:bCs/>
          <w:color w:val="00B050"/>
        </w:rPr>
        <w:t>.</w:t>
      </w:r>
    </w:p>
    <w:p w14:paraId="0B073FD8" w14:textId="77777777" w:rsidR="008677FE" w:rsidRPr="008677FE" w:rsidRDefault="008677FE" w:rsidP="006A4A6D">
      <w:pPr>
        <w:pStyle w:val="Liststycke1"/>
        <w:spacing w:line="276" w:lineRule="auto"/>
        <w:jc w:val="both"/>
        <w:rPr>
          <w:rFonts w:asciiTheme="minorHAnsi" w:hAnsiTheme="minorHAnsi" w:cs="Aharoni"/>
          <w:bCs/>
          <w:color w:val="00B050"/>
        </w:rPr>
      </w:pPr>
    </w:p>
    <w:p w14:paraId="3028ED01" w14:textId="77777777" w:rsidR="008677FE" w:rsidRPr="008677FE" w:rsidRDefault="008677FE" w:rsidP="006A4A6D">
      <w:pPr>
        <w:pStyle w:val="Liststycke1"/>
        <w:spacing w:line="276" w:lineRule="auto"/>
        <w:jc w:val="both"/>
        <w:rPr>
          <w:rFonts w:asciiTheme="minorHAnsi" w:hAnsiTheme="minorHAnsi" w:cs="Aharoni"/>
          <w:bCs/>
          <w:color w:val="00B050"/>
        </w:rPr>
      </w:pPr>
      <w:r w:rsidRPr="008677FE">
        <w:rPr>
          <w:rFonts w:asciiTheme="minorHAnsi" w:hAnsiTheme="minorHAnsi" w:cs="Aharoni"/>
          <w:bCs/>
          <w:color w:val="00B050"/>
        </w:rPr>
        <w:t>Risker, som pedagogerna kan se, är att vissa barn vid olika situationer kan bli uteslutna, beroende på vilka barn som är närvarande. Beteendet uppstår oftast hos de äldre flickorna i gruppen. Barnen visar detta genom blickar, suckar, vända ryggen till eller ignorera kompisar. Det sker inte ofta men pedagogerna markerar direkt om det händer och upplever att det blir direkt effekt av markeringen.</w:t>
      </w:r>
    </w:p>
    <w:p w14:paraId="2D19074C" w14:textId="77777777" w:rsidR="008677FE" w:rsidRPr="008677FE" w:rsidRDefault="008677FE" w:rsidP="006A4A6D">
      <w:pPr>
        <w:pStyle w:val="Liststycke1"/>
        <w:spacing w:line="276" w:lineRule="auto"/>
        <w:jc w:val="both"/>
        <w:rPr>
          <w:rFonts w:asciiTheme="minorHAnsi" w:hAnsiTheme="minorHAnsi" w:cs="Aharoni"/>
          <w:bCs/>
          <w:color w:val="00B050"/>
        </w:rPr>
      </w:pPr>
    </w:p>
    <w:p w14:paraId="3439B079" w14:textId="1AB548AB" w:rsidR="008677FE" w:rsidRPr="008677FE" w:rsidRDefault="008677FE" w:rsidP="006A4A6D">
      <w:pPr>
        <w:pStyle w:val="Liststycke1"/>
        <w:spacing w:line="276" w:lineRule="auto"/>
        <w:jc w:val="both"/>
        <w:rPr>
          <w:rFonts w:asciiTheme="minorHAnsi" w:hAnsiTheme="minorHAnsi" w:cs="Aharoni"/>
          <w:bCs/>
          <w:color w:val="00B050"/>
        </w:rPr>
      </w:pPr>
      <w:r w:rsidRPr="008677FE">
        <w:rPr>
          <w:rFonts w:asciiTheme="minorHAnsi" w:hAnsiTheme="minorHAnsi" w:cs="Aharoni"/>
          <w:bCs/>
          <w:color w:val="00B050"/>
        </w:rPr>
        <w:lastRenderedPageBreak/>
        <w:t>Utifrån ålder och mognad så tar och äger vissa barn ofta talutrymmet. Pedagogerna ser att det beror lite på barnens personligheter. Vissa barn som kan prata och har ett bra språk</w:t>
      </w:r>
      <w:r w:rsidR="00593B17">
        <w:rPr>
          <w:rFonts w:asciiTheme="minorHAnsi" w:hAnsiTheme="minorHAnsi" w:cs="Aharoni"/>
          <w:bCs/>
          <w:color w:val="00B050"/>
        </w:rPr>
        <w:t>,</w:t>
      </w:r>
      <w:r w:rsidRPr="008677FE">
        <w:rPr>
          <w:rFonts w:asciiTheme="minorHAnsi" w:hAnsiTheme="minorHAnsi" w:cs="Aharoni"/>
          <w:bCs/>
          <w:color w:val="00B050"/>
        </w:rPr>
        <w:t xml:space="preserve"> pratar inte alltid om det ställs krav på dem</w:t>
      </w:r>
      <w:r w:rsidR="00593B17">
        <w:rPr>
          <w:rFonts w:asciiTheme="minorHAnsi" w:hAnsiTheme="minorHAnsi" w:cs="Aharoni"/>
          <w:bCs/>
          <w:color w:val="00B050"/>
        </w:rPr>
        <w:t>,</w:t>
      </w:r>
      <w:r w:rsidRPr="008677FE">
        <w:rPr>
          <w:rFonts w:asciiTheme="minorHAnsi" w:hAnsiTheme="minorHAnsi" w:cs="Aharoni"/>
          <w:bCs/>
          <w:color w:val="00B050"/>
        </w:rPr>
        <w:t xml:space="preserve"> men i den spontana leken eller aktiviteten så pratar de emellertid mycket. Pedagogerna menar att det är upp till dem att ”ligga steget före” och ge alla chans att få ta del av talutrymmet, att det handlar om att ge alla barn tid att tänka och möjlighet att uttrycka det de vill. Ibland får pedagogerna ”pausa” de barn som pratar mycket och vänta in sina kompisar. Pedagogerna delar också in barnen i mindre grupper och sammanhang för att sprida talutrymmet till alla barn.</w:t>
      </w:r>
    </w:p>
    <w:p w14:paraId="2433DED6" w14:textId="77777777" w:rsidR="008677FE" w:rsidRPr="008677FE" w:rsidRDefault="008677FE" w:rsidP="006A4A6D">
      <w:pPr>
        <w:pStyle w:val="Liststycke1"/>
        <w:spacing w:line="276" w:lineRule="auto"/>
        <w:jc w:val="both"/>
        <w:rPr>
          <w:rFonts w:asciiTheme="minorHAnsi" w:hAnsiTheme="minorHAnsi" w:cs="Aharoni"/>
          <w:bCs/>
          <w:color w:val="00B050"/>
        </w:rPr>
      </w:pPr>
    </w:p>
    <w:p w14:paraId="74F87927" w14:textId="77777777" w:rsidR="008677FE" w:rsidRPr="008677FE" w:rsidRDefault="008677FE" w:rsidP="006A4A6D">
      <w:pPr>
        <w:pStyle w:val="Liststycke1"/>
        <w:spacing w:line="276" w:lineRule="auto"/>
        <w:jc w:val="both"/>
        <w:rPr>
          <w:rFonts w:asciiTheme="minorHAnsi" w:hAnsiTheme="minorHAnsi" w:cs="Aharoni"/>
          <w:bCs/>
          <w:color w:val="00B050"/>
        </w:rPr>
      </w:pPr>
      <w:r w:rsidRPr="008677FE">
        <w:rPr>
          <w:rFonts w:asciiTheme="minorHAnsi" w:hAnsiTheme="minorHAnsi" w:cs="Aharoni"/>
          <w:bCs/>
          <w:color w:val="00B050"/>
        </w:rPr>
        <w:t>Då pedagogerna reflekterar över gruppen som helhet så ser de att det är en grupp som speglar positiva samspel. Många leker tillsammans. Barnen är duktiga på att lyssna på varandra och lyfter varandra. De är väldigt empatiska och pratar oftast om och med varandra på ett gott sätt.</w:t>
      </w:r>
    </w:p>
    <w:p w14:paraId="7B4CBCF5" w14:textId="77777777" w:rsidR="008677FE" w:rsidRPr="008677FE" w:rsidRDefault="008677FE" w:rsidP="006A4A6D">
      <w:pPr>
        <w:pStyle w:val="Liststycke1"/>
        <w:spacing w:line="276" w:lineRule="auto"/>
        <w:jc w:val="both"/>
        <w:rPr>
          <w:rFonts w:asciiTheme="minorHAnsi" w:hAnsiTheme="minorHAnsi" w:cs="Aharoni"/>
          <w:bCs/>
          <w:color w:val="00B050"/>
        </w:rPr>
      </w:pPr>
    </w:p>
    <w:p w14:paraId="49FA0381" w14:textId="77777777" w:rsidR="008677FE" w:rsidRPr="008677FE" w:rsidRDefault="008677FE" w:rsidP="006A4A6D">
      <w:pPr>
        <w:pStyle w:val="Liststycke1"/>
        <w:spacing w:line="276" w:lineRule="auto"/>
        <w:jc w:val="both"/>
        <w:rPr>
          <w:rFonts w:asciiTheme="minorHAnsi" w:hAnsiTheme="minorHAnsi" w:cs="Aharoni"/>
          <w:bCs/>
          <w:color w:val="00B050"/>
        </w:rPr>
      </w:pPr>
      <w:r w:rsidRPr="008677FE">
        <w:rPr>
          <w:rFonts w:asciiTheme="minorHAnsi" w:hAnsiTheme="minorHAnsi" w:cs="Aharoni"/>
          <w:b/>
          <w:color w:val="00B050"/>
        </w:rPr>
        <w:t>Eldflugan</w:t>
      </w:r>
    </w:p>
    <w:p w14:paraId="1765597C" w14:textId="77777777" w:rsidR="008677FE" w:rsidRPr="008677FE" w:rsidRDefault="008677FE" w:rsidP="006A4A6D">
      <w:pPr>
        <w:pStyle w:val="Liststycke1"/>
        <w:spacing w:line="276" w:lineRule="auto"/>
        <w:jc w:val="both"/>
        <w:rPr>
          <w:rFonts w:asciiTheme="minorHAnsi" w:hAnsiTheme="minorHAnsi" w:cs="Aharoni"/>
          <w:color w:val="00B050"/>
        </w:rPr>
      </w:pPr>
      <w:r w:rsidRPr="008677FE">
        <w:rPr>
          <w:rFonts w:asciiTheme="minorHAnsi" w:hAnsiTheme="minorHAnsi" w:cs="Aharoni"/>
          <w:color w:val="00B050"/>
        </w:rPr>
        <w:t>Pedagogerna på Eldflugan upplever gruppen som en mysig barngrupp. De flesta barnen är duktiga på att leka och de är sociala.</w:t>
      </w:r>
    </w:p>
    <w:p w14:paraId="2626B9EC" w14:textId="77777777" w:rsidR="008677FE" w:rsidRPr="008677FE" w:rsidRDefault="008677FE" w:rsidP="006A4A6D">
      <w:pPr>
        <w:pStyle w:val="Liststycke1"/>
        <w:spacing w:line="276" w:lineRule="auto"/>
        <w:jc w:val="both"/>
        <w:rPr>
          <w:rFonts w:asciiTheme="minorHAnsi" w:hAnsiTheme="minorHAnsi" w:cs="Aharoni"/>
          <w:color w:val="00B050"/>
        </w:rPr>
      </w:pPr>
    </w:p>
    <w:p w14:paraId="36B75E57" w14:textId="32669AE4" w:rsidR="008677FE" w:rsidRPr="008677FE" w:rsidRDefault="008677FE" w:rsidP="006A4A6D">
      <w:pPr>
        <w:pStyle w:val="Liststycke1"/>
        <w:spacing w:line="276" w:lineRule="auto"/>
        <w:jc w:val="both"/>
        <w:rPr>
          <w:rFonts w:asciiTheme="minorHAnsi" w:hAnsiTheme="minorHAnsi" w:cs="Aharoni"/>
          <w:color w:val="00B050"/>
        </w:rPr>
      </w:pPr>
      <w:r w:rsidRPr="008677FE">
        <w:rPr>
          <w:rFonts w:asciiTheme="minorHAnsi" w:hAnsiTheme="minorHAnsi" w:cs="Aharoni"/>
          <w:color w:val="00B050"/>
        </w:rPr>
        <w:t xml:space="preserve">Pedagogerna kan också se vissa risker med en specifik grupp av barn i den stora barngruppen. Dessa barn har ett stort kontrollbehov gentemot varandra inom gruppen. Situationerna uppstår oftast i samband med den fria leken, vid övergångar, mellan aktiviteter samt är vanliga under måndagar. Pedagogerna har fått arbeta fram olika strategier för att minska konflikterna som sker </w:t>
      </w:r>
      <w:r w:rsidR="00593B17" w:rsidRPr="008677FE">
        <w:rPr>
          <w:rFonts w:asciiTheme="minorHAnsi" w:hAnsiTheme="minorHAnsi" w:cs="Aharoni"/>
          <w:color w:val="00B050"/>
        </w:rPr>
        <w:t>i bland</w:t>
      </w:r>
      <w:r w:rsidRPr="008677FE">
        <w:rPr>
          <w:rFonts w:asciiTheme="minorHAnsi" w:hAnsiTheme="minorHAnsi" w:cs="Aharoni"/>
          <w:color w:val="00B050"/>
        </w:rPr>
        <w:t xml:space="preserve"> annat övergångarna. Ett exempel på detta är att en pedagog alltid är närvarande i hallen för att förhindra konflikter vid toalettbesöken mellan lunchen och vilan.</w:t>
      </w:r>
    </w:p>
    <w:p w14:paraId="33AAEDA6" w14:textId="77777777" w:rsidR="008677FE" w:rsidRPr="008677FE" w:rsidRDefault="008677FE" w:rsidP="006A4A6D">
      <w:pPr>
        <w:pStyle w:val="Liststycke1"/>
        <w:spacing w:line="276" w:lineRule="auto"/>
        <w:jc w:val="both"/>
        <w:rPr>
          <w:rFonts w:asciiTheme="minorHAnsi" w:hAnsiTheme="minorHAnsi" w:cs="Aharoni"/>
          <w:color w:val="00B050"/>
        </w:rPr>
      </w:pPr>
    </w:p>
    <w:p w14:paraId="3F6BBC11" w14:textId="77777777" w:rsidR="008677FE" w:rsidRPr="008677FE" w:rsidRDefault="008677FE" w:rsidP="006A4A6D">
      <w:pPr>
        <w:pStyle w:val="Liststycke1"/>
        <w:spacing w:line="276" w:lineRule="auto"/>
        <w:jc w:val="both"/>
        <w:rPr>
          <w:rFonts w:asciiTheme="minorHAnsi" w:hAnsiTheme="minorHAnsi" w:cs="Aharoni"/>
          <w:color w:val="00B050"/>
        </w:rPr>
      </w:pPr>
      <w:r w:rsidRPr="008677FE">
        <w:rPr>
          <w:rFonts w:asciiTheme="minorHAnsi" w:hAnsiTheme="minorHAnsi" w:cs="Aharoni"/>
          <w:color w:val="00B050"/>
        </w:rPr>
        <w:t>Denna grupp har svårt för att stanna i sin egen lek för de måste ha koll på vad de andra barnen gör och de är också väldigt högljudda. Många av dem är på förskolan långa dagar, vilket tröttar barnen och detta leder till konflikter.</w:t>
      </w:r>
    </w:p>
    <w:p w14:paraId="231AABF3" w14:textId="77777777" w:rsidR="008677FE" w:rsidRPr="008677FE" w:rsidRDefault="008677FE" w:rsidP="006A4A6D">
      <w:pPr>
        <w:pStyle w:val="Liststycke1"/>
        <w:spacing w:line="276" w:lineRule="auto"/>
        <w:jc w:val="both"/>
        <w:rPr>
          <w:rFonts w:asciiTheme="minorHAnsi" w:hAnsiTheme="minorHAnsi" w:cs="Aharoni"/>
          <w:color w:val="00B050"/>
        </w:rPr>
      </w:pPr>
      <w:r w:rsidRPr="008677FE">
        <w:rPr>
          <w:rFonts w:asciiTheme="minorHAnsi" w:hAnsiTheme="minorHAnsi" w:cs="Aharoni"/>
          <w:color w:val="00B050"/>
        </w:rPr>
        <w:t xml:space="preserve">Vid matsituationerna upplever pedagogerna att barnen pratar i mun på varandra och har svårt för att lyssna på vad kamraterna säger, vissa barn tar mycket plats. De har svårt för att respektera varandras berättelser och försöker ”bräcka” varandra. Detta leder till att det inte blir bra dialoger och matsituationerna är högljudda och forcerade. Vissa barn glömmer av att äta och en del barn får inget utrymme att prata. Pedagogerna funderar på att ta hjälp av en ”magisk sten”, som man får ha framför sig när man har sitt talutrymme och för att göra detta tydligt för de som har svårt för att lyssna på sina kamrater. </w:t>
      </w:r>
    </w:p>
    <w:p w14:paraId="51433F9A" w14:textId="77777777" w:rsidR="008677FE" w:rsidRPr="008677FE" w:rsidRDefault="008677FE" w:rsidP="006A4A6D">
      <w:pPr>
        <w:pStyle w:val="Liststycke1"/>
        <w:spacing w:line="276" w:lineRule="auto"/>
        <w:jc w:val="both"/>
        <w:rPr>
          <w:rFonts w:asciiTheme="minorHAnsi" w:hAnsiTheme="minorHAnsi" w:cs="Aharoni"/>
          <w:color w:val="00B050"/>
        </w:rPr>
      </w:pPr>
    </w:p>
    <w:p w14:paraId="1BEBC4E0" w14:textId="77777777" w:rsidR="008677FE" w:rsidRPr="008677FE" w:rsidRDefault="008677FE" w:rsidP="006A4A6D">
      <w:pPr>
        <w:pStyle w:val="Liststycke1"/>
        <w:spacing w:line="276" w:lineRule="auto"/>
        <w:jc w:val="both"/>
        <w:rPr>
          <w:rFonts w:asciiTheme="minorHAnsi" w:hAnsiTheme="minorHAnsi" w:cs="Aharoni"/>
          <w:color w:val="00B050"/>
        </w:rPr>
      </w:pPr>
      <w:r w:rsidRPr="008677FE">
        <w:rPr>
          <w:rFonts w:asciiTheme="minorHAnsi" w:hAnsiTheme="minorHAnsi" w:cs="Aharoni"/>
          <w:color w:val="00B050"/>
        </w:rPr>
        <w:t>Vid utevistelse så ser pedagogerna vikten av att en vuxen följer med de första barnen ut, detta ska prioriteras för att undvika konflikter.</w:t>
      </w:r>
    </w:p>
    <w:p w14:paraId="3EEC7541" w14:textId="77777777" w:rsidR="008677FE" w:rsidRPr="008677FE" w:rsidRDefault="008677FE" w:rsidP="006A4A6D">
      <w:pPr>
        <w:pStyle w:val="Liststycke1"/>
        <w:spacing w:line="276" w:lineRule="auto"/>
        <w:jc w:val="both"/>
        <w:rPr>
          <w:rFonts w:asciiTheme="minorHAnsi" w:hAnsiTheme="minorHAnsi" w:cs="Aharoni"/>
          <w:color w:val="00B050"/>
        </w:rPr>
      </w:pPr>
      <w:r w:rsidRPr="008677FE">
        <w:rPr>
          <w:rFonts w:asciiTheme="minorHAnsi" w:hAnsiTheme="minorHAnsi" w:cs="Aharoni"/>
          <w:color w:val="00B050"/>
        </w:rPr>
        <w:lastRenderedPageBreak/>
        <w:t>Ibland ser pedagogerna att barnen utesluter varandra men de kan inte se några mönster i detta. Vid vissa tillfällen kan de se att barnen använder sig av den makten men inte gentemot något specifikt barn.</w:t>
      </w:r>
    </w:p>
    <w:p w14:paraId="105B1B14" w14:textId="77777777" w:rsidR="008677FE" w:rsidRPr="008677FE" w:rsidRDefault="008677FE" w:rsidP="006A4A6D">
      <w:pPr>
        <w:pStyle w:val="Liststycke1"/>
        <w:spacing w:line="276" w:lineRule="auto"/>
        <w:jc w:val="both"/>
        <w:rPr>
          <w:rFonts w:asciiTheme="minorHAnsi" w:hAnsiTheme="minorHAnsi" w:cs="Aharoni"/>
          <w:color w:val="00B050"/>
        </w:rPr>
      </w:pPr>
    </w:p>
    <w:p w14:paraId="122A874A" w14:textId="77777777" w:rsidR="008677FE" w:rsidRPr="008677FE" w:rsidRDefault="008677FE" w:rsidP="006A4A6D">
      <w:pPr>
        <w:pStyle w:val="Liststycke1"/>
        <w:spacing w:line="276" w:lineRule="auto"/>
        <w:jc w:val="both"/>
        <w:rPr>
          <w:rFonts w:asciiTheme="minorHAnsi" w:hAnsiTheme="minorHAnsi" w:cs="Aharoni"/>
          <w:color w:val="00B050"/>
        </w:rPr>
      </w:pPr>
      <w:r w:rsidRPr="008677FE">
        <w:rPr>
          <w:rFonts w:asciiTheme="minorHAnsi" w:hAnsiTheme="minorHAnsi" w:cs="Aharoni"/>
          <w:color w:val="00B050"/>
        </w:rPr>
        <w:t>Pedagogerna beskriver också vikten av att vara tydliga i hur barnen ska vara i mötet med varandra. Pedagogerna lyfter de positiva handlingar och positiva kommentarer som barnen gör och säger till varandra. De arbetar aktivt med att säga hej, god morgon och ge en kram om barnet tillåter det och pedagogerna anser att vuxna måste föregå med gott exempel och heja på barnen, kramas, le och arbeta med positiva bemötanden.</w:t>
      </w:r>
    </w:p>
    <w:p w14:paraId="0494DE21" w14:textId="77777777" w:rsidR="008677FE" w:rsidRPr="008677FE" w:rsidRDefault="008677FE" w:rsidP="006A4A6D">
      <w:pPr>
        <w:pStyle w:val="Liststycke1"/>
        <w:spacing w:line="276" w:lineRule="auto"/>
        <w:jc w:val="both"/>
        <w:rPr>
          <w:rFonts w:asciiTheme="minorHAnsi" w:hAnsiTheme="minorHAnsi" w:cs="Aharoni"/>
          <w:color w:val="00B050"/>
        </w:rPr>
      </w:pPr>
    </w:p>
    <w:p w14:paraId="6079EE1E" w14:textId="77777777" w:rsidR="008677FE" w:rsidRPr="008677FE" w:rsidRDefault="008677FE" w:rsidP="00312A47">
      <w:pPr>
        <w:pStyle w:val="Liststycke1"/>
        <w:spacing w:line="276" w:lineRule="auto"/>
        <w:ind w:left="0"/>
        <w:jc w:val="both"/>
        <w:rPr>
          <w:rFonts w:asciiTheme="minorHAnsi" w:hAnsiTheme="minorHAnsi" w:cs="Aharoni"/>
          <w:color w:val="00B050"/>
        </w:rPr>
      </w:pPr>
    </w:p>
    <w:p w14:paraId="40B0F0FB" w14:textId="77777777" w:rsidR="008677FE" w:rsidRPr="008677FE" w:rsidRDefault="008677FE" w:rsidP="00953488">
      <w:pPr>
        <w:pStyle w:val="Liststycke1"/>
        <w:spacing w:line="276" w:lineRule="auto"/>
        <w:jc w:val="both"/>
        <w:rPr>
          <w:rFonts w:asciiTheme="minorHAnsi" w:hAnsiTheme="minorHAnsi" w:cs="Aharoni"/>
          <w:b/>
          <w:color w:val="00B050"/>
          <w:sz w:val="28"/>
          <w:szCs w:val="28"/>
        </w:rPr>
      </w:pPr>
      <w:r w:rsidRPr="008677FE">
        <w:rPr>
          <w:rFonts w:asciiTheme="minorHAnsi" w:hAnsiTheme="minorHAnsi" w:cs="Aharoni"/>
          <w:b/>
          <w:color w:val="00B050"/>
          <w:sz w:val="28"/>
          <w:szCs w:val="28"/>
        </w:rPr>
        <w:t>12. Förväntade mål under 2020</w:t>
      </w:r>
    </w:p>
    <w:p w14:paraId="5F199F3A" w14:textId="77777777" w:rsidR="008677FE" w:rsidRPr="008677FE" w:rsidRDefault="008677FE" w:rsidP="006A4A6D">
      <w:pPr>
        <w:pStyle w:val="Liststycke1"/>
        <w:numPr>
          <w:ilvl w:val="0"/>
          <w:numId w:val="11"/>
        </w:numPr>
        <w:spacing w:line="276" w:lineRule="auto"/>
        <w:jc w:val="both"/>
        <w:rPr>
          <w:rFonts w:asciiTheme="minorHAnsi" w:hAnsiTheme="minorHAnsi" w:cs="Aharoni"/>
          <w:color w:val="00B050"/>
        </w:rPr>
      </w:pPr>
      <w:r w:rsidRPr="008677FE">
        <w:rPr>
          <w:rFonts w:asciiTheme="minorHAnsi" w:hAnsiTheme="minorHAnsi" w:cs="Aharoni"/>
          <w:color w:val="00B050"/>
        </w:rPr>
        <w:t>Att likabehandlingsplanen ska vara ett levande verktyg i verksamheten för alla både personal, barn och föräldrar.</w:t>
      </w:r>
    </w:p>
    <w:p w14:paraId="74FE704C" w14:textId="77777777" w:rsidR="008677FE" w:rsidRPr="008677FE" w:rsidRDefault="008677FE" w:rsidP="006A4A6D">
      <w:pPr>
        <w:pStyle w:val="Liststycke1"/>
        <w:numPr>
          <w:ilvl w:val="0"/>
          <w:numId w:val="11"/>
        </w:numPr>
        <w:spacing w:line="276" w:lineRule="auto"/>
        <w:jc w:val="both"/>
        <w:rPr>
          <w:rFonts w:asciiTheme="minorHAnsi" w:hAnsiTheme="minorHAnsi" w:cs="Aharoni"/>
          <w:color w:val="00B050"/>
        </w:rPr>
      </w:pPr>
      <w:r w:rsidRPr="008677FE">
        <w:rPr>
          <w:rFonts w:asciiTheme="minorHAnsi" w:hAnsiTheme="minorHAnsi" w:cs="Aharoni"/>
          <w:color w:val="00B050"/>
        </w:rPr>
        <w:t>Att minimera risken för kränkande behandling utifrån vår kartläggning.</w:t>
      </w:r>
    </w:p>
    <w:p w14:paraId="602719F4" w14:textId="77777777" w:rsidR="008677FE" w:rsidRPr="008677FE" w:rsidRDefault="008677FE" w:rsidP="006A4A6D">
      <w:pPr>
        <w:pStyle w:val="Liststycke1"/>
        <w:numPr>
          <w:ilvl w:val="0"/>
          <w:numId w:val="11"/>
        </w:numPr>
        <w:spacing w:line="276" w:lineRule="auto"/>
        <w:jc w:val="both"/>
        <w:rPr>
          <w:rFonts w:asciiTheme="minorHAnsi" w:hAnsiTheme="minorHAnsi" w:cs="Aharoni"/>
          <w:color w:val="00B050"/>
        </w:rPr>
      </w:pPr>
      <w:r w:rsidRPr="008677FE">
        <w:rPr>
          <w:rFonts w:asciiTheme="minorHAnsi" w:hAnsiTheme="minorHAnsi" w:cs="Aharoni"/>
          <w:color w:val="00B050"/>
        </w:rPr>
        <w:t>Att våra värdeord – trygghet, glädje, gemenskap, inflytande och delaktighet ska genomsyra verksamheten för alla – barn, personal och föräldrar.</w:t>
      </w:r>
    </w:p>
    <w:p w14:paraId="571B99B4" w14:textId="77777777" w:rsidR="008677FE" w:rsidRPr="008677FE" w:rsidRDefault="008677FE" w:rsidP="006A4A6D">
      <w:pPr>
        <w:pStyle w:val="Liststycke1"/>
        <w:numPr>
          <w:ilvl w:val="0"/>
          <w:numId w:val="11"/>
        </w:numPr>
        <w:spacing w:line="276" w:lineRule="auto"/>
        <w:jc w:val="both"/>
        <w:rPr>
          <w:rFonts w:asciiTheme="minorHAnsi" w:hAnsiTheme="minorHAnsi" w:cs="Aharoni"/>
          <w:color w:val="00B050"/>
        </w:rPr>
      </w:pPr>
      <w:r w:rsidRPr="008677FE">
        <w:rPr>
          <w:rFonts w:asciiTheme="minorHAnsi" w:hAnsiTheme="minorHAnsi" w:cs="Aharoni"/>
          <w:color w:val="00B050"/>
        </w:rPr>
        <w:t>Att pedagoger arbetar för att alla barn ska ges talutrymme och bli lyssnade på.</w:t>
      </w:r>
    </w:p>
    <w:p w14:paraId="58E47617" w14:textId="77777777" w:rsidR="008677FE" w:rsidRPr="008677FE" w:rsidRDefault="008677FE" w:rsidP="006A4A6D">
      <w:pPr>
        <w:pStyle w:val="Liststycke1"/>
        <w:numPr>
          <w:ilvl w:val="0"/>
          <w:numId w:val="11"/>
        </w:numPr>
        <w:spacing w:line="276" w:lineRule="auto"/>
        <w:jc w:val="both"/>
        <w:rPr>
          <w:rFonts w:asciiTheme="minorHAnsi" w:hAnsiTheme="minorHAnsi" w:cs="Aharoni"/>
          <w:color w:val="00B050"/>
        </w:rPr>
      </w:pPr>
      <w:r w:rsidRPr="008677FE">
        <w:rPr>
          <w:rFonts w:asciiTheme="minorHAnsi" w:hAnsiTheme="minorHAnsi" w:cs="Aharoni"/>
          <w:color w:val="00B050"/>
        </w:rPr>
        <w:t>Att fördjupa samarbetet med hemmen för att motverka negativa samspel och kränkningar.</w:t>
      </w:r>
    </w:p>
    <w:p w14:paraId="4F93392E" w14:textId="77777777" w:rsidR="008677FE" w:rsidRPr="008677FE" w:rsidRDefault="008677FE" w:rsidP="006A4A6D">
      <w:pPr>
        <w:pStyle w:val="Liststycke1"/>
        <w:numPr>
          <w:ilvl w:val="0"/>
          <w:numId w:val="11"/>
        </w:numPr>
        <w:spacing w:line="276" w:lineRule="auto"/>
        <w:jc w:val="both"/>
        <w:rPr>
          <w:rFonts w:asciiTheme="minorHAnsi" w:hAnsiTheme="minorHAnsi" w:cs="Aharoni"/>
          <w:color w:val="00B050"/>
        </w:rPr>
      </w:pPr>
      <w:r w:rsidRPr="008677FE">
        <w:rPr>
          <w:rFonts w:asciiTheme="minorHAnsi" w:hAnsiTheme="minorHAnsi" w:cs="Aharoni"/>
          <w:color w:val="00B050"/>
        </w:rPr>
        <w:t>Att lyfta de positiva handlingar som sker i barnens samspel.</w:t>
      </w:r>
    </w:p>
    <w:p w14:paraId="5E0577F8" w14:textId="77777777" w:rsidR="008677FE" w:rsidRPr="008677FE" w:rsidRDefault="008677FE" w:rsidP="006A4A6D">
      <w:pPr>
        <w:pStyle w:val="Liststycke1"/>
        <w:numPr>
          <w:ilvl w:val="0"/>
          <w:numId w:val="11"/>
        </w:numPr>
        <w:spacing w:line="276" w:lineRule="auto"/>
        <w:jc w:val="both"/>
        <w:rPr>
          <w:rFonts w:asciiTheme="minorHAnsi" w:hAnsiTheme="minorHAnsi" w:cs="Aharoni"/>
          <w:color w:val="00B050"/>
        </w:rPr>
      </w:pPr>
      <w:r w:rsidRPr="008677FE">
        <w:rPr>
          <w:rFonts w:asciiTheme="minorHAnsi" w:hAnsiTheme="minorHAnsi" w:cs="Aharoni"/>
          <w:color w:val="00B050"/>
        </w:rPr>
        <w:t>Att en pedagog ska vara redo att följa barnen ut på gården samt att närvara vid andra aktiviteter och rutinsituationer.</w:t>
      </w:r>
    </w:p>
    <w:p w14:paraId="12D85244" w14:textId="77777777" w:rsidR="008677FE" w:rsidRPr="008677FE" w:rsidRDefault="008677FE" w:rsidP="006A4A6D">
      <w:pPr>
        <w:pStyle w:val="Liststycke1"/>
        <w:numPr>
          <w:ilvl w:val="0"/>
          <w:numId w:val="11"/>
        </w:numPr>
        <w:spacing w:line="276" w:lineRule="auto"/>
        <w:jc w:val="both"/>
        <w:rPr>
          <w:rFonts w:asciiTheme="minorHAnsi" w:hAnsiTheme="minorHAnsi" w:cs="Aharoni"/>
          <w:color w:val="00B050"/>
        </w:rPr>
      </w:pPr>
      <w:r w:rsidRPr="008677FE">
        <w:rPr>
          <w:rFonts w:asciiTheme="minorHAnsi" w:hAnsiTheme="minorHAnsi" w:cs="Aharoni"/>
          <w:color w:val="00B050"/>
        </w:rPr>
        <w:t xml:space="preserve">Att implementera, den för i år, lagstadgade barnkonventionen i vår verksamhet och göra den tydlig för personal och föräldrar. </w:t>
      </w:r>
    </w:p>
    <w:p w14:paraId="0FD8C722" w14:textId="77777777" w:rsidR="008677FE" w:rsidRPr="008677FE" w:rsidRDefault="008677FE" w:rsidP="006A4A6D">
      <w:pPr>
        <w:pStyle w:val="Liststycke1"/>
        <w:spacing w:line="276" w:lineRule="auto"/>
        <w:ind w:left="0"/>
        <w:jc w:val="both"/>
        <w:rPr>
          <w:rFonts w:asciiTheme="minorHAnsi" w:hAnsiTheme="minorHAnsi" w:cs="Aharoni"/>
          <w:color w:val="00B050"/>
        </w:rPr>
      </w:pPr>
    </w:p>
    <w:p w14:paraId="6FAAE604" w14:textId="77777777" w:rsidR="008677FE" w:rsidRPr="008677FE" w:rsidRDefault="008677FE" w:rsidP="006A4A6D">
      <w:pPr>
        <w:pStyle w:val="Liststycke1"/>
        <w:spacing w:line="276" w:lineRule="auto"/>
        <w:jc w:val="both"/>
        <w:rPr>
          <w:rFonts w:asciiTheme="minorHAnsi" w:hAnsiTheme="minorHAnsi" w:cs="Aharoni"/>
          <w:b/>
          <w:bCs/>
          <w:color w:val="00B050"/>
        </w:rPr>
      </w:pPr>
    </w:p>
    <w:p w14:paraId="0A472A22" w14:textId="77777777" w:rsidR="008677FE" w:rsidRPr="008677FE" w:rsidRDefault="008677FE" w:rsidP="006A4A6D">
      <w:pPr>
        <w:pStyle w:val="Liststycke1"/>
        <w:spacing w:line="276" w:lineRule="auto"/>
        <w:jc w:val="both"/>
        <w:rPr>
          <w:rFonts w:asciiTheme="minorHAnsi" w:hAnsiTheme="minorHAnsi" w:cs="Aharoni"/>
          <w:b/>
          <w:bCs/>
          <w:color w:val="00B050"/>
        </w:rPr>
      </w:pPr>
      <w:r w:rsidRPr="008677FE">
        <w:rPr>
          <w:rFonts w:asciiTheme="minorHAnsi" w:hAnsiTheme="minorHAnsi" w:cs="Aharoni"/>
          <w:b/>
          <w:bCs/>
          <w:color w:val="00B050"/>
        </w:rPr>
        <w:t xml:space="preserve">Detta behöver vi förändra i verksamheten utifrån vår kartläggning </w:t>
      </w:r>
    </w:p>
    <w:p w14:paraId="6728056F" w14:textId="77777777" w:rsidR="008677FE" w:rsidRPr="008677FE" w:rsidRDefault="008677FE" w:rsidP="006A4A6D">
      <w:pPr>
        <w:pStyle w:val="Liststycke1"/>
        <w:spacing w:line="276" w:lineRule="auto"/>
        <w:jc w:val="both"/>
        <w:rPr>
          <w:rFonts w:asciiTheme="minorHAnsi" w:hAnsiTheme="minorHAnsi" w:cs="Aharoni"/>
          <w:b/>
          <w:bCs/>
          <w:color w:val="00B050"/>
        </w:rPr>
      </w:pPr>
    </w:p>
    <w:p w14:paraId="05655E2D" w14:textId="77777777" w:rsidR="008677FE" w:rsidRPr="008677FE" w:rsidRDefault="008677FE" w:rsidP="006A4A6D">
      <w:pPr>
        <w:pStyle w:val="Liststycke1"/>
        <w:spacing w:line="276" w:lineRule="auto"/>
        <w:jc w:val="both"/>
        <w:rPr>
          <w:rFonts w:asciiTheme="minorHAnsi" w:hAnsiTheme="minorHAnsi" w:cs="Aharoni"/>
          <w:b/>
          <w:i/>
          <w:color w:val="00B050"/>
        </w:rPr>
      </w:pPr>
      <w:r w:rsidRPr="008677FE">
        <w:rPr>
          <w:rFonts w:asciiTheme="minorHAnsi" w:hAnsiTheme="minorHAnsi" w:cs="Aharoni"/>
          <w:b/>
          <w:i/>
          <w:color w:val="00B050"/>
        </w:rPr>
        <w:t>På individnivå</w:t>
      </w:r>
    </w:p>
    <w:p w14:paraId="1CDA9893" w14:textId="77777777" w:rsidR="008677FE" w:rsidRPr="008677FE" w:rsidRDefault="008677FE" w:rsidP="006A4A6D">
      <w:pPr>
        <w:pStyle w:val="Liststycke1"/>
        <w:numPr>
          <w:ilvl w:val="0"/>
          <w:numId w:val="12"/>
        </w:numPr>
        <w:spacing w:line="276" w:lineRule="auto"/>
        <w:jc w:val="both"/>
        <w:rPr>
          <w:rFonts w:asciiTheme="minorHAnsi" w:hAnsiTheme="minorHAnsi" w:cs="Aharoni"/>
          <w:color w:val="00B050"/>
        </w:rPr>
      </w:pPr>
      <w:r w:rsidRPr="008677FE">
        <w:rPr>
          <w:rFonts w:asciiTheme="minorHAnsi" w:hAnsiTheme="minorHAnsi" w:cs="Aharoni"/>
          <w:color w:val="00B050"/>
        </w:rPr>
        <w:t>Efter konflikter när barnen har samlat ihop sig koppla tillbaka till vad som hände och hur man kan göra istället, hur de kan gå vidare och hitta andra verktyg än att slåss osv.</w:t>
      </w:r>
    </w:p>
    <w:p w14:paraId="091C0A09" w14:textId="77777777" w:rsidR="008677FE" w:rsidRPr="008677FE" w:rsidRDefault="008677FE" w:rsidP="006A4A6D">
      <w:pPr>
        <w:pStyle w:val="Liststycke1"/>
        <w:numPr>
          <w:ilvl w:val="0"/>
          <w:numId w:val="12"/>
        </w:numPr>
        <w:spacing w:line="276" w:lineRule="auto"/>
        <w:jc w:val="both"/>
        <w:rPr>
          <w:rFonts w:asciiTheme="minorHAnsi" w:hAnsiTheme="minorHAnsi" w:cs="Aharoni"/>
          <w:color w:val="00B050"/>
        </w:rPr>
      </w:pPr>
      <w:r w:rsidRPr="008677FE">
        <w:rPr>
          <w:rFonts w:asciiTheme="minorHAnsi" w:hAnsiTheme="minorHAnsi" w:cs="Aharoni"/>
          <w:color w:val="00B050"/>
        </w:rPr>
        <w:t>Fortsätta stärka barnen att säga vad de önskar, tycker och känner.</w:t>
      </w:r>
    </w:p>
    <w:p w14:paraId="13B9AB74" w14:textId="77777777" w:rsidR="008677FE" w:rsidRPr="008677FE" w:rsidRDefault="008677FE" w:rsidP="006A4A6D">
      <w:pPr>
        <w:pStyle w:val="Liststycke1"/>
        <w:numPr>
          <w:ilvl w:val="0"/>
          <w:numId w:val="12"/>
        </w:numPr>
        <w:spacing w:line="276" w:lineRule="auto"/>
        <w:jc w:val="both"/>
        <w:rPr>
          <w:rFonts w:asciiTheme="minorHAnsi" w:hAnsiTheme="minorHAnsi" w:cs="Aharoni"/>
          <w:color w:val="00B050"/>
        </w:rPr>
      </w:pPr>
      <w:r w:rsidRPr="008677FE">
        <w:rPr>
          <w:rFonts w:asciiTheme="minorHAnsi" w:hAnsiTheme="minorHAnsi" w:cs="Aharoni"/>
          <w:color w:val="00B050"/>
        </w:rPr>
        <w:t xml:space="preserve">Att alla pedagoger tydligt visar vad som är ok och inte att göra mot varandra samt att ta upp eventuella situationer som uppstår direkt med föräldrar och barn så att problemet kan diskuteras hemma. </w:t>
      </w:r>
    </w:p>
    <w:p w14:paraId="54F32CBF" w14:textId="77777777" w:rsidR="008677FE" w:rsidRPr="008677FE" w:rsidRDefault="008677FE" w:rsidP="006A4A6D">
      <w:pPr>
        <w:pStyle w:val="Liststycke1"/>
        <w:numPr>
          <w:ilvl w:val="0"/>
          <w:numId w:val="12"/>
        </w:numPr>
        <w:spacing w:line="276" w:lineRule="auto"/>
        <w:jc w:val="both"/>
        <w:rPr>
          <w:rFonts w:asciiTheme="minorHAnsi" w:hAnsiTheme="minorHAnsi" w:cs="Aharoni"/>
          <w:color w:val="00B050"/>
        </w:rPr>
      </w:pPr>
      <w:r w:rsidRPr="008677FE">
        <w:rPr>
          <w:rFonts w:asciiTheme="minorHAnsi" w:hAnsiTheme="minorHAnsi" w:cs="Aharoni"/>
          <w:color w:val="00B050"/>
        </w:rPr>
        <w:t>Återkoppla efter samtal med föräldrar hur vi går vidare med en specifik situation efter att barn och föräldrar fått diskutera det hemma.</w:t>
      </w:r>
    </w:p>
    <w:p w14:paraId="100890A7" w14:textId="77777777" w:rsidR="008677FE" w:rsidRPr="008677FE" w:rsidRDefault="008677FE" w:rsidP="006A4A6D">
      <w:pPr>
        <w:pStyle w:val="Liststycke1"/>
        <w:numPr>
          <w:ilvl w:val="0"/>
          <w:numId w:val="12"/>
        </w:numPr>
        <w:spacing w:line="276" w:lineRule="auto"/>
        <w:jc w:val="both"/>
        <w:rPr>
          <w:rFonts w:asciiTheme="minorHAnsi" w:hAnsiTheme="minorHAnsi" w:cs="Aharoni"/>
          <w:color w:val="00B050"/>
        </w:rPr>
      </w:pPr>
      <w:r w:rsidRPr="008677FE">
        <w:rPr>
          <w:rFonts w:asciiTheme="minorHAnsi" w:hAnsiTheme="minorHAnsi" w:cs="Aharoni"/>
          <w:color w:val="00B050"/>
        </w:rPr>
        <w:lastRenderedPageBreak/>
        <w:t>Ge barnen träning i att säga stopp, nej och sluta när de upplever att andra barn överskrider deras gräns för vad som är ok.</w:t>
      </w:r>
    </w:p>
    <w:p w14:paraId="33A21469" w14:textId="77777777" w:rsidR="008677FE" w:rsidRPr="008677FE" w:rsidRDefault="008677FE" w:rsidP="006A4A6D">
      <w:pPr>
        <w:pStyle w:val="Liststycke1"/>
        <w:numPr>
          <w:ilvl w:val="0"/>
          <w:numId w:val="12"/>
        </w:numPr>
        <w:spacing w:line="276" w:lineRule="auto"/>
        <w:jc w:val="both"/>
        <w:rPr>
          <w:rFonts w:asciiTheme="minorHAnsi" w:hAnsiTheme="minorHAnsi" w:cs="Aharoni"/>
          <w:color w:val="00B050"/>
        </w:rPr>
      </w:pPr>
      <w:r w:rsidRPr="008677FE">
        <w:rPr>
          <w:rFonts w:asciiTheme="minorHAnsi" w:hAnsiTheme="minorHAnsi" w:cs="Aharoni"/>
          <w:color w:val="00B050"/>
        </w:rPr>
        <w:t>Att alla pedagoger ofta och tydligt lyfter de positiva handlingar barnen gör mot varandra så att det blir det som ska dominera istället för det negativa.</w:t>
      </w:r>
    </w:p>
    <w:p w14:paraId="6BF5CD65" w14:textId="77777777" w:rsidR="008677FE" w:rsidRPr="008677FE" w:rsidRDefault="008677FE" w:rsidP="006A4A6D">
      <w:pPr>
        <w:pStyle w:val="Liststycke1"/>
        <w:numPr>
          <w:ilvl w:val="0"/>
          <w:numId w:val="12"/>
        </w:numPr>
        <w:spacing w:line="276" w:lineRule="auto"/>
        <w:jc w:val="both"/>
        <w:rPr>
          <w:rFonts w:asciiTheme="minorHAnsi" w:hAnsiTheme="minorHAnsi" w:cs="Aharoni"/>
          <w:color w:val="00B050"/>
        </w:rPr>
      </w:pPr>
      <w:r w:rsidRPr="008677FE">
        <w:rPr>
          <w:rFonts w:asciiTheme="minorHAnsi" w:hAnsiTheme="minorHAnsi" w:cs="Aharoni"/>
          <w:color w:val="00B050"/>
        </w:rPr>
        <w:t>Arbeta mer med planen i mötet med föräldrarna så att de ska bli mer insatta i arbetet och förstå hur viktigt det är. Påvisa för dem att alla har ett ansvar för att främja och förebygga kränkande behandling – barn, personal och föräldrar.</w:t>
      </w:r>
    </w:p>
    <w:p w14:paraId="4FD57FF2" w14:textId="77777777" w:rsidR="008677FE" w:rsidRPr="008677FE" w:rsidRDefault="008677FE" w:rsidP="006A4A6D">
      <w:pPr>
        <w:pStyle w:val="Liststycke1"/>
        <w:numPr>
          <w:ilvl w:val="0"/>
          <w:numId w:val="12"/>
        </w:numPr>
        <w:spacing w:line="276" w:lineRule="auto"/>
        <w:jc w:val="both"/>
        <w:rPr>
          <w:rFonts w:asciiTheme="minorHAnsi" w:hAnsiTheme="minorHAnsi" w:cs="Aharoni"/>
          <w:color w:val="00B050"/>
        </w:rPr>
      </w:pPr>
      <w:r w:rsidRPr="008677FE">
        <w:rPr>
          <w:rFonts w:asciiTheme="minorHAnsi" w:hAnsiTheme="minorHAnsi" w:cs="Aharoni"/>
          <w:color w:val="00B050"/>
        </w:rPr>
        <w:t>Att alla föräldrar och all personal tar del av och läser vår likabehandlingsplan – finns på förskolans hemsida.</w:t>
      </w:r>
    </w:p>
    <w:p w14:paraId="4C9A4240" w14:textId="77777777" w:rsidR="008677FE" w:rsidRPr="008677FE" w:rsidRDefault="008677FE" w:rsidP="006A4A6D">
      <w:pPr>
        <w:pStyle w:val="Liststycke1"/>
        <w:numPr>
          <w:ilvl w:val="0"/>
          <w:numId w:val="12"/>
        </w:numPr>
        <w:spacing w:line="276" w:lineRule="auto"/>
        <w:jc w:val="both"/>
        <w:rPr>
          <w:rFonts w:asciiTheme="minorHAnsi" w:hAnsiTheme="minorHAnsi" w:cs="Aharoni"/>
          <w:color w:val="00B050"/>
        </w:rPr>
      </w:pPr>
      <w:r w:rsidRPr="008677FE">
        <w:rPr>
          <w:rFonts w:asciiTheme="minorHAnsi" w:hAnsiTheme="minorHAnsi" w:cs="Aharoni"/>
          <w:color w:val="00B050"/>
        </w:rPr>
        <w:t>Att pedagoger gör föräldrarna delaktiga i vår verksamhet genom att berätta om intressen och aktiviteter, både inomhus och utomhus.</w:t>
      </w:r>
    </w:p>
    <w:p w14:paraId="54EC7B33" w14:textId="77777777" w:rsidR="008677FE" w:rsidRPr="008677FE" w:rsidRDefault="008677FE" w:rsidP="006A4A6D">
      <w:pPr>
        <w:pStyle w:val="Liststycke1"/>
        <w:numPr>
          <w:ilvl w:val="0"/>
          <w:numId w:val="12"/>
        </w:numPr>
        <w:spacing w:line="276" w:lineRule="auto"/>
        <w:jc w:val="both"/>
        <w:rPr>
          <w:rFonts w:asciiTheme="minorHAnsi" w:hAnsiTheme="minorHAnsi" w:cs="Aharoni"/>
          <w:color w:val="00B050"/>
        </w:rPr>
      </w:pPr>
      <w:r w:rsidRPr="008677FE">
        <w:rPr>
          <w:rFonts w:asciiTheme="minorHAnsi" w:hAnsiTheme="minorHAnsi" w:cs="Aharoni"/>
          <w:color w:val="00B050"/>
        </w:rPr>
        <w:t xml:space="preserve">Att pedagoger arbetar nära barnen och är aktivt deltagande i deras samspel med omvärlden. </w:t>
      </w:r>
    </w:p>
    <w:p w14:paraId="0F3F273A" w14:textId="77777777" w:rsidR="008677FE" w:rsidRPr="008677FE" w:rsidRDefault="008677FE" w:rsidP="006A4A6D">
      <w:pPr>
        <w:pStyle w:val="Liststycke1"/>
        <w:numPr>
          <w:ilvl w:val="0"/>
          <w:numId w:val="12"/>
        </w:numPr>
        <w:spacing w:line="276" w:lineRule="auto"/>
        <w:jc w:val="both"/>
        <w:rPr>
          <w:rFonts w:asciiTheme="minorHAnsi" w:hAnsiTheme="minorHAnsi" w:cs="Aharoni"/>
          <w:color w:val="00B050"/>
        </w:rPr>
      </w:pPr>
      <w:r w:rsidRPr="008677FE">
        <w:rPr>
          <w:rFonts w:asciiTheme="minorHAnsi" w:hAnsiTheme="minorHAnsi" w:cs="Aharoni"/>
          <w:color w:val="00B050"/>
        </w:rPr>
        <w:t xml:space="preserve">Att alla pedagoger arbetar för att stärka barnen och deras självkänsla – jag kan. </w:t>
      </w:r>
    </w:p>
    <w:p w14:paraId="04D08B6E" w14:textId="77777777" w:rsidR="008677FE" w:rsidRPr="008677FE" w:rsidRDefault="008677FE" w:rsidP="006A4A6D">
      <w:pPr>
        <w:pStyle w:val="Liststycke1"/>
        <w:numPr>
          <w:ilvl w:val="0"/>
          <w:numId w:val="12"/>
        </w:numPr>
        <w:spacing w:line="276" w:lineRule="auto"/>
        <w:jc w:val="both"/>
        <w:rPr>
          <w:rFonts w:asciiTheme="minorHAnsi" w:hAnsiTheme="minorHAnsi" w:cs="Aharoni"/>
          <w:color w:val="00B050"/>
        </w:rPr>
      </w:pPr>
      <w:r w:rsidRPr="008677FE">
        <w:rPr>
          <w:rFonts w:asciiTheme="minorHAnsi" w:hAnsiTheme="minorHAnsi" w:cs="Aharoni"/>
          <w:color w:val="00B050"/>
        </w:rPr>
        <w:t>Att det finns en pedagog redo att gå ut på gården då barnen ska gå ut.</w:t>
      </w:r>
    </w:p>
    <w:p w14:paraId="4F81A6A5" w14:textId="77777777" w:rsidR="008677FE" w:rsidRPr="008677FE" w:rsidRDefault="008677FE" w:rsidP="006A4A6D">
      <w:pPr>
        <w:pStyle w:val="Liststycke1"/>
        <w:spacing w:line="276" w:lineRule="auto"/>
        <w:ind w:left="0"/>
        <w:jc w:val="both"/>
        <w:rPr>
          <w:rFonts w:asciiTheme="minorHAnsi" w:hAnsiTheme="minorHAnsi" w:cs="Aharoni"/>
          <w:color w:val="00B050"/>
        </w:rPr>
      </w:pPr>
    </w:p>
    <w:p w14:paraId="3BE2DDCF" w14:textId="77777777" w:rsidR="008677FE" w:rsidRPr="008677FE" w:rsidRDefault="008677FE" w:rsidP="006A4A6D">
      <w:pPr>
        <w:pStyle w:val="Liststycke1"/>
        <w:spacing w:line="276" w:lineRule="auto"/>
        <w:jc w:val="both"/>
        <w:rPr>
          <w:rFonts w:asciiTheme="minorHAnsi" w:hAnsiTheme="minorHAnsi" w:cs="Aharoni"/>
          <w:b/>
          <w:i/>
          <w:color w:val="00B050"/>
        </w:rPr>
      </w:pPr>
    </w:p>
    <w:p w14:paraId="09642E30" w14:textId="77777777" w:rsidR="008677FE" w:rsidRPr="008677FE" w:rsidRDefault="008677FE" w:rsidP="006A4A6D">
      <w:pPr>
        <w:pStyle w:val="Liststycke1"/>
        <w:spacing w:line="276" w:lineRule="auto"/>
        <w:jc w:val="both"/>
        <w:rPr>
          <w:rFonts w:asciiTheme="minorHAnsi" w:hAnsiTheme="minorHAnsi" w:cs="Aharoni"/>
          <w:b/>
          <w:i/>
          <w:color w:val="00B050"/>
        </w:rPr>
      </w:pPr>
      <w:r w:rsidRPr="008677FE">
        <w:rPr>
          <w:rFonts w:asciiTheme="minorHAnsi" w:hAnsiTheme="minorHAnsi" w:cs="Aharoni"/>
          <w:b/>
          <w:i/>
          <w:color w:val="00B050"/>
        </w:rPr>
        <w:t>På gruppnivå</w:t>
      </w:r>
    </w:p>
    <w:p w14:paraId="634C8EB3" w14:textId="77777777" w:rsidR="008677FE" w:rsidRPr="008677FE" w:rsidRDefault="008677FE" w:rsidP="006A4A6D">
      <w:pPr>
        <w:pStyle w:val="Liststycke1"/>
        <w:numPr>
          <w:ilvl w:val="0"/>
          <w:numId w:val="13"/>
        </w:numPr>
        <w:spacing w:line="276" w:lineRule="auto"/>
        <w:jc w:val="both"/>
        <w:rPr>
          <w:rFonts w:asciiTheme="minorHAnsi" w:hAnsiTheme="minorHAnsi" w:cs="Aharoni"/>
          <w:color w:val="00B050"/>
        </w:rPr>
      </w:pPr>
      <w:r w:rsidRPr="008677FE">
        <w:rPr>
          <w:rFonts w:asciiTheme="minorHAnsi" w:hAnsiTheme="minorHAnsi" w:cs="Aharoni"/>
          <w:color w:val="00B050"/>
        </w:rPr>
        <w:t>Ge barnen möjlighet till reflektion i liten grupp.</w:t>
      </w:r>
    </w:p>
    <w:p w14:paraId="0B0B49C3" w14:textId="77777777" w:rsidR="008677FE" w:rsidRPr="008677FE" w:rsidRDefault="008677FE" w:rsidP="006A4A6D">
      <w:pPr>
        <w:pStyle w:val="Liststycke1"/>
        <w:numPr>
          <w:ilvl w:val="0"/>
          <w:numId w:val="13"/>
        </w:numPr>
        <w:spacing w:line="276" w:lineRule="auto"/>
        <w:jc w:val="both"/>
        <w:rPr>
          <w:rFonts w:asciiTheme="minorHAnsi" w:hAnsiTheme="minorHAnsi" w:cs="Aharoni"/>
          <w:color w:val="00B050"/>
        </w:rPr>
      </w:pPr>
      <w:r w:rsidRPr="008677FE">
        <w:rPr>
          <w:rFonts w:asciiTheme="minorHAnsi" w:hAnsiTheme="minorHAnsi" w:cs="Aharoni"/>
          <w:color w:val="00B050"/>
        </w:rPr>
        <w:t xml:space="preserve">Ambitionen är att våra värdeord, </w:t>
      </w:r>
      <w:r w:rsidRPr="008677FE">
        <w:rPr>
          <w:rFonts w:asciiTheme="minorHAnsi" w:hAnsiTheme="minorHAnsi" w:cs="Aharoni"/>
          <w:b/>
          <w:color w:val="00B050"/>
        </w:rPr>
        <w:t xml:space="preserve">Trygghet, Glädje, Gemenskap, Delaktighet och Inflytande, </w:t>
      </w:r>
      <w:r w:rsidRPr="008677FE">
        <w:rPr>
          <w:rFonts w:asciiTheme="minorHAnsi" w:hAnsiTheme="minorHAnsi" w:cs="Aharoni"/>
          <w:color w:val="00B050"/>
        </w:rPr>
        <w:t xml:space="preserve">ska vara levande i alla möten och i det som händer på förskolan. </w:t>
      </w:r>
    </w:p>
    <w:p w14:paraId="4B19846C" w14:textId="77777777" w:rsidR="008677FE" w:rsidRPr="008677FE" w:rsidRDefault="008677FE" w:rsidP="006A4A6D">
      <w:pPr>
        <w:pStyle w:val="Liststycke1"/>
        <w:numPr>
          <w:ilvl w:val="0"/>
          <w:numId w:val="13"/>
        </w:numPr>
        <w:spacing w:line="276" w:lineRule="auto"/>
        <w:jc w:val="both"/>
        <w:rPr>
          <w:rFonts w:asciiTheme="minorHAnsi" w:hAnsiTheme="minorHAnsi" w:cs="Aharoni"/>
          <w:color w:val="00B050"/>
        </w:rPr>
      </w:pPr>
      <w:r w:rsidRPr="008677FE">
        <w:rPr>
          <w:rFonts w:asciiTheme="minorHAnsi" w:hAnsiTheme="minorHAnsi" w:cs="Aharoni"/>
          <w:color w:val="00B050"/>
        </w:rPr>
        <w:t>Vi diskuterar hur vi förhåller oss till barnen och hur vi iakttar och upptäcker barnens göranden samt hur vi kan bli bättre lyssnande pedagoger.</w:t>
      </w:r>
    </w:p>
    <w:p w14:paraId="2CFA011F" w14:textId="77777777" w:rsidR="008677FE" w:rsidRPr="008677FE" w:rsidRDefault="008677FE" w:rsidP="006A4A6D">
      <w:pPr>
        <w:pStyle w:val="Liststycke1"/>
        <w:numPr>
          <w:ilvl w:val="0"/>
          <w:numId w:val="13"/>
        </w:numPr>
        <w:spacing w:line="276" w:lineRule="auto"/>
        <w:jc w:val="both"/>
        <w:rPr>
          <w:rFonts w:asciiTheme="minorHAnsi" w:hAnsiTheme="minorHAnsi" w:cs="Aharoni"/>
          <w:color w:val="00B050"/>
        </w:rPr>
      </w:pPr>
      <w:r w:rsidRPr="008677FE">
        <w:rPr>
          <w:rFonts w:asciiTheme="minorHAnsi" w:hAnsiTheme="minorHAnsi" w:cs="Aharoni"/>
          <w:color w:val="00B050"/>
        </w:rPr>
        <w:t>Använda oss av dilemmafrågor som riktar sig till barn i reflektionen med barnen.</w:t>
      </w:r>
    </w:p>
    <w:p w14:paraId="0E09CC98" w14:textId="77777777" w:rsidR="008677FE" w:rsidRPr="008677FE" w:rsidRDefault="008677FE" w:rsidP="006A4A6D">
      <w:pPr>
        <w:pStyle w:val="Liststycke1"/>
        <w:numPr>
          <w:ilvl w:val="0"/>
          <w:numId w:val="13"/>
        </w:numPr>
        <w:spacing w:line="276" w:lineRule="auto"/>
        <w:jc w:val="both"/>
        <w:rPr>
          <w:rFonts w:asciiTheme="minorHAnsi" w:hAnsiTheme="minorHAnsi" w:cs="Aharoni"/>
          <w:color w:val="00B050"/>
        </w:rPr>
      </w:pPr>
      <w:r w:rsidRPr="008677FE">
        <w:rPr>
          <w:rFonts w:asciiTheme="minorHAnsi" w:hAnsiTheme="minorHAnsi" w:cs="Aharoni"/>
          <w:color w:val="00B050"/>
        </w:rPr>
        <w:t>Använda oss av sagor som tar upp olika ”problem” – dilemman som är kända för barnen som vi sedan samtalar om.</w:t>
      </w:r>
    </w:p>
    <w:p w14:paraId="28FA9DE4" w14:textId="77777777" w:rsidR="008677FE" w:rsidRPr="008677FE" w:rsidRDefault="008677FE" w:rsidP="006A4A6D">
      <w:pPr>
        <w:pStyle w:val="Liststycke1"/>
        <w:numPr>
          <w:ilvl w:val="0"/>
          <w:numId w:val="13"/>
        </w:numPr>
        <w:spacing w:line="276" w:lineRule="auto"/>
        <w:jc w:val="both"/>
        <w:rPr>
          <w:rFonts w:asciiTheme="minorHAnsi" w:hAnsiTheme="minorHAnsi" w:cs="Aharoni"/>
          <w:color w:val="00B050"/>
        </w:rPr>
      </w:pPr>
      <w:r w:rsidRPr="008677FE">
        <w:rPr>
          <w:rFonts w:asciiTheme="minorHAnsi" w:hAnsiTheme="minorHAnsi" w:cs="Aharoni"/>
          <w:color w:val="00B050"/>
        </w:rPr>
        <w:t>Fortsätta samarbetet med föräldrarna i vår utvärdering och uppföljning.</w:t>
      </w:r>
    </w:p>
    <w:p w14:paraId="3187EFEC" w14:textId="77777777" w:rsidR="008677FE" w:rsidRPr="008677FE" w:rsidRDefault="008677FE" w:rsidP="006A4A6D">
      <w:pPr>
        <w:pStyle w:val="Liststycke1"/>
        <w:numPr>
          <w:ilvl w:val="0"/>
          <w:numId w:val="13"/>
        </w:numPr>
        <w:spacing w:line="276" w:lineRule="auto"/>
        <w:jc w:val="both"/>
        <w:rPr>
          <w:rFonts w:asciiTheme="minorHAnsi" w:hAnsiTheme="minorHAnsi" w:cs="Aharoni"/>
          <w:color w:val="00B050"/>
        </w:rPr>
      </w:pPr>
      <w:r w:rsidRPr="008677FE">
        <w:rPr>
          <w:rFonts w:asciiTheme="minorHAnsi" w:hAnsiTheme="minorHAnsi" w:cs="Aharoni"/>
          <w:color w:val="00B050"/>
        </w:rPr>
        <w:t>Skapa meningsfulla sammanhang, där barnen får möjlighet att utveckla glädjen i att utforska och leka tillsammans.</w:t>
      </w:r>
    </w:p>
    <w:p w14:paraId="470BFE23" w14:textId="77777777" w:rsidR="008677FE" w:rsidRPr="008677FE" w:rsidRDefault="008677FE" w:rsidP="006A4A6D">
      <w:pPr>
        <w:pStyle w:val="Liststycke1"/>
        <w:numPr>
          <w:ilvl w:val="0"/>
          <w:numId w:val="13"/>
        </w:numPr>
        <w:spacing w:line="276" w:lineRule="auto"/>
        <w:jc w:val="both"/>
        <w:rPr>
          <w:rFonts w:asciiTheme="minorHAnsi" w:hAnsiTheme="minorHAnsi" w:cs="Aharoni"/>
          <w:color w:val="00B050"/>
        </w:rPr>
      </w:pPr>
      <w:r w:rsidRPr="008677FE">
        <w:rPr>
          <w:rFonts w:asciiTheme="minorHAnsi" w:hAnsiTheme="minorHAnsi" w:cs="Aharoni"/>
          <w:color w:val="00B050"/>
        </w:rPr>
        <w:t>Vara nära barnen och utmana dem till att pröva olika strategier i syfte att de ska uppleva känslan av hur någon annan kan känna sig, vid exempelvis en konflikt.</w:t>
      </w:r>
    </w:p>
    <w:p w14:paraId="3221508B" w14:textId="77777777" w:rsidR="008677FE" w:rsidRPr="008677FE" w:rsidRDefault="008677FE" w:rsidP="006A4A6D">
      <w:pPr>
        <w:pStyle w:val="Liststycke1"/>
        <w:numPr>
          <w:ilvl w:val="0"/>
          <w:numId w:val="13"/>
        </w:numPr>
        <w:spacing w:line="276" w:lineRule="auto"/>
        <w:jc w:val="both"/>
        <w:rPr>
          <w:rFonts w:asciiTheme="minorHAnsi" w:hAnsiTheme="minorHAnsi" w:cs="Aharoni"/>
          <w:color w:val="00B050"/>
        </w:rPr>
      </w:pPr>
      <w:r w:rsidRPr="008677FE">
        <w:rPr>
          <w:rFonts w:asciiTheme="minorHAnsi" w:hAnsiTheme="minorHAnsi" w:cs="Aharoni"/>
          <w:color w:val="00B050"/>
        </w:rPr>
        <w:t xml:space="preserve">Att skapa en struktur där pedagoger informerar varandra, var de befinner sig i för aktivitet med barngrupperna ute på gården så att någon kan ha koll på de barn som inte ingår i någon specifik och pedagognärvarande aktivitet. </w:t>
      </w:r>
    </w:p>
    <w:p w14:paraId="431BB771" w14:textId="77777777" w:rsidR="008677FE" w:rsidRPr="008677FE" w:rsidRDefault="008677FE" w:rsidP="006A4A6D">
      <w:pPr>
        <w:pStyle w:val="Liststycke1"/>
        <w:numPr>
          <w:ilvl w:val="0"/>
          <w:numId w:val="13"/>
        </w:numPr>
        <w:spacing w:line="276" w:lineRule="auto"/>
        <w:jc w:val="both"/>
        <w:rPr>
          <w:rFonts w:asciiTheme="minorHAnsi" w:hAnsiTheme="minorHAnsi" w:cs="Aharoni"/>
          <w:color w:val="00B050"/>
        </w:rPr>
      </w:pPr>
      <w:r w:rsidRPr="008677FE">
        <w:rPr>
          <w:rFonts w:asciiTheme="minorHAnsi" w:hAnsiTheme="minorHAnsi" w:cs="Aharoni"/>
          <w:color w:val="00B050"/>
        </w:rPr>
        <w:t>Se till att minst en pedagog är redo att gå ut på gården i samband med att barnen går ut.</w:t>
      </w:r>
    </w:p>
    <w:p w14:paraId="195946D1" w14:textId="77777777" w:rsidR="008677FE" w:rsidRPr="008677FE" w:rsidRDefault="008677FE" w:rsidP="006A4A6D">
      <w:pPr>
        <w:pStyle w:val="Liststycke1"/>
        <w:spacing w:line="276" w:lineRule="auto"/>
        <w:jc w:val="both"/>
        <w:rPr>
          <w:rFonts w:asciiTheme="minorHAnsi" w:hAnsiTheme="minorHAnsi" w:cs="Aharoni"/>
          <w:b/>
          <w:i/>
          <w:color w:val="00B050"/>
        </w:rPr>
      </w:pPr>
    </w:p>
    <w:p w14:paraId="56B34A6F" w14:textId="77777777" w:rsidR="009D7EF8" w:rsidRDefault="009D7EF8" w:rsidP="006A4A6D">
      <w:pPr>
        <w:pStyle w:val="Liststycke1"/>
        <w:spacing w:line="276" w:lineRule="auto"/>
        <w:ind w:left="0"/>
        <w:jc w:val="both"/>
        <w:rPr>
          <w:rFonts w:asciiTheme="minorHAnsi" w:hAnsiTheme="minorHAnsi" w:cs="Aharoni"/>
          <w:b/>
          <w:i/>
          <w:color w:val="00B050"/>
        </w:rPr>
      </w:pPr>
    </w:p>
    <w:p w14:paraId="0BE050A1" w14:textId="1AAC1521" w:rsidR="008677FE" w:rsidRPr="008677FE" w:rsidRDefault="008677FE" w:rsidP="006A4A6D">
      <w:pPr>
        <w:pStyle w:val="Liststycke1"/>
        <w:spacing w:line="276" w:lineRule="auto"/>
        <w:ind w:left="0"/>
        <w:jc w:val="both"/>
        <w:rPr>
          <w:rFonts w:asciiTheme="minorHAnsi" w:hAnsiTheme="minorHAnsi" w:cs="Aharoni"/>
          <w:color w:val="00B050"/>
        </w:rPr>
      </w:pPr>
      <w:r w:rsidRPr="008677FE">
        <w:rPr>
          <w:rFonts w:asciiTheme="minorHAnsi" w:hAnsiTheme="minorHAnsi" w:cs="Aharoni"/>
          <w:b/>
          <w:i/>
          <w:color w:val="00B050"/>
        </w:rPr>
        <w:t>På organisationsnivå</w:t>
      </w:r>
    </w:p>
    <w:p w14:paraId="3781E6F6" w14:textId="77777777" w:rsidR="008677FE" w:rsidRPr="008677FE" w:rsidRDefault="008677FE" w:rsidP="006A4A6D">
      <w:pPr>
        <w:pStyle w:val="Liststycke1"/>
        <w:numPr>
          <w:ilvl w:val="0"/>
          <w:numId w:val="14"/>
        </w:numPr>
        <w:spacing w:line="276" w:lineRule="auto"/>
        <w:jc w:val="both"/>
        <w:rPr>
          <w:rFonts w:asciiTheme="minorHAnsi" w:hAnsiTheme="minorHAnsi" w:cs="Aharoni"/>
          <w:color w:val="00B050"/>
        </w:rPr>
      </w:pPr>
      <w:r w:rsidRPr="008677FE">
        <w:rPr>
          <w:rFonts w:asciiTheme="minorHAnsi" w:hAnsiTheme="minorHAnsi" w:cs="Aharoni"/>
          <w:color w:val="00B050"/>
        </w:rPr>
        <w:t>Erbjuda färre aktiviteter så att minst en pedagog kan ingå i varje aktivitet.</w:t>
      </w:r>
    </w:p>
    <w:p w14:paraId="0D86473C" w14:textId="77777777" w:rsidR="008677FE" w:rsidRPr="008677FE" w:rsidRDefault="008677FE" w:rsidP="006A4A6D">
      <w:pPr>
        <w:pStyle w:val="Liststycke1"/>
        <w:numPr>
          <w:ilvl w:val="0"/>
          <w:numId w:val="14"/>
        </w:numPr>
        <w:spacing w:line="276" w:lineRule="auto"/>
        <w:jc w:val="both"/>
        <w:rPr>
          <w:rFonts w:asciiTheme="minorHAnsi" w:hAnsiTheme="minorHAnsi" w:cs="Aharoni"/>
          <w:color w:val="00B050"/>
        </w:rPr>
      </w:pPr>
      <w:r w:rsidRPr="008677FE">
        <w:rPr>
          <w:rFonts w:asciiTheme="minorHAnsi" w:hAnsiTheme="minorHAnsi" w:cs="Aharoni"/>
          <w:color w:val="00B050"/>
        </w:rPr>
        <w:lastRenderedPageBreak/>
        <w:t>Struktur över hur vi pedagoger fördelar oss i alla övergångar. Det ska klart framgå vem som gör vad och var man ska befinna sig.</w:t>
      </w:r>
    </w:p>
    <w:p w14:paraId="7367706E" w14:textId="77777777" w:rsidR="008677FE" w:rsidRPr="008677FE" w:rsidRDefault="008677FE" w:rsidP="006A4A6D">
      <w:pPr>
        <w:pStyle w:val="Liststycke1"/>
        <w:numPr>
          <w:ilvl w:val="0"/>
          <w:numId w:val="14"/>
        </w:numPr>
        <w:spacing w:line="276" w:lineRule="auto"/>
        <w:jc w:val="both"/>
        <w:rPr>
          <w:rFonts w:asciiTheme="minorHAnsi" w:hAnsiTheme="minorHAnsi" w:cs="Aharoni"/>
          <w:color w:val="00B050"/>
        </w:rPr>
      </w:pPr>
      <w:r w:rsidRPr="008677FE">
        <w:rPr>
          <w:rFonts w:asciiTheme="minorHAnsi" w:hAnsiTheme="minorHAnsi" w:cs="Aharoni"/>
          <w:color w:val="00B050"/>
        </w:rPr>
        <w:t xml:space="preserve">Vi fortbildar pedagogerna i värdegrundsarbete och alla läser och reflekterar över litteratur som utvecklar vårt värdegrundsarbete, vårt förhållningssätt och vår barnsyn. </w:t>
      </w:r>
    </w:p>
    <w:p w14:paraId="62512F89" w14:textId="77777777" w:rsidR="008677FE" w:rsidRPr="008677FE" w:rsidRDefault="008677FE" w:rsidP="006A4A6D">
      <w:pPr>
        <w:pStyle w:val="Liststycke1"/>
        <w:numPr>
          <w:ilvl w:val="0"/>
          <w:numId w:val="14"/>
        </w:numPr>
        <w:spacing w:line="276" w:lineRule="auto"/>
        <w:jc w:val="both"/>
        <w:rPr>
          <w:rFonts w:asciiTheme="minorHAnsi" w:hAnsiTheme="minorHAnsi" w:cs="Aharoni"/>
          <w:color w:val="00B050"/>
        </w:rPr>
      </w:pPr>
      <w:r w:rsidRPr="008677FE">
        <w:rPr>
          <w:rFonts w:asciiTheme="minorHAnsi" w:hAnsiTheme="minorHAnsi" w:cs="Aharoni"/>
          <w:color w:val="00B050"/>
        </w:rPr>
        <w:t>Vi utbildar pedagogerna för att arbeta med pedagogisk dokumentation och reflekterar hur vi kan närma oss barnens tankar, idéer och göranden som medforskande och aktiva pedagoger.</w:t>
      </w:r>
    </w:p>
    <w:p w14:paraId="5F99731C" w14:textId="77777777" w:rsidR="008677FE" w:rsidRPr="008677FE" w:rsidRDefault="008677FE" w:rsidP="006A4A6D">
      <w:pPr>
        <w:pStyle w:val="Liststycke1"/>
        <w:numPr>
          <w:ilvl w:val="0"/>
          <w:numId w:val="14"/>
        </w:numPr>
        <w:spacing w:line="276" w:lineRule="auto"/>
        <w:jc w:val="both"/>
        <w:rPr>
          <w:rFonts w:asciiTheme="minorHAnsi" w:hAnsiTheme="minorHAnsi" w:cs="Aharoni"/>
          <w:color w:val="00B050"/>
        </w:rPr>
      </w:pPr>
      <w:r w:rsidRPr="008677FE">
        <w:rPr>
          <w:rFonts w:asciiTheme="minorHAnsi" w:hAnsiTheme="minorHAnsi" w:cs="Aharoni"/>
          <w:color w:val="00B050"/>
        </w:rPr>
        <w:t>Vi har avsatt tid för gemensam reflektion varje måndag.</w:t>
      </w:r>
    </w:p>
    <w:p w14:paraId="1CE1D8EF" w14:textId="77777777" w:rsidR="008677FE" w:rsidRPr="008677FE" w:rsidRDefault="008677FE" w:rsidP="006A4A6D">
      <w:pPr>
        <w:pStyle w:val="Liststycke1"/>
        <w:numPr>
          <w:ilvl w:val="0"/>
          <w:numId w:val="14"/>
        </w:numPr>
        <w:spacing w:line="276" w:lineRule="auto"/>
        <w:jc w:val="both"/>
        <w:rPr>
          <w:rFonts w:asciiTheme="minorHAnsi" w:hAnsiTheme="minorHAnsi" w:cs="Aharoni"/>
          <w:color w:val="00B050"/>
        </w:rPr>
      </w:pPr>
      <w:r w:rsidRPr="008677FE">
        <w:rPr>
          <w:rFonts w:asciiTheme="minorHAnsi" w:hAnsiTheme="minorHAnsi" w:cs="Aharoni"/>
          <w:color w:val="00B050"/>
        </w:rPr>
        <w:t>Dela in barnen i mindre grupper, tillsammans med en pedagog, så att alla barn blir synliggjorda, kan göra sin röst hörd, bli lyssnade på och prova på saker som intresserar dem.</w:t>
      </w:r>
    </w:p>
    <w:p w14:paraId="1F4C018C" w14:textId="77777777" w:rsidR="008677FE" w:rsidRPr="008677FE" w:rsidRDefault="008677FE" w:rsidP="006A4A6D">
      <w:pPr>
        <w:pStyle w:val="Liststycke1"/>
        <w:numPr>
          <w:ilvl w:val="0"/>
          <w:numId w:val="14"/>
        </w:numPr>
        <w:spacing w:line="276" w:lineRule="auto"/>
        <w:jc w:val="both"/>
        <w:rPr>
          <w:rFonts w:asciiTheme="minorHAnsi" w:hAnsiTheme="minorHAnsi" w:cs="Aharoni"/>
          <w:color w:val="00B050"/>
        </w:rPr>
      </w:pPr>
      <w:r w:rsidRPr="008677FE">
        <w:rPr>
          <w:rFonts w:asciiTheme="minorHAnsi" w:hAnsiTheme="minorHAnsi" w:cs="Aharoni"/>
          <w:color w:val="00B050"/>
        </w:rPr>
        <w:t>Alla i arbetslagen ska arbeta aktivt för positiva relationer och pedagogerna ska ha ett sådant förhållningssätt som främjar alla barns talutrymme.</w:t>
      </w:r>
    </w:p>
    <w:p w14:paraId="41E41E98" w14:textId="77777777" w:rsidR="008677FE" w:rsidRPr="008677FE" w:rsidRDefault="008677FE" w:rsidP="006A4A6D">
      <w:pPr>
        <w:pStyle w:val="Liststycke1"/>
        <w:numPr>
          <w:ilvl w:val="0"/>
          <w:numId w:val="14"/>
        </w:numPr>
        <w:spacing w:line="276" w:lineRule="auto"/>
        <w:jc w:val="both"/>
        <w:rPr>
          <w:rFonts w:asciiTheme="minorHAnsi" w:hAnsiTheme="minorHAnsi" w:cs="Aharoni"/>
          <w:color w:val="00B050"/>
        </w:rPr>
      </w:pPr>
      <w:r w:rsidRPr="008677FE">
        <w:rPr>
          <w:rFonts w:asciiTheme="minorHAnsi" w:hAnsiTheme="minorHAnsi" w:cs="Aharoni"/>
          <w:color w:val="00B050"/>
        </w:rPr>
        <w:t xml:space="preserve">Implementera barnkonventionen och göra den tydlig för personal och föräldrar. </w:t>
      </w:r>
    </w:p>
    <w:p w14:paraId="677672AD" w14:textId="77777777" w:rsidR="008677FE" w:rsidRPr="008677FE" w:rsidRDefault="008677FE" w:rsidP="006A4A6D">
      <w:pPr>
        <w:pStyle w:val="Liststycke1"/>
        <w:spacing w:line="276" w:lineRule="auto"/>
        <w:jc w:val="both"/>
        <w:rPr>
          <w:rFonts w:asciiTheme="minorHAnsi" w:hAnsiTheme="minorHAnsi" w:cs="Aharoni"/>
          <w:color w:val="00B050"/>
        </w:rPr>
      </w:pPr>
    </w:p>
    <w:p w14:paraId="461A3F4C" w14:textId="77777777" w:rsidR="008677FE" w:rsidRPr="008677FE" w:rsidRDefault="008677FE" w:rsidP="006A4A6D">
      <w:pPr>
        <w:pStyle w:val="Liststycke1"/>
        <w:spacing w:line="276" w:lineRule="auto"/>
        <w:jc w:val="both"/>
        <w:rPr>
          <w:rFonts w:asciiTheme="minorHAnsi" w:hAnsiTheme="minorHAnsi" w:cs="Aharoni"/>
          <w:b/>
          <w:i/>
          <w:color w:val="00B050"/>
        </w:rPr>
      </w:pPr>
    </w:p>
    <w:p w14:paraId="77FB2863" w14:textId="77777777" w:rsidR="008677FE" w:rsidRPr="008677FE" w:rsidRDefault="008677FE" w:rsidP="006A4A6D">
      <w:pPr>
        <w:pStyle w:val="Liststycke1"/>
        <w:spacing w:line="276" w:lineRule="auto"/>
        <w:jc w:val="both"/>
        <w:rPr>
          <w:rFonts w:asciiTheme="minorHAnsi" w:hAnsiTheme="minorHAnsi" w:cs="Aharoni"/>
          <w:b/>
          <w:i/>
          <w:color w:val="00B050"/>
        </w:rPr>
      </w:pPr>
      <w:r w:rsidRPr="008677FE">
        <w:rPr>
          <w:rFonts w:asciiTheme="minorHAnsi" w:hAnsiTheme="minorHAnsi" w:cs="Aharoni"/>
          <w:b/>
          <w:i/>
          <w:color w:val="00B050"/>
        </w:rPr>
        <w:t>I den lärande miljön</w:t>
      </w:r>
    </w:p>
    <w:p w14:paraId="79495FBD" w14:textId="77777777" w:rsidR="008677FE" w:rsidRPr="008677FE" w:rsidRDefault="008677FE" w:rsidP="006A4A6D">
      <w:pPr>
        <w:pStyle w:val="Liststycke1"/>
        <w:numPr>
          <w:ilvl w:val="0"/>
          <w:numId w:val="15"/>
        </w:numPr>
        <w:spacing w:line="276" w:lineRule="auto"/>
        <w:jc w:val="both"/>
        <w:rPr>
          <w:rFonts w:asciiTheme="minorHAnsi" w:hAnsiTheme="minorHAnsi" w:cs="Aharoni"/>
          <w:color w:val="00B050"/>
        </w:rPr>
      </w:pPr>
      <w:r w:rsidRPr="008677FE">
        <w:rPr>
          <w:rFonts w:asciiTheme="minorHAnsi" w:hAnsiTheme="minorHAnsi" w:cs="Aharoni"/>
          <w:color w:val="00B050"/>
        </w:rPr>
        <w:t>Titta mer på vad våra miljöer säger till barnen och skapa miljöer för samspel, samarbete och kommunikation. Vi bör ställa oss frågor som, hur verkar miljön för att barn och pedagoger ska interagera? Vad är möjligt/omöjligt att göra i detta rum? Vilken typ av aktivitet signaleras till och för barnen? Vilka verktyg har barnen tillgång till?</w:t>
      </w:r>
    </w:p>
    <w:p w14:paraId="0EEAC695" w14:textId="77777777" w:rsidR="008677FE" w:rsidRPr="008677FE" w:rsidRDefault="008677FE" w:rsidP="006A4A6D">
      <w:pPr>
        <w:pStyle w:val="Liststycke1"/>
        <w:numPr>
          <w:ilvl w:val="0"/>
          <w:numId w:val="15"/>
        </w:numPr>
        <w:spacing w:line="276" w:lineRule="auto"/>
        <w:jc w:val="both"/>
        <w:rPr>
          <w:rFonts w:asciiTheme="minorHAnsi" w:hAnsiTheme="minorHAnsi" w:cs="Aharoni"/>
          <w:color w:val="00B050"/>
        </w:rPr>
      </w:pPr>
      <w:r w:rsidRPr="008677FE">
        <w:rPr>
          <w:rFonts w:asciiTheme="minorHAnsi" w:hAnsiTheme="minorHAnsi" w:cs="Aharoni"/>
          <w:color w:val="00B050"/>
        </w:rPr>
        <w:t>Ovanstående ska också tillämpas i våra olika utemiljöer.</w:t>
      </w:r>
    </w:p>
    <w:p w14:paraId="5FD0EB6A" w14:textId="77777777" w:rsidR="008677FE" w:rsidRPr="008677FE" w:rsidRDefault="008677FE" w:rsidP="006A4A6D">
      <w:pPr>
        <w:pStyle w:val="Liststycke1"/>
        <w:numPr>
          <w:ilvl w:val="0"/>
          <w:numId w:val="15"/>
        </w:numPr>
        <w:spacing w:line="276" w:lineRule="auto"/>
        <w:jc w:val="both"/>
        <w:rPr>
          <w:rFonts w:asciiTheme="minorHAnsi" w:hAnsiTheme="minorHAnsi" w:cs="Aharoni"/>
          <w:color w:val="00B050"/>
        </w:rPr>
      </w:pPr>
      <w:r w:rsidRPr="008677FE">
        <w:rPr>
          <w:rFonts w:asciiTheme="minorHAnsi" w:hAnsiTheme="minorHAnsi" w:cs="Aharoni"/>
          <w:color w:val="00B050"/>
        </w:rPr>
        <w:t>Använda oss av material som inte har bestämda syften och en mångfald av material.</w:t>
      </w:r>
    </w:p>
    <w:p w14:paraId="6CE41E91" w14:textId="77777777" w:rsidR="008677FE" w:rsidRPr="008677FE" w:rsidRDefault="008677FE" w:rsidP="006A4A6D">
      <w:pPr>
        <w:pStyle w:val="Liststycke1"/>
        <w:numPr>
          <w:ilvl w:val="0"/>
          <w:numId w:val="15"/>
        </w:numPr>
        <w:spacing w:line="276" w:lineRule="auto"/>
        <w:jc w:val="both"/>
        <w:rPr>
          <w:rFonts w:asciiTheme="minorHAnsi" w:hAnsiTheme="minorHAnsi" w:cs="Aharoni"/>
          <w:color w:val="00B050"/>
        </w:rPr>
      </w:pPr>
      <w:r w:rsidRPr="008677FE">
        <w:rPr>
          <w:rFonts w:asciiTheme="minorHAnsi" w:hAnsiTheme="minorHAnsi" w:cs="Aharoni"/>
          <w:color w:val="00B050"/>
        </w:rPr>
        <w:t>Skapa möjligheter för mindre gruppkonstellationer och erbjuda undersökande stationer med plats för få barn.</w:t>
      </w:r>
    </w:p>
    <w:p w14:paraId="06759172" w14:textId="77777777" w:rsidR="008677FE" w:rsidRPr="008677FE" w:rsidRDefault="008677FE" w:rsidP="006A4A6D">
      <w:pPr>
        <w:pStyle w:val="Liststycke1"/>
        <w:numPr>
          <w:ilvl w:val="0"/>
          <w:numId w:val="15"/>
        </w:numPr>
        <w:spacing w:line="276" w:lineRule="auto"/>
        <w:jc w:val="both"/>
        <w:rPr>
          <w:rFonts w:asciiTheme="minorHAnsi" w:hAnsiTheme="minorHAnsi" w:cs="Aharoni"/>
          <w:color w:val="00B050"/>
        </w:rPr>
      </w:pPr>
      <w:r w:rsidRPr="008677FE">
        <w:rPr>
          <w:rFonts w:asciiTheme="minorHAnsi" w:hAnsiTheme="minorHAnsi" w:cs="Aharoni"/>
          <w:color w:val="00B050"/>
        </w:rPr>
        <w:t>Anpassa miljöerna utifrån aktuella projekt, barnens intressen och ålder.</w:t>
      </w:r>
    </w:p>
    <w:p w14:paraId="67598420" w14:textId="77777777" w:rsidR="008677FE" w:rsidRPr="008677FE" w:rsidRDefault="008677FE" w:rsidP="006A4A6D">
      <w:pPr>
        <w:pStyle w:val="Liststycke1"/>
        <w:numPr>
          <w:ilvl w:val="0"/>
          <w:numId w:val="15"/>
        </w:numPr>
        <w:spacing w:line="276" w:lineRule="auto"/>
        <w:jc w:val="both"/>
        <w:rPr>
          <w:rFonts w:asciiTheme="minorHAnsi" w:hAnsiTheme="minorHAnsi" w:cs="Aharoni"/>
          <w:color w:val="00B050"/>
        </w:rPr>
      </w:pPr>
      <w:r w:rsidRPr="008677FE">
        <w:rPr>
          <w:rFonts w:asciiTheme="minorHAnsi" w:hAnsiTheme="minorHAnsi" w:cs="Aharoni"/>
          <w:color w:val="00B050"/>
        </w:rPr>
        <w:t>Skapa möjlighet för lugna miljöer för exempelvis läsning, spela spel och utforskande aktiviteter.</w:t>
      </w:r>
    </w:p>
    <w:p w14:paraId="02170A75" w14:textId="77777777" w:rsidR="00DA6F80" w:rsidRPr="00C7193A" w:rsidRDefault="00DA6F80" w:rsidP="006A4A6D">
      <w:pPr>
        <w:pStyle w:val="Liststycke1"/>
        <w:spacing w:line="276" w:lineRule="auto"/>
        <w:ind w:left="0"/>
        <w:jc w:val="both"/>
        <w:rPr>
          <w:rFonts w:asciiTheme="minorHAnsi" w:hAnsiTheme="minorHAnsi" w:cs="Aharoni"/>
          <w:color w:val="00B050"/>
        </w:rPr>
      </w:pPr>
    </w:p>
    <w:p w14:paraId="48F8EEB0" w14:textId="77777777" w:rsidR="00DA6F80" w:rsidRPr="00C7193A" w:rsidRDefault="00DA6F80" w:rsidP="006A4A6D">
      <w:pPr>
        <w:pStyle w:val="Liststycke1"/>
        <w:spacing w:line="276" w:lineRule="auto"/>
        <w:ind w:left="0"/>
        <w:jc w:val="both"/>
        <w:rPr>
          <w:rFonts w:asciiTheme="minorHAnsi" w:hAnsiTheme="minorHAnsi" w:cs="Aharoni"/>
          <w:b/>
          <w:color w:val="00B050"/>
        </w:rPr>
      </w:pPr>
    </w:p>
    <w:p w14:paraId="4FFE0081" w14:textId="77777777" w:rsidR="00DA6F80" w:rsidRPr="00C7193A" w:rsidRDefault="00DA6F80" w:rsidP="006A4A6D">
      <w:pPr>
        <w:pStyle w:val="Liststycke1"/>
        <w:spacing w:line="276" w:lineRule="auto"/>
        <w:ind w:left="0"/>
        <w:jc w:val="both"/>
        <w:rPr>
          <w:rFonts w:asciiTheme="minorHAnsi" w:hAnsiTheme="minorHAnsi"/>
          <w:b/>
          <w:bCs/>
          <w:color w:val="00B050"/>
          <w:sz w:val="28"/>
          <w:szCs w:val="28"/>
        </w:rPr>
      </w:pPr>
      <w:r w:rsidRPr="00C7193A">
        <w:rPr>
          <w:rFonts w:asciiTheme="minorHAnsi" w:hAnsiTheme="minorHAnsi"/>
          <w:b/>
          <w:bCs/>
          <w:color w:val="00B050"/>
          <w:sz w:val="28"/>
          <w:szCs w:val="28"/>
        </w:rPr>
        <w:t>13. Planering och kompetensutveckling</w:t>
      </w:r>
    </w:p>
    <w:p w14:paraId="5E662243" w14:textId="1BCC4B75" w:rsidR="00DA6F80" w:rsidRPr="00C7193A" w:rsidRDefault="00DA6F80" w:rsidP="006A4A6D">
      <w:pPr>
        <w:spacing w:before="100" w:beforeAutospacing="1" w:after="100" w:afterAutospacing="1" w:line="276" w:lineRule="auto"/>
        <w:jc w:val="both"/>
        <w:rPr>
          <w:rFonts w:asciiTheme="minorHAnsi" w:hAnsiTheme="minorHAnsi"/>
          <w:color w:val="00B050"/>
        </w:rPr>
      </w:pPr>
      <w:r w:rsidRPr="00C7193A">
        <w:rPr>
          <w:rFonts w:asciiTheme="minorHAnsi" w:hAnsiTheme="minorHAnsi"/>
          <w:color w:val="00B050"/>
        </w:rPr>
        <w:t>Nästa kartläggning ska genomföras i oktober/november 20</w:t>
      </w:r>
      <w:r w:rsidR="001833F7">
        <w:rPr>
          <w:rFonts w:asciiTheme="minorHAnsi" w:hAnsiTheme="minorHAnsi"/>
          <w:color w:val="00B050"/>
        </w:rPr>
        <w:t>20</w:t>
      </w:r>
      <w:r w:rsidRPr="00C7193A">
        <w:rPr>
          <w:rFonts w:asciiTheme="minorHAnsi" w:hAnsiTheme="minorHAnsi"/>
          <w:color w:val="00B050"/>
        </w:rPr>
        <w:t xml:space="preserve"> och kommer att sammanställas i en ny plan i januari 202</w:t>
      </w:r>
      <w:r w:rsidR="001833F7">
        <w:rPr>
          <w:rFonts w:asciiTheme="minorHAnsi" w:hAnsiTheme="minorHAnsi"/>
          <w:color w:val="00B050"/>
        </w:rPr>
        <w:t>1</w:t>
      </w:r>
      <w:r w:rsidRPr="00C7193A">
        <w:rPr>
          <w:rFonts w:asciiTheme="minorHAnsi" w:hAnsiTheme="minorHAnsi"/>
          <w:color w:val="00B050"/>
        </w:rPr>
        <w:t>.  Ansvariga för likabehandlingsplanen ser till att informera alla pedagoger och delar också ut materialet för kartläggningsarbetet.</w:t>
      </w:r>
    </w:p>
    <w:p w14:paraId="0F3D5689" w14:textId="48353E40" w:rsidR="00DA6F80" w:rsidRPr="00C7193A" w:rsidRDefault="00DA6F80" w:rsidP="006A4A6D">
      <w:pPr>
        <w:spacing w:before="100" w:beforeAutospacing="1" w:after="100" w:afterAutospacing="1" w:line="276" w:lineRule="auto"/>
        <w:jc w:val="both"/>
        <w:rPr>
          <w:rFonts w:asciiTheme="minorHAnsi" w:hAnsiTheme="minorHAnsi"/>
          <w:color w:val="00B050"/>
        </w:rPr>
      </w:pPr>
      <w:r w:rsidRPr="00C7193A">
        <w:rPr>
          <w:rFonts w:asciiTheme="minorHAnsi" w:hAnsiTheme="minorHAnsi"/>
          <w:color w:val="00B050"/>
        </w:rPr>
        <w:t xml:space="preserve">När det gäller kompetensutveckling är kunniga och engagerade vuxna den mest avgörande framgångsfaktorn i arbetet med att främja lika rättigheter och förebygga diskriminering, trakasserier och kränkningar. Vår förskola har under våren 2012 – hösten 2012 deltagit i en </w:t>
      </w:r>
      <w:r w:rsidRPr="00C7193A">
        <w:rPr>
          <w:rFonts w:asciiTheme="minorHAnsi" w:hAnsiTheme="minorHAnsi"/>
          <w:color w:val="00B050"/>
        </w:rPr>
        <w:lastRenderedPageBreak/>
        <w:t xml:space="preserve">kurs ”Värdegrund och likabehandling i teori och praktik” 7,5 Hp på Göteborgs universitet. Tre pedagoger har genomfört kursen men hela förskolan har deltagit genom föreläsning och konkret arbete på förskolan, vilka har redovisats på högskolan. Vi anser att vi har fått bra verktyg för att utveckla vårt arbete med värdegrund och likabehandling med barnen, föräldrar och pedagoger. Kursen har också hjälpt oss med att utveckla vår likabehandlingsplan så att den blir </w:t>
      </w:r>
      <w:r w:rsidR="00312A47">
        <w:rPr>
          <w:rFonts w:asciiTheme="minorHAnsi" w:hAnsiTheme="minorHAnsi"/>
          <w:color w:val="00B050"/>
        </w:rPr>
        <w:t xml:space="preserve">mer </w:t>
      </w:r>
      <w:r w:rsidRPr="00C7193A">
        <w:rPr>
          <w:rFonts w:asciiTheme="minorHAnsi" w:hAnsiTheme="minorHAnsi"/>
          <w:color w:val="00B050"/>
        </w:rPr>
        <w:t>konkret och förhoppningsvis levande i verksamheten.</w:t>
      </w:r>
    </w:p>
    <w:p w14:paraId="3F2D725A" w14:textId="77777777" w:rsidR="00DA6F80" w:rsidRPr="00C7193A" w:rsidRDefault="00DA6F80" w:rsidP="006A4A6D">
      <w:pPr>
        <w:spacing w:before="100" w:beforeAutospacing="1" w:after="100" w:afterAutospacing="1" w:line="276" w:lineRule="auto"/>
        <w:jc w:val="both"/>
        <w:rPr>
          <w:rFonts w:asciiTheme="minorHAnsi" w:hAnsiTheme="minorHAnsi"/>
          <w:color w:val="00B050"/>
        </w:rPr>
      </w:pPr>
      <w:r w:rsidRPr="00C7193A">
        <w:rPr>
          <w:rFonts w:asciiTheme="minorHAnsi" w:hAnsiTheme="minorHAnsi"/>
          <w:color w:val="00B050"/>
        </w:rPr>
        <w:t xml:space="preserve">Våra reflektionsmåndagar 16.00 - 18.30 gör det möjligt för oss att kontinuerligt arbeta med värdegrundsfrågor och förhållningssätt. </w:t>
      </w:r>
    </w:p>
    <w:p w14:paraId="4D88C375" w14:textId="5E2F2726" w:rsidR="00DA6F80" w:rsidRPr="00C7193A" w:rsidRDefault="00DA6F80" w:rsidP="006A4A6D">
      <w:pPr>
        <w:spacing w:before="100" w:beforeAutospacing="1" w:after="100" w:afterAutospacing="1" w:line="276" w:lineRule="auto"/>
        <w:jc w:val="both"/>
        <w:rPr>
          <w:rFonts w:asciiTheme="minorHAnsi" w:hAnsiTheme="minorHAnsi"/>
          <w:b/>
          <w:color w:val="00B050"/>
        </w:rPr>
      </w:pPr>
      <w:r w:rsidRPr="00C7193A">
        <w:rPr>
          <w:rFonts w:asciiTheme="minorHAnsi" w:hAnsiTheme="minorHAnsi"/>
          <w:b/>
          <w:color w:val="00B050"/>
        </w:rPr>
        <w:t>Plan för år 202</w:t>
      </w:r>
      <w:r w:rsidR="0019027B">
        <w:rPr>
          <w:rFonts w:asciiTheme="minorHAnsi" w:hAnsiTheme="minorHAnsi"/>
          <w:b/>
          <w:color w:val="00B050"/>
        </w:rPr>
        <w:t>1</w:t>
      </w:r>
    </w:p>
    <w:p w14:paraId="4C49FF2D" w14:textId="35C6381F" w:rsidR="00DA6F80" w:rsidRDefault="0019027B" w:rsidP="006A4A6D">
      <w:pPr>
        <w:spacing w:before="100" w:beforeAutospacing="1" w:after="100" w:afterAutospacing="1" w:line="276" w:lineRule="auto"/>
        <w:jc w:val="both"/>
        <w:rPr>
          <w:rFonts w:asciiTheme="minorHAnsi" w:hAnsiTheme="minorHAnsi"/>
          <w:color w:val="00B050"/>
        </w:rPr>
      </w:pPr>
      <w:r w:rsidRPr="00C7193A">
        <w:rPr>
          <w:rFonts w:asciiTheme="minorHAnsi" w:hAnsiTheme="minorHAnsi"/>
          <w:color w:val="00B050"/>
        </w:rPr>
        <w:t>I oktober/november 20</w:t>
      </w:r>
      <w:r>
        <w:rPr>
          <w:rFonts w:asciiTheme="minorHAnsi" w:hAnsiTheme="minorHAnsi"/>
          <w:color w:val="00B050"/>
        </w:rPr>
        <w:t>20</w:t>
      </w:r>
      <w:r w:rsidRPr="00C7193A">
        <w:rPr>
          <w:rFonts w:asciiTheme="minorHAnsi" w:hAnsiTheme="minorHAnsi"/>
          <w:color w:val="00B050"/>
        </w:rPr>
        <w:t xml:space="preserve"> görs en kartläggning </w:t>
      </w:r>
      <w:r>
        <w:rPr>
          <w:rFonts w:asciiTheme="minorHAnsi" w:hAnsiTheme="minorHAnsi"/>
          <w:color w:val="00B050"/>
        </w:rPr>
        <w:t>som förarbete för</w:t>
      </w:r>
      <w:r w:rsidRPr="00C7193A">
        <w:rPr>
          <w:rFonts w:asciiTheme="minorHAnsi" w:hAnsiTheme="minorHAnsi"/>
          <w:color w:val="00B050"/>
        </w:rPr>
        <w:t xml:space="preserve"> </w:t>
      </w:r>
      <w:r>
        <w:rPr>
          <w:rFonts w:asciiTheme="minorHAnsi" w:hAnsiTheme="minorHAnsi"/>
          <w:color w:val="00B050"/>
        </w:rPr>
        <w:t>den nya p</w:t>
      </w:r>
      <w:r w:rsidR="00DA6F80" w:rsidRPr="00C7193A">
        <w:rPr>
          <w:rFonts w:asciiTheme="minorHAnsi" w:hAnsiTheme="minorHAnsi"/>
          <w:color w:val="00B050"/>
        </w:rPr>
        <w:t>lan</w:t>
      </w:r>
      <w:r>
        <w:rPr>
          <w:rFonts w:asciiTheme="minorHAnsi" w:hAnsiTheme="minorHAnsi"/>
          <w:color w:val="00B050"/>
        </w:rPr>
        <w:t>en</w:t>
      </w:r>
      <w:r w:rsidR="00DA6F80" w:rsidRPr="00C7193A">
        <w:rPr>
          <w:rFonts w:asciiTheme="minorHAnsi" w:hAnsiTheme="minorHAnsi"/>
          <w:color w:val="00B050"/>
        </w:rPr>
        <w:t xml:space="preserve"> för </w:t>
      </w:r>
      <w:r>
        <w:rPr>
          <w:rFonts w:asciiTheme="minorHAnsi" w:hAnsiTheme="minorHAnsi"/>
          <w:color w:val="00B050"/>
        </w:rPr>
        <w:t xml:space="preserve">år </w:t>
      </w:r>
      <w:r w:rsidR="00DA6F80" w:rsidRPr="00C7193A">
        <w:rPr>
          <w:rFonts w:asciiTheme="minorHAnsi" w:hAnsiTheme="minorHAnsi"/>
          <w:color w:val="00B050"/>
        </w:rPr>
        <w:t>202</w:t>
      </w:r>
      <w:r>
        <w:rPr>
          <w:rFonts w:asciiTheme="minorHAnsi" w:hAnsiTheme="minorHAnsi"/>
          <w:color w:val="00B050"/>
        </w:rPr>
        <w:t>1. Planen</w:t>
      </w:r>
      <w:r w:rsidR="00DA6F80" w:rsidRPr="00C7193A">
        <w:rPr>
          <w:rFonts w:asciiTheme="minorHAnsi" w:hAnsiTheme="minorHAnsi"/>
          <w:color w:val="00B050"/>
        </w:rPr>
        <w:t xml:space="preserve"> </w:t>
      </w:r>
      <w:r>
        <w:rPr>
          <w:rFonts w:asciiTheme="minorHAnsi" w:hAnsiTheme="minorHAnsi"/>
          <w:color w:val="00B050"/>
        </w:rPr>
        <w:t>revideras</w:t>
      </w:r>
      <w:r w:rsidR="00DA6F80" w:rsidRPr="00C7193A">
        <w:rPr>
          <w:rFonts w:asciiTheme="minorHAnsi" w:hAnsiTheme="minorHAnsi"/>
          <w:color w:val="00B050"/>
        </w:rPr>
        <w:t xml:space="preserve"> i januari 202</w:t>
      </w:r>
      <w:r>
        <w:rPr>
          <w:rFonts w:asciiTheme="minorHAnsi" w:hAnsiTheme="minorHAnsi"/>
          <w:color w:val="00B050"/>
        </w:rPr>
        <w:t>1</w:t>
      </w:r>
      <w:r w:rsidR="00DA6F80" w:rsidRPr="00C7193A">
        <w:rPr>
          <w:rFonts w:asciiTheme="minorHAnsi" w:hAnsiTheme="minorHAnsi"/>
          <w:color w:val="00B050"/>
        </w:rPr>
        <w:t xml:space="preserve">. </w:t>
      </w:r>
    </w:p>
    <w:p w14:paraId="1063D442" w14:textId="77777777" w:rsidR="009D7EF8" w:rsidRPr="009D7EF8" w:rsidRDefault="009D7EF8" w:rsidP="006A4A6D">
      <w:pPr>
        <w:spacing w:before="100" w:beforeAutospacing="1" w:after="100" w:afterAutospacing="1" w:line="276" w:lineRule="auto"/>
        <w:jc w:val="both"/>
        <w:rPr>
          <w:rFonts w:asciiTheme="minorHAnsi" w:hAnsiTheme="minorHAnsi"/>
          <w:color w:val="00B050"/>
        </w:rPr>
      </w:pPr>
    </w:p>
    <w:p w14:paraId="4DCF3E2F" w14:textId="77777777" w:rsidR="00DA6F80" w:rsidRPr="00C7193A" w:rsidRDefault="00DA6F80" w:rsidP="006A4A6D">
      <w:pPr>
        <w:spacing w:before="100" w:beforeAutospacing="1" w:after="100" w:afterAutospacing="1" w:line="276" w:lineRule="auto"/>
        <w:jc w:val="both"/>
        <w:rPr>
          <w:rFonts w:asciiTheme="minorHAnsi" w:hAnsiTheme="minorHAnsi"/>
          <w:color w:val="00B050"/>
        </w:rPr>
      </w:pPr>
      <w:r w:rsidRPr="00C7193A">
        <w:rPr>
          <w:rFonts w:asciiTheme="minorHAnsi" w:hAnsiTheme="minorHAnsi"/>
          <w:b/>
          <w:bCs/>
          <w:iCs/>
          <w:color w:val="00B050"/>
        </w:rPr>
        <w:t>Litteratur som hjälp i vårt förändringsarbete</w:t>
      </w:r>
    </w:p>
    <w:p w14:paraId="22916CF0" w14:textId="77777777" w:rsidR="00DA6F80" w:rsidRPr="00C7193A" w:rsidRDefault="00DA6F80" w:rsidP="006A4A6D">
      <w:pPr>
        <w:pStyle w:val="Liststycke"/>
        <w:numPr>
          <w:ilvl w:val="0"/>
          <w:numId w:val="15"/>
        </w:numPr>
        <w:autoSpaceDE w:val="0"/>
        <w:autoSpaceDN w:val="0"/>
        <w:adjustRightInd w:val="0"/>
        <w:jc w:val="both"/>
        <w:rPr>
          <w:rFonts w:asciiTheme="minorHAnsi" w:hAnsiTheme="minorHAnsi"/>
          <w:i/>
          <w:iCs/>
          <w:color w:val="00B050"/>
        </w:rPr>
      </w:pPr>
      <w:r w:rsidRPr="00C7193A">
        <w:rPr>
          <w:rFonts w:asciiTheme="minorHAnsi" w:hAnsiTheme="minorHAnsi"/>
          <w:iCs/>
          <w:color w:val="00B050"/>
        </w:rPr>
        <w:t xml:space="preserve">Lenz-Taguchi, Hillevi, Boden, Linnea &amp; Ohrlander, Kajsa (2011) </w:t>
      </w:r>
      <w:r w:rsidRPr="00C7193A">
        <w:rPr>
          <w:rFonts w:asciiTheme="minorHAnsi" w:hAnsiTheme="minorHAnsi"/>
          <w:i/>
          <w:iCs/>
          <w:color w:val="00B050"/>
        </w:rPr>
        <w:t xml:space="preserve">En rosa pedagogik – jämställdhetspedagogiska utmaningar </w:t>
      </w:r>
      <w:r w:rsidRPr="00C7193A">
        <w:rPr>
          <w:rFonts w:asciiTheme="minorHAnsi" w:hAnsiTheme="minorHAnsi"/>
          <w:iCs/>
          <w:color w:val="00B050"/>
        </w:rPr>
        <w:t>Stockholm: Liber AB</w:t>
      </w:r>
    </w:p>
    <w:p w14:paraId="400D0130" w14:textId="77777777" w:rsidR="00DA6F80" w:rsidRPr="00C7193A" w:rsidRDefault="00DA6F80" w:rsidP="006A4A6D">
      <w:pPr>
        <w:pStyle w:val="Liststycke"/>
        <w:numPr>
          <w:ilvl w:val="0"/>
          <w:numId w:val="15"/>
        </w:numPr>
        <w:autoSpaceDE w:val="0"/>
        <w:autoSpaceDN w:val="0"/>
        <w:adjustRightInd w:val="0"/>
        <w:jc w:val="both"/>
        <w:rPr>
          <w:rFonts w:asciiTheme="minorHAnsi" w:hAnsiTheme="minorHAnsi"/>
          <w:iCs/>
          <w:color w:val="00B050"/>
        </w:rPr>
      </w:pPr>
      <w:r w:rsidRPr="00C7193A">
        <w:rPr>
          <w:rFonts w:asciiTheme="minorHAnsi" w:hAnsiTheme="minorHAnsi"/>
          <w:iCs/>
          <w:color w:val="00B050"/>
        </w:rPr>
        <w:t xml:space="preserve">Skolverkets allmänna råd, (2012) </w:t>
      </w:r>
      <w:r w:rsidRPr="00C7193A">
        <w:rPr>
          <w:rFonts w:asciiTheme="minorHAnsi" w:hAnsiTheme="minorHAnsi"/>
          <w:i/>
          <w:iCs/>
          <w:color w:val="00B050"/>
        </w:rPr>
        <w:t xml:space="preserve">Arbetet mot diskriminering och kränkande behandling </w:t>
      </w:r>
      <w:r w:rsidRPr="00C7193A">
        <w:rPr>
          <w:rFonts w:asciiTheme="minorHAnsi" w:hAnsiTheme="minorHAnsi"/>
          <w:iCs/>
          <w:color w:val="00B050"/>
        </w:rPr>
        <w:t>Stockholm: Elanders Sverige AB</w:t>
      </w:r>
    </w:p>
    <w:p w14:paraId="4DF36BA6" w14:textId="77777777" w:rsidR="00DA6F80" w:rsidRPr="00C7193A" w:rsidRDefault="00DA6F80" w:rsidP="006A4A6D">
      <w:pPr>
        <w:pStyle w:val="Liststycke"/>
        <w:numPr>
          <w:ilvl w:val="0"/>
          <w:numId w:val="15"/>
        </w:numPr>
        <w:autoSpaceDE w:val="0"/>
        <w:autoSpaceDN w:val="0"/>
        <w:adjustRightInd w:val="0"/>
        <w:jc w:val="both"/>
        <w:rPr>
          <w:rFonts w:asciiTheme="minorHAnsi" w:hAnsiTheme="minorHAnsi"/>
          <w:iCs/>
          <w:color w:val="00B050"/>
        </w:rPr>
      </w:pPr>
      <w:r w:rsidRPr="00C7193A">
        <w:rPr>
          <w:rFonts w:asciiTheme="minorHAnsi" w:hAnsiTheme="minorHAnsi"/>
          <w:iCs/>
          <w:color w:val="00B050"/>
        </w:rPr>
        <w:t xml:space="preserve">Skolverket, (2011) </w:t>
      </w:r>
      <w:r w:rsidRPr="00C7193A">
        <w:rPr>
          <w:rFonts w:asciiTheme="minorHAnsi" w:hAnsiTheme="minorHAnsi"/>
          <w:i/>
          <w:iCs/>
          <w:color w:val="00B050"/>
        </w:rPr>
        <w:t xml:space="preserve">Förskolans och skolans värdegrund - förhållningssätt, verktyg och metoder </w:t>
      </w:r>
      <w:r w:rsidRPr="00C7193A">
        <w:rPr>
          <w:rFonts w:asciiTheme="minorHAnsi" w:hAnsiTheme="minorHAnsi"/>
          <w:iCs/>
          <w:color w:val="00B050"/>
        </w:rPr>
        <w:t>DanagårdsLiTHO AB</w:t>
      </w:r>
    </w:p>
    <w:p w14:paraId="0E7597A6" w14:textId="77777777" w:rsidR="00DA6F80" w:rsidRPr="00C7193A" w:rsidRDefault="00DA6F80" w:rsidP="006A4A6D">
      <w:pPr>
        <w:pStyle w:val="Liststycke"/>
        <w:numPr>
          <w:ilvl w:val="0"/>
          <w:numId w:val="15"/>
        </w:numPr>
        <w:autoSpaceDE w:val="0"/>
        <w:autoSpaceDN w:val="0"/>
        <w:adjustRightInd w:val="0"/>
        <w:jc w:val="both"/>
        <w:rPr>
          <w:rFonts w:asciiTheme="minorHAnsi" w:hAnsiTheme="minorHAnsi"/>
          <w:iCs/>
          <w:color w:val="00B050"/>
        </w:rPr>
      </w:pPr>
      <w:r w:rsidRPr="00C7193A">
        <w:rPr>
          <w:rFonts w:asciiTheme="minorHAnsi" w:hAnsiTheme="minorHAnsi"/>
          <w:iCs/>
          <w:color w:val="00B050"/>
        </w:rPr>
        <w:t xml:space="preserve">Skolverket, </w:t>
      </w:r>
      <w:r w:rsidRPr="00C7193A">
        <w:rPr>
          <w:rFonts w:asciiTheme="minorHAnsi" w:hAnsiTheme="minorHAnsi"/>
          <w:i/>
          <w:iCs/>
          <w:color w:val="00B050"/>
        </w:rPr>
        <w:t xml:space="preserve">Läroplan för förskolan Lpfö 98 </w:t>
      </w:r>
      <w:r w:rsidRPr="00C7193A">
        <w:rPr>
          <w:rFonts w:asciiTheme="minorHAnsi" w:hAnsiTheme="minorHAnsi"/>
          <w:iCs/>
          <w:color w:val="00B050"/>
        </w:rPr>
        <w:t>(reviderad 2010) Stockholm: Edita 2010</w:t>
      </w:r>
    </w:p>
    <w:p w14:paraId="504774B3" w14:textId="77777777" w:rsidR="00DA6F80" w:rsidRPr="00C7193A" w:rsidRDefault="00DA6F80" w:rsidP="006A4A6D">
      <w:pPr>
        <w:pStyle w:val="Liststycke"/>
        <w:numPr>
          <w:ilvl w:val="0"/>
          <w:numId w:val="15"/>
        </w:numPr>
        <w:autoSpaceDE w:val="0"/>
        <w:autoSpaceDN w:val="0"/>
        <w:adjustRightInd w:val="0"/>
        <w:jc w:val="both"/>
        <w:rPr>
          <w:rFonts w:asciiTheme="minorHAnsi" w:hAnsiTheme="minorHAnsi"/>
          <w:iCs/>
          <w:color w:val="00B050"/>
        </w:rPr>
      </w:pPr>
      <w:r w:rsidRPr="00C7193A">
        <w:rPr>
          <w:rFonts w:asciiTheme="minorHAnsi" w:hAnsiTheme="minorHAnsi"/>
          <w:iCs/>
          <w:color w:val="00B050"/>
        </w:rPr>
        <w:t xml:space="preserve">Skolverket, </w:t>
      </w:r>
      <w:r w:rsidRPr="00C7193A">
        <w:rPr>
          <w:rFonts w:asciiTheme="minorHAnsi" w:hAnsiTheme="minorHAnsi"/>
          <w:i/>
          <w:iCs/>
          <w:color w:val="00B050"/>
        </w:rPr>
        <w:t xml:space="preserve">Uppföljning, utvärdering och utveckling i förskolan – Pedagogisk dokumentation </w:t>
      </w:r>
      <w:r w:rsidRPr="00C7193A">
        <w:rPr>
          <w:rFonts w:asciiTheme="minorHAnsi" w:hAnsiTheme="minorHAnsi"/>
          <w:iCs/>
          <w:color w:val="00B050"/>
        </w:rPr>
        <w:t>(2012) Stockholm: Elanders Sverige AB</w:t>
      </w:r>
      <w:r w:rsidRPr="00C7193A">
        <w:rPr>
          <w:rFonts w:asciiTheme="minorHAnsi" w:hAnsiTheme="minorHAnsi"/>
          <w:i/>
          <w:iCs/>
          <w:color w:val="00B050"/>
        </w:rPr>
        <w:t xml:space="preserve"> </w:t>
      </w:r>
    </w:p>
    <w:p w14:paraId="6054D61C" w14:textId="77777777" w:rsidR="00DA6F80" w:rsidRPr="00C7193A" w:rsidRDefault="00DA6F80" w:rsidP="006A4A6D">
      <w:pPr>
        <w:pStyle w:val="Liststycke"/>
        <w:numPr>
          <w:ilvl w:val="0"/>
          <w:numId w:val="15"/>
        </w:numPr>
        <w:autoSpaceDE w:val="0"/>
        <w:autoSpaceDN w:val="0"/>
        <w:adjustRightInd w:val="0"/>
        <w:jc w:val="both"/>
        <w:rPr>
          <w:rFonts w:asciiTheme="minorHAnsi" w:hAnsiTheme="minorHAnsi"/>
          <w:iCs/>
          <w:color w:val="00B050"/>
        </w:rPr>
      </w:pPr>
      <w:r w:rsidRPr="00C7193A">
        <w:rPr>
          <w:rFonts w:asciiTheme="minorHAnsi" w:hAnsiTheme="minorHAnsi"/>
          <w:iCs/>
          <w:color w:val="00B050"/>
        </w:rPr>
        <w:t xml:space="preserve">Gerland, Aspeflo (2010) </w:t>
      </w:r>
      <w:r w:rsidRPr="00C7193A">
        <w:rPr>
          <w:rFonts w:asciiTheme="minorHAnsi" w:hAnsiTheme="minorHAnsi"/>
          <w:i/>
          <w:iCs/>
          <w:color w:val="00B050"/>
        </w:rPr>
        <w:t>Barn som väcker funderingar – se, förstå och hjälpa förskolebarn med annorlunda utveckling.</w:t>
      </w:r>
    </w:p>
    <w:p w14:paraId="69836586" w14:textId="77777777" w:rsidR="00DA6F80" w:rsidRPr="00C7193A" w:rsidRDefault="00DA6F80" w:rsidP="006A4A6D">
      <w:pPr>
        <w:pStyle w:val="Liststycke1"/>
        <w:spacing w:line="276" w:lineRule="auto"/>
        <w:ind w:left="0"/>
        <w:jc w:val="both"/>
        <w:rPr>
          <w:rFonts w:asciiTheme="minorHAnsi" w:hAnsiTheme="minorHAnsi"/>
          <w:b/>
          <w:bCs/>
          <w:color w:val="00B050"/>
          <w:sz w:val="28"/>
          <w:szCs w:val="28"/>
        </w:rPr>
      </w:pPr>
    </w:p>
    <w:p w14:paraId="4FCE6214" w14:textId="77777777" w:rsidR="00953488" w:rsidRDefault="00953488" w:rsidP="006A4A6D">
      <w:pPr>
        <w:pStyle w:val="Liststycke1"/>
        <w:spacing w:line="276" w:lineRule="auto"/>
        <w:ind w:left="0"/>
        <w:jc w:val="both"/>
        <w:rPr>
          <w:rFonts w:asciiTheme="minorHAnsi" w:hAnsiTheme="minorHAnsi"/>
          <w:b/>
          <w:bCs/>
          <w:color w:val="00B050"/>
          <w:sz w:val="28"/>
          <w:szCs w:val="28"/>
        </w:rPr>
      </w:pPr>
    </w:p>
    <w:p w14:paraId="6DC157BF" w14:textId="77777777" w:rsidR="00953488" w:rsidRDefault="00953488" w:rsidP="006A4A6D">
      <w:pPr>
        <w:pStyle w:val="Liststycke1"/>
        <w:spacing w:line="276" w:lineRule="auto"/>
        <w:ind w:left="0"/>
        <w:jc w:val="both"/>
        <w:rPr>
          <w:rFonts w:asciiTheme="minorHAnsi" w:hAnsiTheme="minorHAnsi"/>
          <w:b/>
          <w:bCs/>
          <w:color w:val="00B050"/>
          <w:sz w:val="28"/>
          <w:szCs w:val="28"/>
        </w:rPr>
      </w:pPr>
    </w:p>
    <w:p w14:paraId="79DBE4E9" w14:textId="77777777" w:rsidR="00953488" w:rsidRDefault="00953488" w:rsidP="006A4A6D">
      <w:pPr>
        <w:pStyle w:val="Liststycke1"/>
        <w:spacing w:line="276" w:lineRule="auto"/>
        <w:ind w:left="0"/>
        <w:jc w:val="both"/>
        <w:rPr>
          <w:rFonts w:asciiTheme="minorHAnsi" w:hAnsiTheme="minorHAnsi"/>
          <w:b/>
          <w:bCs/>
          <w:color w:val="00B050"/>
          <w:sz w:val="28"/>
          <w:szCs w:val="28"/>
        </w:rPr>
      </w:pPr>
    </w:p>
    <w:p w14:paraId="07CAD377" w14:textId="77777777" w:rsidR="00312A47" w:rsidRDefault="00312A47" w:rsidP="006A4A6D">
      <w:pPr>
        <w:pStyle w:val="Liststycke1"/>
        <w:spacing w:line="276" w:lineRule="auto"/>
        <w:ind w:left="0"/>
        <w:jc w:val="both"/>
        <w:rPr>
          <w:rFonts w:asciiTheme="minorHAnsi" w:hAnsiTheme="minorHAnsi"/>
          <w:b/>
          <w:bCs/>
          <w:color w:val="00B050"/>
          <w:sz w:val="28"/>
          <w:szCs w:val="28"/>
        </w:rPr>
      </w:pPr>
    </w:p>
    <w:p w14:paraId="463C8703" w14:textId="77777777" w:rsidR="00312A47" w:rsidRDefault="00312A47" w:rsidP="006A4A6D">
      <w:pPr>
        <w:pStyle w:val="Liststycke1"/>
        <w:spacing w:line="276" w:lineRule="auto"/>
        <w:ind w:left="0"/>
        <w:jc w:val="both"/>
        <w:rPr>
          <w:rFonts w:asciiTheme="minorHAnsi" w:hAnsiTheme="minorHAnsi"/>
          <w:b/>
          <w:bCs/>
          <w:color w:val="00B050"/>
          <w:sz w:val="28"/>
          <w:szCs w:val="28"/>
        </w:rPr>
      </w:pPr>
    </w:p>
    <w:p w14:paraId="77474E14" w14:textId="77777777" w:rsidR="00312A47" w:rsidRDefault="00312A47" w:rsidP="006A4A6D">
      <w:pPr>
        <w:pStyle w:val="Liststycke1"/>
        <w:spacing w:line="276" w:lineRule="auto"/>
        <w:ind w:left="0"/>
        <w:jc w:val="both"/>
        <w:rPr>
          <w:rFonts w:asciiTheme="minorHAnsi" w:hAnsiTheme="minorHAnsi"/>
          <w:b/>
          <w:bCs/>
          <w:color w:val="00B050"/>
          <w:sz w:val="28"/>
          <w:szCs w:val="28"/>
        </w:rPr>
      </w:pPr>
    </w:p>
    <w:p w14:paraId="70DAAE21" w14:textId="1B145D2D" w:rsidR="00DA6F80" w:rsidRDefault="00DA6F80" w:rsidP="006A4A6D">
      <w:pPr>
        <w:pStyle w:val="Liststycke1"/>
        <w:spacing w:line="276" w:lineRule="auto"/>
        <w:ind w:left="0"/>
        <w:jc w:val="both"/>
        <w:rPr>
          <w:rFonts w:asciiTheme="minorHAnsi" w:hAnsiTheme="minorHAnsi"/>
          <w:b/>
          <w:bCs/>
          <w:color w:val="00B050"/>
          <w:sz w:val="28"/>
          <w:szCs w:val="28"/>
        </w:rPr>
      </w:pPr>
      <w:r w:rsidRPr="00C7193A">
        <w:rPr>
          <w:rFonts w:asciiTheme="minorHAnsi" w:hAnsiTheme="minorHAnsi"/>
          <w:b/>
          <w:bCs/>
          <w:color w:val="00B050"/>
          <w:sz w:val="28"/>
          <w:szCs w:val="28"/>
        </w:rPr>
        <w:lastRenderedPageBreak/>
        <w:t>14. Handlingsplan vid upptäckt av diskriminering, trakasserier och kränkande behandling.</w:t>
      </w:r>
    </w:p>
    <w:p w14:paraId="2B176B8E" w14:textId="77777777" w:rsidR="0027006A" w:rsidRPr="00C7193A" w:rsidRDefault="0027006A" w:rsidP="006A4A6D">
      <w:pPr>
        <w:pStyle w:val="Liststycke1"/>
        <w:spacing w:line="276" w:lineRule="auto"/>
        <w:ind w:left="0"/>
        <w:jc w:val="both"/>
        <w:rPr>
          <w:rFonts w:asciiTheme="minorHAnsi" w:hAnsiTheme="minorHAnsi"/>
          <w:b/>
          <w:bCs/>
          <w:color w:val="00B050"/>
          <w:sz w:val="28"/>
          <w:szCs w:val="28"/>
        </w:rPr>
      </w:pPr>
    </w:p>
    <w:p w14:paraId="105709C6" w14:textId="77777777" w:rsidR="00DA6F80" w:rsidRPr="00C7193A" w:rsidRDefault="00DA6F80" w:rsidP="006A4A6D">
      <w:pPr>
        <w:autoSpaceDE w:val="0"/>
        <w:autoSpaceDN w:val="0"/>
        <w:adjustRightInd w:val="0"/>
        <w:spacing w:line="276" w:lineRule="auto"/>
        <w:jc w:val="both"/>
        <w:rPr>
          <w:rFonts w:asciiTheme="minorHAnsi" w:hAnsiTheme="minorHAnsi"/>
          <w:b/>
          <w:bCs/>
          <w:iCs/>
          <w:color w:val="00B050"/>
        </w:rPr>
      </w:pPr>
      <w:r w:rsidRPr="00C7193A">
        <w:rPr>
          <w:rFonts w:asciiTheme="minorHAnsi" w:hAnsiTheme="minorHAnsi"/>
          <w:b/>
          <w:bCs/>
          <w:iCs/>
          <w:color w:val="00B050"/>
        </w:rPr>
        <w:t>Aktiva åtgärder när barn trakasserar eller kränker barn</w:t>
      </w:r>
    </w:p>
    <w:p w14:paraId="761EA60D" w14:textId="77777777" w:rsidR="00DA6F80" w:rsidRPr="00C7193A" w:rsidRDefault="00DA6F80" w:rsidP="006A4A6D">
      <w:pPr>
        <w:autoSpaceDE w:val="0"/>
        <w:autoSpaceDN w:val="0"/>
        <w:adjustRightInd w:val="0"/>
        <w:spacing w:line="276" w:lineRule="auto"/>
        <w:jc w:val="both"/>
        <w:rPr>
          <w:rFonts w:asciiTheme="minorHAnsi" w:hAnsiTheme="minorHAnsi"/>
          <w:iCs/>
          <w:color w:val="00B050"/>
        </w:rPr>
      </w:pPr>
      <w:r w:rsidRPr="00C7193A">
        <w:rPr>
          <w:rFonts w:asciiTheme="minorHAnsi" w:hAnsiTheme="minorHAnsi"/>
          <w:iCs/>
          <w:color w:val="00B050"/>
        </w:rPr>
        <w:t>När vi får kännedom om att ett barn känner sig kränkt så skall det i första hand utredas av en ansvarspedagog eller av annan inblandad personal som så fort som möjligt har samtal med de inblandade för att kartlägga vad som har hänt. Om det bedöms vara en allvarlig kränkning</w:t>
      </w:r>
      <w:r w:rsidRPr="00C7193A">
        <w:rPr>
          <w:rFonts w:asciiTheme="minorHAnsi" w:hAnsiTheme="minorHAnsi"/>
          <w:i/>
          <w:iCs/>
          <w:color w:val="00B050"/>
        </w:rPr>
        <w:t xml:space="preserve"> </w:t>
      </w:r>
      <w:r w:rsidRPr="00C7193A">
        <w:rPr>
          <w:rFonts w:asciiTheme="minorHAnsi" w:hAnsiTheme="minorHAnsi"/>
          <w:iCs/>
          <w:color w:val="00B050"/>
        </w:rPr>
        <w:t>dokumenteras samtalen. Styrelsen informeras.</w:t>
      </w:r>
    </w:p>
    <w:p w14:paraId="11C268E8" w14:textId="77777777" w:rsidR="009D7EF8" w:rsidRDefault="009D7EF8" w:rsidP="006A4A6D">
      <w:pPr>
        <w:autoSpaceDE w:val="0"/>
        <w:autoSpaceDN w:val="0"/>
        <w:adjustRightInd w:val="0"/>
        <w:spacing w:line="276" w:lineRule="auto"/>
        <w:jc w:val="both"/>
        <w:rPr>
          <w:rFonts w:asciiTheme="minorHAnsi" w:hAnsiTheme="minorHAnsi"/>
          <w:b/>
          <w:iCs/>
          <w:color w:val="00B050"/>
        </w:rPr>
      </w:pPr>
    </w:p>
    <w:p w14:paraId="5EE98420" w14:textId="2D46D767" w:rsidR="00DA6F80" w:rsidRPr="00C7193A" w:rsidRDefault="00DA6F80" w:rsidP="006A4A6D">
      <w:pPr>
        <w:autoSpaceDE w:val="0"/>
        <w:autoSpaceDN w:val="0"/>
        <w:adjustRightInd w:val="0"/>
        <w:spacing w:line="276" w:lineRule="auto"/>
        <w:jc w:val="both"/>
        <w:rPr>
          <w:rFonts w:asciiTheme="minorHAnsi" w:hAnsiTheme="minorHAnsi"/>
          <w:b/>
          <w:iCs/>
          <w:color w:val="00B050"/>
        </w:rPr>
      </w:pPr>
      <w:r w:rsidRPr="00C7193A">
        <w:rPr>
          <w:rFonts w:asciiTheme="minorHAnsi" w:hAnsiTheme="minorHAnsi"/>
          <w:b/>
          <w:iCs/>
          <w:color w:val="00B050"/>
        </w:rPr>
        <w:t>Frågor att ta hänsyn till:</w:t>
      </w:r>
    </w:p>
    <w:p w14:paraId="3F7E9618" w14:textId="77777777" w:rsidR="00DA6F80" w:rsidRPr="00C7193A" w:rsidRDefault="00DA6F80" w:rsidP="006A4A6D">
      <w:pPr>
        <w:autoSpaceDE w:val="0"/>
        <w:autoSpaceDN w:val="0"/>
        <w:adjustRightInd w:val="0"/>
        <w:spacing w:line="276" w:lineRule="auto"/>
        <w:jc w:val="both"/>
        <w:rPr>
          <w:rFonts w:asciiTheme="minorHAnsi" w:hAnsiTheme="minorHAnsi"/>
          <w:i/>
          <w:iCs/>
          <w:color w:val="00B050"/>
        </w:rPr>
      </w:pPr>
      <w:r w:rsidRPr="00C7193A">
        <w:rPr>
          <w:rFonts w:asciiTheme="minorHAnsi" w:hAnsiTheme="minorHAnsi"/>
          <w:i/>
          <w:iCs/>
          <w:color w:val="00B050"/>
        </w:rPr>
        <w:t>• Vad har hänt?</w:t>
      </w:r>
    </w:p>
    <w:p w14:paraId="7650E1B8" w14:textId="77777777" w:rsidR="00DA6F80" w:rsidRPr="00C7193A" w:rsidRDefault="00DA6F80" w:rsidP="006A4A6D">
      <w:pPr>
        <w:autoSpaceDE w:val="0"/>
        <w:autoSpaceDN w:val="0"/>
        <w:adjustRightInd w:val="0"/>
        <w:spacing w:line="276" w:lineRule="auto"/>
        <w:jc w:val="both"/>
        <w:rPr>
          <w:rFonts w:asciiTheme="minorHAnsi" w:hAnsiTheme="minorHAnsi"/>
          <w:i/>
          <w:iCs/>
          <w:color w:val="00B050"/>
        </w:rPr>
      </w:pPr>
      <w:r w:rsidRPr="00C7193A">
        <w:rPr>
          <w:rFonts w:asciiTheme="minorHAnsi" w:hAnsiTheme="minorHAnsi"/>
          <w:i/>
          <w:iCs/>
          <w:color w:val="00B050"/>
        </w:rPr>
        <w:t>• Hur yttrade sig kränkningarna?</w:t>
      </w:r>
    </w:p>
    <w:p w14:paraId="17F0493B" w14:textId="77777777" w:rsidR="00DA6F80" w:rsidRPr="00C7193A" w:rsidRDefault="00DA6F80" w:rsidP="006A4A6D">
      <w:pPr>
        <w:autoSpaceDE w:val="0"/>
        <w:autoSpaceDN w:val="0"/>
        <w:adjustRightInd w:val="0"/>
        <w:spacing w:line="276" w:lineRule="auto"/>
        <w:jc w:val="both"/>
        <w:rPr>
          <w:rFonts w:asciiTheme="minorHAnsi" w:hAnsiTheme="minorHAnsi"/>
          <w:i/>
          <w:iCs/>
          <w:color w:val="00B050"/>
        </w:rPr>
      </w:pPr>
      <w:r w:rsidRPr="00C7193A">
        <w:rPr>
          <w:rFonts w:asciiTheme="minorHAnsi" w:hAnsiTheme="minorHAnsi"/>
          <w:i/>
          <w:iCs/>
          <w:color w:val="00B050"/>
        </w:rPr>
        <w:t>• Var och när inträffade det?</w:t>
      </w:r>
    </w:p>
    <w:p w14:paraId="783619CC" w14:textId="77777777" w:rsidR="00DA6F80" w:rsidRPr="00C7193A" w:rsidRDefault="00DA6F80" w:rsidP="006A4A6D">
      <w:pPr>
        <w:autoSpaceDE w:val="0"/>
        <w:autoSpaceDN w:val="0"/>
        <w:adjustRightInd w:val="0"/>
        <w:spacing w:line="276" w:lineRule="auto"/>
        <w:jc w:val="both"/>
        <w:rPr>
          <w:rFonts w:asciiTheme="minorHAnsi" w:hAnsiTheme="minorHAnsi"/>
          <w:i/>
          <w:iCs/>
          <w:color w:val="00B050"/>
        </w:rPr>
      </w:pPr>
      <w:r w:rsidRPr="00C7193A">
        <w:rPr>
          <w:rFonts w:asciiTheme="minorHAnsi" w:hAnsiTheme="minorHAnsi"/>
          <w:i/>
          <w:iCs/>
          <w:color w:val="00B050"/>
        </w:rPr>
        <w:t>• Hur ofta har det hänt?</w:t>
      </w:r>
    </w:p>
    <w:p w14:paraId="4E889E3F" w14:textId="77777777" w:rsidR="00DA6F80" w:rsidRPr="00C7193A" w:rsidRDefault="00DA6F80" w:rsidP="006A4A6D">
      <w:pPr>
        <w:autoSpaceDE w:val="0"/>
        <w:autoSpaceDN w:val="0"/>
        <w:adjustRightInd w:val="0"/>
        <w:spacing w:line="276" w:lineRule="auto"/>
        <w:jc w:val="both"/>
        <w:rPr>
          <w:rFonts w:asciiTheme="minorHAnsi" w:hAnsiTheme="minorHAnsi"/>
          <w:i/>
          <w:iCs/>
          <w:color w:val="00B050"/>
        </w:rPr>
      </w:pPr>
      <w:r w:rsidRPr="00C7193A">
        <w:rPr>
          <w:rFonts w:asciiTheme="minorHAnsi" w:hAnsiTheme="minorHAnsi"/>
          <w:i/>
          <w:iCs/>
          <w:color w:val="00B050"/>
        </w:rPr>
        <w:t>• Vem/vilka är inblandade?</w:t>
      </w:r>
    </w:p>
    <w:p w14:paraId="2813ADA9" w14:textId="77777777" w:rsidR="00DA6F80" w:rsidRPr="00C7193A" w:rsidRDefault="00DA6F80" w:rsidP="006A4A6D">
      <w:pPr>
        <w:autoSpaceDE w:val="0"/>
        <w:autoSpaceDN w:val="0"/>
        <w:adjustRightInd w:val="0"/>
        <w:spacing w:line="276" w:lineRule="auto"/>
        <w:jc w:val="both"/>
        <w:rPr>
          <w:rFonts w:asciiTheme="minorHAnsi" w:hAnsiTheme="minorHAnsi"/>
          <w:b/>
          <w:iCs/>
          <w:color w:val="00B050"/>
        </w:rPr>
      </w:pPr>
    </w:p>
    <w:p w14:paraId="15F9EB6A" w14:textId="77777777" w:rsidR="00DA6F80" w:rsidRPr="00C7193A" w:rsidRDefault="00DA6F80" w:rsidP="006A4A6D">
      <w:pPr>
        <w:autoSpaceDE w:val="0"/>
        <w:autoSpaceDN w:val="0"/>
        <w:adjustRightInd w:val="0"/>
        <w:spacing w:line="276" w:lineRule="auto"/>
        <w:jc w:val="both"/>
        <w:rPr>
          <w:rFonts w:asciiTheme="minorHAnsi" w:hAnsiTheme="minorHAnsi"/>
          <w:b/>
          <w:iCs/>
          <w:color w:val="00B050"/>
        </w:rPr>
      </w:pPr>
      <w:r w:rsidRPr="00C7193A">
        <w:rPr>
          <w:rFonts w:asciiTheme="minorHAnsi" w:hAnsiTheme="minorHAnsi"/>
          <w:b/>
          <w:iCs/>
          <w:color w:val="00B050"/>
        </w:rPr>
        <w:t>Samtal inleds med alla inblandade enligt följande:</w:t>
      </w:r>
    </w:p>
    <w:p w14:paraId="2FC8EBC5" w14:textId="77777777" w:rsidR="00DA6F80" w:rsidRPr="00C7193A" w:rsidRDefault="00DA6F80" w:rsidP="006A4A6D">
      <w:pPr>
        <w:autoSpaceDE w:val="0"/>
        <w:autoSpaceDN w:val="0"/>
        <w:adjustRightInd w:val="0"/>
        <w:spacing w:line="276" w:lineRule="auto"/>
        <w:jc w:val="both"/>
        <w:rPr>
          <w:rFonts w:asciiTheme="minorHAnsi" w:hAnsiTheme="minorHAnsi"/>
          <w:i/>
          <w:iCs/>
          <w:color w:val="00B050"/>
        </w:rPr>
      </w:pPr>
      <w:r w:rsidRPr="00C7193A">
        <w:rPr>
          <w:rFonts w:asciiTheme="minorHAnsi" w:hAnsiTheme="minorHAnsi"/>
          <w:i/>
          <w:iCs/>
          <w:color w:val="00B050"/>
        </w:rPr>
        <w:t>• Samtal med den utsatte/de utsatta.</w:t>
      </w:r>
    </w:p>
    <w:p w14:paraId="4A09A920" w14:textId="77777777" w:rsidR="00DA6F80" w:rsidRPr="00C7193A" w:rsidRDefault="00DA6F80" w:rsidP="006A4A6D">
      <w:pPr>
        <w:autoSpaceDE w:val="0"/>
        <w:autoSpaceDN w:val="0"/>
        <w:adjustRightInd w:val="0"/>
        <w:spacing w:line="276" w:lineRule="auto"/>
        <w:jc w:val="both"/>
        <w:rPr>
          <w:rFonts w:asciiTheme="minorHAnsi" w:hAnsiTheme="minorHAnsi"/>
          <w:i/>
          <w:iCs/>
          <w:color w:val="00B050"/>
        </w:rPr>
      </w:pPr>
      <w:r w:rsidRPr="00C7193A">
        <w:rPr>
          <w:rFonts w:asciiTheme="minorHAnsi" w:hAnsiTheme="minorHAnsi"/>
          <w:i/>
          <w:iCs/>
          <w:color w:val="00B050"/>
        </w:rPr>
        <w:t>• Samtal med förövaren/förövarna.</w:t>
      </w:r>
    </w:p>
    <w:p w14:paraId="6FAA122E" w14:textId="77777777" w:rsidR="00DA6F80" w:rsidRPr="00C7193A" w:rsidRDefault="00DA6F80" w:rsidP="006A4A6D">
      <w:pPr>
        <w:autoSpaceDE w:val="0"/>
        <w:autoSpaceDN w:val="0"/>
        <w:adjustRightInd w:val="0"/>
        <w:spacing w:line="276" w:lineRule="auto"/>
        <w:jc w:val="both"/>
        <w:rPr>
          <w:rFonts w:asciiTheme="minorHAnsi" w:hAnsiTheme="minorHAnsi"/>
          <w:i/>
          <w:iCs/>
          <w:color w:val="00B050"/>
        </w:rPr>
      </w:pPr>
      <w:r w:rsidRPr="00C7193A">
        <w:rPr>
          <w:rFonts w:asciiTheme="minorHAnsi" w:hAnsiTheme="minorHAnsi"/>
          <w:i/>
          <w:iCs/>
          <w:color w:val="00B050"/>
        </w:rPr>
        <w:t>• Arbetslaget och övrig berörd personal är extra observanta.</w:t>
      </w:r>
    </w:p>
    <w:p w14:paraId="6A885B94" w14:textId="77777777" w:rsidR="00DA6F80" w:rsidRPr="00C7193A" w:rsidRDefault="00DA6F80" w:rsidP="006A4A6D">
      <w:pPr>
        <w:autoSpaceDE w:val="0"/>
        <w:autoSpaceDN w:val="0"/>
        <w:adjustRightInd w:val="0"/>
        <w:spacing w:line="276" w:lineRule="auto"/>
        <w:jc w:val="both"/>
        <w:rPr>
          <w:rFonts w:asciiTheme="minorHAnsi" w:hAnsiTheme="minorHAnsi"/>
          <w:i/>
          <w:iCs/>
          <w:color w:val="00B050"/>
        </w:rPr>
      </w:pPr>
      <w:r w:rsidRPr="00C7193A">
        <w:rPr>
          <w:rFonts w:asciiTheme="minorHAnsi" w:hAnsiTheme="minorHAnsi"/>
          <w:i/>
          <w:iCs/>
          <w:color w:val="00B050"/>
        </w:rPr>
        <w:t xml:space="preserve">• Samtalsledaren dokumenterar samtalen. </w:t>
      </w:r>
    </w:p>
    <w:p w14:paraId="0C2E3A20" w14:textId="77777777" w:rsidR="00DA6F80" w:rsidRPr="00C7193A" w:rsidRDefault="00DA6F80" w:rsidP="006A4A6D">
      <w:pPr>
        <w:autoSpaceDE w:val="0"/>
        <w:autoSpaceDN w:val="0"/>
        <w:adjustRightInd w:val="0"/>
        <w:spacing w:line="276" w:lineRule="auto"/>
        <w:jc w:val="both"/>
        <w:rPr>
          <w:rFonts w:asciiTheme="minorHAnsi" w:hAnsiTheme="minorHAnsi"/>
          <w:i/>
          <w:iCs/>
          <w:color w:val="00B050"/>
        </w:rPr>
      </w:pPr>
      <w:r w:rsidRPr="00C7193A">
        <w:rPr>
          <w:rFonts w:asciiTheme="minorHAnsi" w:hAnsiTheme="minorHAnsi"/>
          <w:i/>
          <w:iCs/>
          <w:color w:val="00B050"/>
        </w:rPr>
        <w:t>• Föräldrar informeras.</w:t>
      </w:r>
    </w:p>
    <w:p w14:paraId="7FB9CBBE" w14:textId="77777777" w:rsidR="00DA6F80" w:rsidRPr="00C7193A" w:rsidRDefault="00DA6F80" w:rsidP="006A4A6D">
      <w:pPr>
        <w:autoSpaceDE w:val="0"/>
        <w:autoSpaceDN w:val="0"/>
        <w:adjustRightInd w:val="0"/>
        <w:spacing w:line="276" w:lineRule="auto"/>
        <w:jc w:val="both"/>
        <w:rPr>
          <w:rFonts w:asciiTheme="minorHAnsi" w:hAnsiTheme="minorHAnsi"/>
          <w:b/>
          <w:bCs/>
          <w:iCs/>
          <w:color w:val="00B050"/>
        </w:rPr>
      </w:pPr>
    </w:p>
    <w:p w14:paraId="15CA44BE" w14:textId="77777777" w:rsidR="00DA6F80" w:rsidRPr="00C7193A" w:rsidRDefault="00DA6F80" w:rsidP="006A4A6D">
      <w:pPr>
        <w:autoSpaceDE w:val="0"/>
        <w:autoSpaceDN w:val="0"/>
        <w:adjustRightInd w:val="0"/>
        <w:spacing w:line="276" w:lineRule="auto"/>
        <w:jc w:val="both"/>
        <w:rPr>
          <w:rFonts w:asciiTheme="minorHAnsi" w:hAnsiTheme="minorHAnsi"/>
          <w:b/>
          <w:bCs/>
          <w:iCs/>
          <w:color w:val="00B050"/>
        </w:rPr>
      </w:pPr>
      <w:r w:rsidRPr="00C7193A">
        <w:rPr>
          <w:rFonts w:asciiTheme="minorHAnsi" w:hAnsiTheme="minorHAnsi"/>
          <w:b/>
          <w:bCs/>
          <w:iCs/>
          <w:color w:val="00B050"/>
        </w:rPr>
        <w:t>Uppföljande åtgärder när barn/elev trakasserar eller kränker barn/elev</w:t>
      </w:r>
    </w:p>
    <w:p w14:paraId="0BBBE54C" w14:textId="77777777" w:rsidR="00DA6F80" w:rsidRPr="00C7193A" w:rsidRDefault="00DA6F80" w:rsidP="006A4A6D">
      <w:pPr>
        <w:autoSpaceDE w:val="0"/>
        <w:autoSpaceDN w:val="0"/>
        <w:adjustRightInd w:val="0"/>
        <w:spacing w:line="276" w:lineRule="auto"/>
        <w:jc w:val="both"/>
        <w:rPr>
          <w:rFonts w:asciiTheme="minorHAnsi" w:hAnsiTheme="minorHAnsi"/>
          <w:i/>
          <w:iCs/>
          <w:color w:val="00B050"/>
        </w:rPr>
      </w:pPr>
      <w:r w:rsidRPr="00C7193A">
        <w:rPr>
          <w:rFonts w:asciiTheme="minorHAnsi" w:hAnsiTheme="minorHAnsi"/>
          <w:i/>
          <w:iCs/>
          <w:color w:val="00B050"/>
        </w:rPr>
        <w:t>• Uppföljningssamtal med samtliga inblandade sker efter cirka en vecka av den personal som hållit i de tidigare samtalen.</w:t>
      </w:r>
    </w:p>
    <w:p w14:paraId="425857E5" w14:textId="77777777" w:rsidR="00DA6F80" w:rsidRPr="00C7193A" w:rsidRDefault="00DA6F80" w:rsidP="006A4A6D">
      <w:pPr>
        <w:autoSpaceDE w:val="0"/>
        <w:autoSpaceDN w:val="0"/>
        <w:adjustRightInd w:val="0"/>
        <w:spacing w:line="276" w:lineRule="auto"/>
        <w:jc w:val="both"/>
        <w:rPr>
          <w:rFonts w:asciiTheme="minorHAnsi" w:hAnsiTheme="minorHAnsi"/>
          <w:i/>
          <w:iCs/>
          <w:color w:val="00B050"/>
        </w:rPr>
      </w:pPr>
      <w:r w:rsidRPr="00C7193A">
        <w:rPr>
          <w:rFonts w:asciiTheme="minorHAnsi" w:hAnsiTheme="minorHAnsi"/>
          <w:i/>
          <w:iCs/>
          <w:color w:val="00B050"/>
        </w:rPr>
        <w:t>• Arbetslag får åter information och ansvarar nu för att aktivt bevaka situationen.</w:t>
      </w:r>
    </w:p>
    <w:p w14:paraId="5230CA60" w14:textId="77777777" w:rsidR="00DA6F80" w:rsidRPr="00C7193A" w:rsidRDefault="00DA6F80" w:rsidP="006A4A6D">
      <w:pPr>
        <w:autoSpaceDE w:val="0"/>
        <w:autoSpaceDN w:val="0"/>
        <w:adjustRightInd w:val="0"/>
        <w:spacing w:line="276" w:lineRule="auto"/>
        <w:jc w:val="both"/>
        <w:rPr>
          <w:rFonts w:asciiTheme="minorHAnsi" w:hAnsiTheme="minorHAnsi"/>
          <w:i/>
          <w:iCs/>
          <w:color w:val="00B050"/>
        </w:rPr>
      </w:pPr>
      <w:r w:rsidRPr="00C7193A">
        <w:rPr>
          <w:rFonts w:asciiTheme="minorHAnsi" w:hAnsiTheme="minorHAnsi"/>
          <w:i/>
          <w:iCs/>
          <w:color w:val="00B050"/>
        </w:rPr>
        <w:t>• Vårdnadshavare kontaktas av samtalsledare muntligt eller skriftligt.</w:t>
      </w:r>
    </w:p>
    <w:p w14:paraId="34D0AB14" w14:textId="77777777" w:rsidR="00DA6F80" w:rsidRPr="00C7193A" w:rsidRDefault="00DA6F80" w:rsidP="006A4A6D">
      <w:pPr>
        <w:autoSpaceDE w:val="0"/>
        <w:autoSpaceDN w:val="0"/>
        <w:adjustRightInd w:val="0"/>
        <w:spacing w:line="276" w:lineRule="auto"/>
        <w:jc w:val="both"/>
        <w:rPr>
          <w:rFonts w:asciiTheme="minorHAnsi" w:hAnsiTheme="minorHAnsi"/>
          <w:i/>
          <w:iCs/>
          <w:color w:val="00B050"/>
        </w:rPr>
      </w:pPr>
      <w:r w:rsidRPr="00C7193A">
        <w:rPr>
          <w:rFonts w:asciiTheme="minorHAnsi" w:hAnsiTheme="minorHAnsi"/>
          <w:i/>
          <w:iCs/>
          <w:color w:val="00B050"/>
        </w:rPr>
        <w:t xml:space="preserve">• Om kränkningarna inte upphör behöver särskilda stödåtgärder sättas in. Ansvarig i styrelsen kallar vårdnadshavare och samtalsledare till ett möte där vidare åtgärder diskuteras och dokumenteras. </w:t>
      </w:r>
    </w:p>
    <w:p w14:paraId="443FEED0" w14:textId="77777777" w:rsidR="00DA6F80" w:rsidRPr="00C7193A" w:rsidRDefault="00DA6F80" w:rsidP="006A4A6D">
      <w:pPr>
        <w:autoSpaceDE w:val="0"/>
        <w:autoSpaceDN w:val="0"/>
        <w:adjustRightInd w:val="0"/>
        <w:spacing w:line="276" w:lineRule="auto"/>
        <w:jc w:val="both"/>
        <w:rPr>
          <w:rFonts w:asciiTheme="minorHAnsi" w:hAnsiTheme="minorHAnsi"/>
          <w:i/>
          <w:iCs/>
          <w:color w:val="00B050"/>
        </w:rPr>
      </w:pPr>
      <w:r w:rsidRPr="00C7193A">
        <w:rPr>
          <w:rFonts w:asciiTheme="minorHAnsi" w:hAnsiTheme="minorHAnsi"/>
          <w:i/>
          <w:iCs/>
          <w:color w:val="00B050"/>
        </w:rPr>
        <w:t>• Eventuell anmälan till socialtjänsten.</w:t>
      </w:r>
    </w:p>
    <w:p w14:paraId="63B98584" w14:textId="77777777" w:rsidR="00DA6F80" w:rsidRPr="00C7193A" w:rsidRDefault="00DA6F80" w:rsidP="006A4A6D">
      <w:pPr>
        <w:autoSpaceDE w:val="0"/>
        <w:autoSpaceDN w:val="0"/>
        <w:adjustRightInd w:val="0"/>
        <w:spacing w:line="276" w:lineRule="auto"/>
        <w:jc w:val="both"/>
        <w:rPr>
          <w:rFonts w:asciiTheme="minorHAnsi" w:hAnsiTheme="minorHAnsi"/>
          <w:i/>
          <w:iCs/>
          <w:color w:val="00B050"/>
        </w:rPr>
      </w:pPr>
    </w:p>
    <w:p w14:paraId="5F43FEA1" w14:textId="77777777" w:rsidR="00DA6F80" w:rsidRPr="00C7193A" w:rsidRDefault="00DA6F80" w:rsidP="006A4A6D">
      <w:pPr>
        <w:autoSpaceDE w:val="0"/>
        <w:autoSpaceDN w:val="0"/>
        <w:adjustRightInd w:val="0"/>
        <w:spacing w:line="276" w:lineRule="auto"/>
        <w:jc w:val="both"/>
        <w:rPr>
          <w:rFonts w:asciiTheme="minorHAnsi" w:hAnsiTheme="minorHAnsi"/>
          <w:b/>
          <w:bCs/>
          <w:iCs/>
          <w:color w:val="00B050"/>
        </w:rPr>
      </w:pPr>
    </w:p>
    <w:p w14:paraId="4E8C52FC" w14:textId="77777777" w:rsidR="00DA6F80" w:rsidRPr="00C7193A" w:rsidRDefault="00DA6F80" w:rsidP="006A4A6D">
      <w:pPr>
        <w:autoSpaceDE w:val="0"/>
        <w:autoSpaceDN w:val="0"/>
        <w:adjustRightInd w:val="0"/>
        <w:spacing w:line="276" w:lineRule="auto"/>
        <w:jc w:val="both"/>
        <w:rPr>
          <w:rFonts w:asciiTheme="minorHAnsi" w:hAnsiTheme="minorHAnsi"/>
          <w:b/>
          <w:bCs/>
          <w:iCs/>
          <w:color w:val="00B050"/>
        </w:rPr>
      </w:pPr>
      <w:r w:rsidRPr="00C7193A">
        <w:rPr>
          <w:rFonts w:asciiTheme="minorHAnsi" w:hAnsiTheme="minorHAnsi"/>
          <w:b/>
          <w:bCs/>
          <w:iCs/>
          <w:color w:val="00B050"/>
        </w:rPr>
        <w:t>Aktiva åtgärder när vuxen diskriminerar, trakasserar eller kränker barn</w:t>
      </w:r>
    </w:p>
    <w:p w14:paraId="785867FB" w14:textId="77777777" w:rsidR="00DA6F80" w:rsidRPr="00C7193A" w:rsidRDefault="00DA6F80" w:rsidP="006A4A6D">
      <w:pPr>
        <w:autoSpaceDE w:val="0"/>
        <w:autoSpaceDN w:val="0"/>
        <w:adjustRightInd w:val="0"/>
        <w:spacing w:line="276" w:lineRule="auto"/>
        <w:jc w:val="both"/>
        <w:rPr>
          <w:rFonts w:asciiTheme="minorHAnsi" w:hAnsiTheme="minorHAnsi"/>
          <w:iCs/>
          <w:color w:val="00B050"/>
        </w:rPr>
      </w:pPr>
      <w:r w:rsidRPr="00C7193A">
        <w:rPr>
          <w:rFonts w:asciiTheme="minorHAnsi" w:hAnsiTheme="minorHAnsi"/>
          <w:iCs/>
          <w:color w:val="00B050"/>
        </w:rPr>
        <w:t>Om du som personal känner att något/några barn blir diskriminerade, trakasserade eller kränkta av någon vuxen på förskolan ska du omedelbart ta kontakt med förskolechefen som genast skall utreda vad som inträffat och vid misstanke om brott, göra en polisanmälan.</w:t>
      </w:r>
    </w:p>
    <w:p w14:paraId="729A1199" w14:textId="77777777" w:rsidR="00DA6F80" w:rsidRPr="00C7193A" w:rsidRDefault="00DA6F80" w:rsidP="006A4A6D">
      <w:pPr>
        <w:autoSpaceDE w:val="0"/>
        <w:autoSpaceDN w:val="0"/>
        <w:adjustRightInd w:val="0"/>
        <w:spacing w:line="276" w:lineRule="auto"/>
        <w:jc w:val="both"/>
        <w:rPr>
          <w:rFonts w:asciiTheme="minorHAnsi" w:hAnsiTheme="minorHAnsi"/>
          <w:iCs/>
          <w:color w:val="00B050"/>
        </w:rPr>
      </w:pPr>
    </w:p>
    <w:p w14:paraId="7CA3628D" w14:textId="77777777" w:rsidR="00406DA3" w:rsidRDefault="00406DA3" w:rsidP="006A4A6D">
      <w:pPr>
        <w:autoSpaceDE w:val="0"/>
        <w:autoSpaceDN w:val="0"/>
        <w:adjustRightInd w:val="0"/>
        <w:spacing w:line="276" w:lineRule="auto"/>
        <w:jc w:val="both"/>
        <w:rPr>
          <w:rFonts w:asciiTheme="minorHAnsi" w:hAnsiTheme="minorHAnsi"/>
          <w:b/>
          <w:bCs/>
          <w:iCs/>
          <w:color w:val="00B050"/>
        </w:rPr>
      </w:pPr>
    </w:p>
    <w:p w14:paraId="7B60CC0D" w14:textId="77777777" w:rsidR="0027006A" w:rsidRDefault="0027006A" w:rsidP="006A4A6D">
      <w:pPr>
        <w:autoSpaceDE w:val="0"/>
        <w:autoSpaceDN w:val="0"/>
        <w:adjustRightInd w:val="0"/>
        <w:spacing w:line="276" w:lineRule="auto"/>
        <w:jc w:val="both"/>
        <w:rPr>
          <w:rFonts w:asciiTheme="minorHAnsi" w:hAnsiTheme="minorHAnsi"/>
          <w:b/>
          <w:bCs/>
          <w:iCs/>
          <w:color w:val="00B050"/>
        </w:rPr>
      </w:pPr>
    </w:p>
    <w:p w14:paraId="1BA21FE2" w14:textId="3C85FDA7" w:rsidR="00DA6F80" w:rsidRPr="00C7193A" w:rsidRDefault="00DA6F80" w:rsidP="006A4A6D">
      <w:pPr>
        <w:autoSpaceDE w:val="0"/>
        <w:autoSpaceDN w:val="0"/>
        <w:adjustRightInd w:val="0"/>
        <w:spacing w:line="276" w:lineRule="auto"/>
        <w:jc w:val="both"/>
        <w:rPr>
          <w:rFonts w:asciiTheme="minorHAnsi" w:hAnsiTheme="minorHAnsi"/>
          <w:b/>
          <w:bCs/>
          <w:iCs/>
          <w:color w:val="00B050"/>
        </w:rPr>
      </w:pPr>
      <w:r w:rsidRPr="00C7193A">
        <w:rPr>
          <w:rFonts w:asciiTheme="minorHAnsi" w:hAnsiTheme="minorHAnsi"/>
          <w:b/>
          <w:bCs/>
          <w:iCs/>
          <w:color w:val="00B050"/>
        </w:rPr>
        <w:lastRenderedPageBreak/>
        <w:t>Dokumentation</w:t>
      </w:r>
    </w:p>
    <w:p w14:paraId="35ADD9F9" w14:textId="77777777" w:rsidR="00DA6F80" w:rsidRPr="00C7193A" w:rsidRDefault="00DA6F80" w:rsidP="006A4A6D">
      <w:pPr>
        <w:autoSpaceDE w:val="0"/>
        <w:autoSpaceDN w:val="0"/>
        <w:adjustRightInd w:val="0"/>
        <w:spacing w:line="276" w:lineRule="auto"/>
        <w:jc w:val="both"/>
        <w:rPr>
          <w:rFonts w:asciiTheme="minorHAnsi" w:hAnsiTheme="minorHAnsi"/>
          <w:iCs/>
          <w:color w:val="00B050"/>
        </w:rPr>
      </w:pPr>
      <w:r w:rsidRPr="00C7193A">
        <w:rPr>
          <w:rFonts w:asciiTheme="minorHAnsi" w:hAnsiTheme="minorHAnsi"/>
          <w:iCs/>
          <w:color w:val="00B050"/>
        </w:rPr>
        <w:t>Förskolechefen ansvarar även för att dokumentation upprättas.</w:t>
      </w:r>
    </w:p>
    <w:p w14:paraId="698FFA20" w14:textId="77777777" w:rsidR="00DA6F80" w:rsidRPr="00C7193A" w:rsidRDefault="00DA6F80" w:rsidP="006A4A6D">
      <w:pPr>
        <w:autoSpaceDE w:val="0"/>
        <w:autoSpaceDN w:val="0"/>
        <w:adjustRightInd w:val="0"/>
        <w:spacing w:line="276" w:lineRule="auto"/>
        <w:jc w:val="both"/>
        <w:rPr>
          <w:rFonts w:asciiTheme="minorHAnsi" w:hAnsiTheme="minorHAnsi"/>
          <w:b/>
          <w:bCs/>
          <w:i/>
          <w:iCs/>
          <w:color w:val="00B050"/>
        </w:rPr>
      </w:pPr>
    </w:p>
    <w:p w14:paraId="537B8134" w14:textId="77777777" w:rsidR="00DA6F80" w:rsidRPr="00C7193A" w:rsidRDefault="00DA6F80" w:rsidP="006A4A6D">
      <w:pPr>
        <w:autoSpaceDE w:val="0"/>
        <w:autoSpaceDN w:val="0"/>
        <w:adjustRightInd w:val="0"/>
        <w:spacing w:line="276" w:lineRule="auto"/>
        <w:jc w:val="both"/>
        <w:rPr>
          <w:rFonts w:asciiTheme="minorHAnsi" w:hAnsiTheme="minorHAnsi"/>
          <w:b/>
          <w:bCs/>
          <w:iCs/>
          <w:color w:val="00B050"/>
        </w:rPr>
      </w:pPr>
      <w:r w:rsidRPr="00C7193A">
        <w:rPr>
          <w:rFonts w:asciiTheme="minorHAnsi" w:hAnsiTheme="minorHAnsi"/>
          <w:b/>
          <w:bCs/>
          <w:iCs/>
          <w:color w:val="00B050"/>
        </w:rPr>
        <w:t>Frågor vi ställer oss:</w:t>
      </w:r>
    </w:p>
    <w:p w14:paraId="44189117" w14:textId="77777777" w:rsidR="00DA6F80" w:rsidRPr="00C7193A" w:rsidRDefault="00DA6F80" w:rsidP="006A4A6D">
      <w:pPr>
        <w:autoSpaceDE w:val="0"/>
        <w:autoSpaceDN w:val="0"/>
        <w:adjustRightInd w:val="0"/>
        <w:spacing w:line="276" w:lineRule="auto"/>
        <w:jc w:val="both"/>
        <w:rPr>
          <w:rFonts w:asciiTheme="minorHAnsi" w:hAnsiTheme="minorHAnsi"/>
          <w:i/>
          <w:iCs/>
          <w:color w:val="00B050"/>
        </w:rPr>
      </w:pPr>
      <w:r w:rsidRPr="00C7193A">
        <w:rPr>
          <w:rFonts w:asciiTheme="minorHAnsi" w:hAnsiTheme="minorHAnsi"/>
          <w:i/>
          <w:iCs/>
          <w:color w:val="00B050"/>
        </w:rPr>
        <w:t>• Vad kan vi lära oss av det som hänt?</w:t>
      </w:r>
    </w:p>
    <w:p w14:paraId="7D82FA17" w14:textId="77777777" w:rsidR="00DA6F80" w:rsidRPr="00C7193A" w:rsidRDefault="00DA6F80" w:rsidP="006A4A6D">
      <w:pPr>
        <w:autoSpaceDE w:val="0"/>
        <w:autoSpaceDN w:val="0"/>
        <w:adjustRightInd w:val="0"/>
        <w:spacing w:line="276" w:lineRule="auto"/>
        <w:jc w:val="both"/>
        <w:rPr>
          <w:rFonts w:asciiTheme="minorHAnsi" w:hAnsiTheme="minorHAnsi"/>
          <w:i/>
          <w:iCs/>
          <w:color w:val="00B050"/>
        </w:rPr>
      </w:pPr>
      <w:r w:rsidRPr="00C7193A">
        <w:rPr>
          <w:rFonts w:asciiTheme="minorHAnsi" w:hAnsiTheme="minorHAnsi"/>
          <w:i/>
          <w:iCs/>
          <w:color w:val="00B050"/>
        </w:rPr>
        <w:t>• Vilka faktorer på organisations-, grupp- och individnivå påverkar uppkomsten av</w:t>
      </w:r>
    </w:p>
    <w:p w14:paraId="24C14349" w14:textId="5F9AF813" w:rsidR="00DA6F80" w:rsidRDefault="00DA6F80" w:rsidP="006A4A6D">
      <w:pPr>
        <w:autoSpaceDE w:val="0"/>
        <w:autoSpaceDN w:val="0"/>
        <w:adjustRightInd w:val="0"/>
        <w:spacing w:line="276" w:lineRule="auto"/>
        <w:jc w:val="both"/>
        <w:rPr>
          <w:rFonts w:asciiTheme="minorHAnsi" w:hAnsiTheme="minorHAnsi"/>
          <w:i/>
          <w:iCs/>
          <w:color w:val="00B050"/>
        </w:rPr>
      </w:pPr>
      <w:r>
        <w:rPr>
          <w:rFonts w:asciiTheme="minorHAnsi" w:hAnsiTheme="minorHAnsi"/>
          <w:i/>
          <w:iCs/>
          <w:color w:val="00B050"/>
        </w:rPr>
        <w:t>Kränkningarna?</w:t>
      </w:r>
    </w:p>
    <w:p w14:paraId="5FF9EE92" w14:textId="77777777" w:rsidR="009D7EF8" w:rsidRDefault="009D7EF8" w:rsidP="006A4A6D">
      <w:pPr>
        <w:pStyle w:val="Liststycke1"/>
        <w:spacing w:line="276" w:lineRule="auto"/>
        <w:ind w:left="0"/>
        <w:jc w:val="both"/>
        <w:rPr>
          <w:rFonts w:asciiTheme="minorHAnsi" w:hAnsiTheme="minorHAnsi"/>
          <w:b/>
          <w:bCs/>
          <w:color w:val="00B050"/>
          <w:sz w:val="28"/>
          <w:szCs w:val="28"/>
        </w:rPr>
      </w:pPr>
    </w:p>
    <w:p w14:paraId="253F15F9" w14:textId="3729F71D" w:rsidR="00DA6F80" w:rsidRPr="00C7193A" w:rsidRDefault="00DA6F80" w:rsidP="006A4A6D">
      <w:pPr>
        <w:pStyle w:val="Liststycke1"/>
        <w:spacing w:line="276" w:lineRule="auto"/>
        <w:ind w:left="0"/>
        <w:jc w:val="both"/>
        <w:rPr>
          <w:rFonts w:asciiTheme="minorHAnsi" w:hAnsiTheme="minorHAnsi"/>
          <w:b/>
          <w:bCs/>
          <w:color w:val="00B050"/>
          <w:sz w:val="28"/>
          <w:szCs w:val="28"/>
        </w:rPr>
      </w:pPr>
      <w:r w:rsidRPr="00C7193A">
        <w:rPr>
          <w:rFonts w:asciiTheme="minorHAnsi" w:hAnsiTheme="minorHAnsi"/>
          <w:b/>
          <w:bCs/>
          <w:color w:val="00B050"/>
          <w:sz w:val="28"/>
          <w:szCs w:val="28"/>
        </w:rPr>
        <w:t>15. Kvalitetssäkring</w:t>
      </w:r>
    </w:p>
    <w:p w14:paraId="003AABC1" w14:textId="77777777" w:rsidR="00DA6F80" w:rsidRPr="00C7193A" w:rsidRDefault="00DA6F80" w:rsidP="006A4A6D">
      <w:pPr>
        <w:pStyle w:val="Liststycke1"/>
        <w:spacing w:line="276" w:lineRule="auto"/>
        <w:ind w:left="0"/>
        <w:jc w:val="both"/>
        <w:rPr>
          <w:rFonts w:asciiTheme="minorHAnsi" w:hAnsiTheme="minorHAnsi"/>
          <w:b/>
          <w:bCs/>
          <w:color w:val="00B050"/>
          <w:sz w:val="28"/>
          <w:szCs w:val="28"/>
        </w:rPr>
      </w:pPr>
    </w:p>
    <w:p w14:paraId="65DBCABA" w14:textId="77777777" w:rsidR="00DA6F80" w:rsidRPr="00C7193A" w:rsidRDefault="00DA6F80" w:rsidP="006A4A6D">
      <w:pPr>
        <w:pStyle w:val="Liststycke1"/>
        <w:spacing w:line="276" w:lineRule="auto"/>
        <w:ind w:left="0"/>
        <w:jc w:val="both"/>
        <w:rPr>
          <w:rFonts w:asciiTheme="minorHAnsi" w:hAnsiTheme="minorHAnsi"/>
          <w:bCs/>
          <w:color w:val="00B050"/>
        </w:rPr>
      </w:pPr>
      <w:r w:rsidRPr="00C7193A">
        <w:rPr>
          <w:rFonts w:asciiTheme="minorHAnsi" w:hAnsiTheme="minorHAnsi"/>
          <w:bCs/>
          <w:color w:val="00B050"/>
        </w:rPr>
        <w:t xml:space="preserve">Förskolechefen har det yttersta ansvaret för utredning och åtgärder och för att dokumentation sker och följs upp på ett korrekt sätt. Vi dokumenterar aktuell utredning - och åtgärdsfas med hjälp av blanketten </w:t>
      </w:r>
      <w:r w:rsidRPr="00C7193A">
        <w:rPr>
          <w:rFonts w:asciiTheme="minorHAnsi" w:hAnsiTheme="minorHAnsi"/>
          <w:bCs/>
          <w:i/>
          <w:color w:val="00B050"/>
        </w:rPr>
        <w:t xml:space="preserve">Händelserapport. </w:t>
      </w:r>
      <w:r w:rsidRPr="00C7193A">
        <w:rPr>
          <w:rFonts w:asciiTheme="minorHAnsi" w:hAnsiTheme="minorHAnsi"/>
          <w:bCs/>
          <w:color w:val="00B050"/>
        </w:rPr>
        <w:t xml:space="preserve">Vid allvarliga händelser använder vi oss även av blanketten </w:t>
      </w:r>
      <w:r w:rsidRPr="00C7193A">
        <w:rPr>
          <w:rFonts w:asciiTheme="minorHAnsi" w:hAnsiTheme="minorHAnsi"/>
          <w:bCs/>
          <w:i/>
          <w:color w:val="00B050"/>
        </w:rPr>
        <w:t>Anmälan om utredning av kränkande behandling.</w:t>
      </w:r>
      <w:r w:rsidRPr="00C7193A">
        <w:rPr>
          <w:rFonts w:asciiTheme="minorHAnsi" w:hAnsiTheme="minorHAnsi"/>
          <w:bCs/>
          <w:color w:val="00B050"/>
        </w:rPr>
        <w:t xml:space="preserve"> Förskolechefen rapporterar i sin tur till huvudman. Förskolechefen ska se till att det finns gällande rutiner och blanketter för dokumentation och rapportering.</w:t>
      </w:r>
    </w:p>
    <w:p w14:paraId="3BFD2394" w14:textId="77777777" w:rsidR="00DA6F80" w:rsidRPr="00C7193A" w:rsidRDefault="00DA6F80" w:rsidP="006A4A6D">
      <w:pPr>
        <w:pStyle w:val="Liststycke1"/>
        <w:spacing w:line="276" w:lineRule="auto"/>
        <w:ind w:left="0"/>
        <w:jc w:val="both"/>
        <w:rPr>
          <w:rFonts w:asciiTheme="minorHAnsi" w:hAnsiTheme="minorHAnsi"/>
          <w:bCs/>
          <w:color w:val="00B050"/>
        </w:rPr>
      </w:pPr>
    </w:p>
    <w:p w14:paraId="794ABD1A" w14:textId="3B477C81" w:rsidR="00DA6F80" w:rsidRPr="00C7193A" w:rsidRDefault="00DA6F80" w:rsidP="006A4A6D">
      <w:pPr>
        <w:pStyle w:val="Liststycke1"/>
        <w:spacing w:line="276" w:lineRule="auto"/>
        <w:ind w:left="0"/>
        <w:jc w:val="both"/>
        <w:rPr>
          <w:rFonts w:asciiTheme="minorHAnsi" w:hAnsiTheme="minorHAnsi"/>
          <w:bCs/>
          <w:color w:val="00B050"/>
        </w:rPr>
      </w:pPr>
      <w:r w:rsidRPr="00C7193A">
        <w:rPr>
          <w:rFonts w:asciiTheme="minorHAnsi" w:hAnsiTheme="minorHAnsi"/>
          <w:bCs/>
          <w:color w:val="00B050"/>
        </w:rPr>
        <w:t xml:space="preserve">Likabehandlingsplanen ska vara ett levande dokument och huvudmannen ansvarar för att all personal ges kompetensutveckling inom området. Vid tillfällen som </w:t>
      </w:r>
      <w:r w:rsidR="00617D85">
        <w:rPr>
          <w:rFonts w:asciiTheme="minorHAnsi" w:hAnsiTheme="minorHAnsi"/>
          <w:bCs/>
          <w:color w:val="00B050"/>
        </w:rPr>
        <w:t>arbetsplatsträffar</w:t>
      </w:r>
      <w:r w:rsidRPr="00C7193A">
        <w:rPr>
          <w:rFonts w:asciiTheme="minorHAnsi" w:hAnsiTheme="minorHAnsi"/>
          <w:bCs/>
          <w:color w:val="00B050"/>
        </w:rPr>
        <w:t>, reflektionsmåndagar och övrig planering ska det finnas utrymme för diskussion och reflektion kring det främjande och förebyggande arbetet.</w:t>
      </w:r>
    </w:p>
    <w:p w14:paraId="43459491" w14:textId="77777777" w:rsidR="00DA6F80" w:rsidRPr="00C7193A" w:rsidRDefault="00DA6F80" w:rsidP="006A4A6D">
      <w:pPr>
        <w:pStyle w:val="Liststycke1"/>
        <w:spacing w:line="276" w:lineRule="auto"/>
        <w:ind w:left="0"/>
        <w:jc w:val="both"/>
        <w:rPr>
          <w:rFonts w:asciiTheme="minorHAnsi" w:hAnsiTheme="minorHAnsi"/>
          <w:bCs/>
          <w:color w:val="00B050"/>
        </w:rPr>
      </w:pPr>
    </w:p>
    <w:p w14:paraId="5F615DE8" w14:textId="6F513BF0" w:rsidR="00DA6F80" w:rsidRPr="00C7193A" w:rsidRDefault="00DA6F80" w:rsidP="006A4A6D">
      <w:pPr>
        <w:pStyle w:val="Liststycke1"/>
        <w:spacing w:line="276" w:lineRule="auto"/>
        <w:ind w:left="0"/>
        <w:jc w:val="both"/>
        <w:rPr>
          <w:rFonts w:asciiTheme="minorHAnsi" w:hAnsiTheme="minorHAnsi"/>
          <w:bCs/>
          <w:color w:val="00B050"/>
        </w:rPr>
      </w:pPr>
      <w:r w:rsidRPr="00C7193A">
        <w:rPr>
          <w:rFonts w:asciiTheme="minorHAnsi" w:hAnsiTheme="minorHAnsi"/>
          <w:bCs/>
          <w:color w:val="00B050"/>
        </w:rPr>
        <w:t xml:space="preserve">Likabehandlingsplanen ska ses över och revideras årligen. Det sker nästa gång i </w:t>
      </w:r>
      <w:r w:rsidR="00617D85">
        <w:rPr>
          <w:rFonts w:asciiTheme="minorHAnsi" w:hAnsiTheme="minorHAnsi"/>
          <w:bCs/>
          <w:color w:val="00B050"/>
        </w:rPr>
        <w:t>januari 2021</w:t>
      </w:r>
      <w:r w:rsidRPr="00C7193A">
        <w:rPr>
          <w:rFonts w:asciiTheme="minorHAnsi" w:hAnsiTheme="minorHAnsi"/>
          <w:bCs/>
          <w:color w:val="00B050"/>
        </w:rPr>
        <w:t>. All personal utvärderar sin verksamhet</w:t>
      </w:r>
      <w:r w:rsidR="00617D85">
        <w:rPr>
          <w:rFonts w:asciiTheme="minorHAnsi" w:hAnsiTheme="minorHAnsi"/>
          <w:bCs/>
          <w:color w:val="00B050"/>
        </w:rPr>
        <w:t xml:space="preserve">, sammanställer en kartläggning i november 2020 </w:t>
      </w:r>
      <w:r w:rsidRPr="00C7193A">
        <w:rPr>
          <w:rFonts w:asciiTheme="minorHAnsi" w:hAnsiTheme="minorHAnsi"/>
          <w:bCs/>
          <w:color w:val="00B050"/>
        </w:rPr>
        <w:t>och återkopplar till ansvariga i likabehandlingsplanen. Tillsammans ser vi över vad det främjande och förebyggande arbetet bör fokusera på.</w:t>
      </w:r>
    </w:p>
    <w:p w14:paraId="355C8851" w14:textId="77777777" w:rsidR="00DA6F80" w:rsidRPr="00C7193A" w:rsidRDefault="00DA6F80" w:rsidP="006A4A6D">
      <w:pPr>
        <w:pStyle w:val="Liststycke1"/>
        <w:spacing w:line="276" w:lineRule="auto"/>
        <w:ind w:left="0"/>
        <w:jc w:val="both"/>
        <w:rPr>
          <w:rFonts w:asciiTheme="minorHAnsi" w:hAnsiTheme="minorHAnsi"/>
          <w:b/>
          <w:color w:val="00B050"/>
        </w:rPr>
      </w:pPr>
    </w:p>
    <w:p w14:paraId="39E648A5" w14:textId="77777777" w:rsidR="00DA6F80" w:rsidRPr="00C7193A" w:rsidRDefault="00DA6F80" w:rsidP="006A4A6D">
      <w:pPr>
        <w:pStyle w:val="Liststycke1"/>
        <w:numPr>
          <w:ilvl w:val="0"/>
          <w:numId w:val="2"/>
        </w:numPr>
        <w:spacing w:line="276" w:lineRule="auto"/>
        <w:jc w:val="both"/>
        <w:rPr>
          <w:rFonts w:asciiTheme="minorHAnsi" w:hAnsiTheme="minorHAnsi"/>
          <w:color w:val="00B050"/>
        </w:rPr>
      </w:pPr>
      <w:r w:rsidRPr="00C7193A">
        <w:rPr>
          <w:rFonts w:asciiTheme="minorHAnsi" w:hAnsiTheme="minorHAnsi"/>
          <w:color w:val="00B050"/>
        </w:rPr>
        <w:t>Vilka insatser har gjorts?</w:t>
      </w:r>
    </w:p>
    <w:p w14:paraId="527DA4C7" w14:textId="77777777" w:rsidR="00DA6F80" w:rsidRPr="00C7193A" w:rsidRDefault="00DA6F80" w:rsidP="006A4A6D">
      <w:pPr>
        <w:pStyle w:val="Liststycke1"/>
        <w:numPr>
          <w:ilvl w:val="0"/>
          <w:numId w:val="2"/>
        </w:numPr>
        <w:spacing w:line="276" w:lineRule="auto"/>
        <w:jc w:val="both"/>
        <w:rPr>
          <w:rFonts w:asciiTheme="minorHAnsi" w:hAnsiTheme="minorHAnsi"/>
          <w:color w:val="00B050"/>
        </w:rPr>
      </w:pPr>
      <w:r w:rsidRPr="00C7193A">
        <w:rPr>
          <w:rFonts w:asciiTheme="minorHAnsi" w:hAnsiTheme="minorHAnsi"/>
          <w:color w:val="00B050"/>
        </w:rPr>
        <w:t>Vilka blev effekterna?</w:t>
      </w:r>
    </w:p>
    <w:p w14:paraId="39274108" w14:textId="77777777" w:rsidR="00DA6F80" w:rsidRPr="00C7193A" w:rsidRDefault="00DA6F80" w:rsidP="006A4A6D">
      <w:pPr>
        <w:pStyle w:val="Liststycke1"/>
        <w:numPr>
          <w:ilvl w:val="0"/>
          <w:numId w:val="2"/>
        </w:numPr>
        <w:spacing w:line="276" w:lineRule="auto"/>
        <w:jc w:val="both"/>
        <w:rPr>
          <w:rFonts w:asciiTheme="minorHAnsi" w:hAnsiTheme="minorHAnsi"/>
          <w:color w:val="00B050"/>
        </w:rPr>
      </w:pPr>
      <w:r w:rsidRPr="00C7193A">
        <w:rPr>
          <w:rFonts w:asciiTheme="minorHAnsi" w:hAnsiTheme="minorHAnsi"/>
          <w:color w:val="00B050"/>
        </w:rPr>
        <w:t xml:space="preserve">Resultat? </w:t>
      </w:r>
    </w:p>
    <w:p w14:paraId="31F6A879" w14:textId="7AC76208" w:rsidR="00DA6F80" w:rsidRPr="00C7193A" w:rsidRDefault="00DA6F80" w:rsidP="006A4A6D">
      <w:pPr>
        <w:spacing w:before="100" w:beforeAutospacing="1" w:after="100" w:afterAutospacing="1" w:line="276" w:lineRule="auto"/>
        <w:jc w:val="both"/>
        <w:rPr>
          <w:rFonts w:asciiTheme="minorHAnsi" w:hAnsiTheme="minorHAnsi"/>
          <w:b/>
          <w:color w:val="00B050"/>
        </w:rPr>
      </w:pPr>
      <w:r w:rsidRPr="00C7193A">
        <w:rPr>
          <w:rFonts w:asciiTheme="minorHAnsi" w:hAnsiTheme="minorHAnsi"/>
          <w:b/>
          <w:color w:val="00B050"/>
        </w:rPr>
        <w:t>Rutiner för hur planen årligen följs upp och utvärderas.</w:t>
      </w:r>
    </w:p>
    <w:p w14:paraId="5EA9F841" w14:textId="77777777" w:rsidR="00DA6F80" w:rsidRPr="00C7193A" w:rsidRDefault="00DA6F80" w:rsidP="006A4A6D">
      <w:pPr>
        <w:numPr>
          <w:ilvl w:val="0"/>
          <w:numId w:val="3"/>
        </w:numPr>
        <w:spacing w:before="100" w:beforeAutospacing="1" w:after="100" w:afterAutospacing="1" w:line="276" w:lineRule="auto"/>
        <w:jc w:val="both"/>
        <w:rPr>
          <w:rFonts w:asciiTheme="minorHAnsi" w:hAnsiTheme="minorHAnsi"/>
          <w:i/>
          <w:color w:val="00B050"/>
        </w:rPr>
      </w:pPr>
      <w:r w:rsidRPr="00C7193A">
        <w:rPr>
          <w:rFonts w:asciiTheme="minorHAnsi" w:hAnsiTheme="minorHAnsi"/>
          <w:i/>
          <w:color w:val="00B050"/>
        </w:rPr>
        <w:t xml:space="preserve">Samtlig personal skall vara delaktig i uppföljning och utvärdering. Vilka insatser har gjorts? Vilka effekter? </w:t>
      </w:r>
    </w:p>
    <w:p w14:paraId="39A5CEB3" w14:textId="77777777" w:rsidR="00DA6F80" w:rsidRPr="00C7193A" w:rsidRDefault="00DA6F80" w:rsidP="006A4A6D">
      <w:pPr>
        <w:numPr>
          <w:ilvl w:val="0"/>
          <w:numId w:val="3"/>
        </w:numPr>
        <w:spacing w:before="100" w:beforeAutospacing="1" w:after="100" w:afterAutospacing="1" w:line="276" w:lineRule="auto"/>
        <w:jc w:val="both"/>
        <w:rPr>
          <w:rFonts w:asciiTheme="minorHAnsi" w:hAnsiTheme="minorHAnsi"/>
          <w:color w:val="00B050"/>
        </w:rPr>
      </w:pPr>
      <w:r w:rsidRPr="00C7193A">
        <w:rPr>
          <w:rFonts w:asciiTheme="minorHAnsi" w:hAnsiTheme="minorHAnsi"/>
          <w:i/>
          <w:color w:val="00B050"/>
        </w:rPr>
        <w:t>Vårdnadshavares skall genom frågor vid utvecklingssamtal eller genom årliga enkäter få frågor om hur man anser att Likabehandlingsplanen efterföljs. Ansvariga för detta är personalen</w:t>
      </w:r>
      <w:r w:rsidRPr="00C7193A">
        <w:rPr>
          <w:rFonts w:asciiTheme="minorHAnsi" w:hAnsiTheme="minorHAnsi"/>
          <w:color w:val="00B050"/>
        </w:rPr>
        <w:t>.</w:t>
      </w:r>
    </w:p>
    <w:p w14:paraId="28F770E3" w14:textId="77777777" w:rsidR="00DA6F80" w:rsidRPr="00C7193A" w:rsidRDefault="00DA6F80" w:rsidP="006A4A6D">
      <w:pPr>
        <w:numPr>
          <w:ilvl w:val="0"/>
          <w:numId w:val="3"/>
        </w:numPr>
        <w:spacing w:before="100" w:beforeAutospacing="1" w:after="100" w:afterAutospacing="1" w:line="276" w:lineRule="auto"/>
        <w:jc w:val="both"/>
        <w:rPr>
          <w:rFonts w:asciiTheme="minorHAnsi" w:hAnsiTheme="minorHAnsi"/>
          <w:color w:val="00B050"/>
        </w:rPr>
      </w:pPr>
      <w:r w:rsidRPr="00C7193A">
        <w:rPr>
          <w:rFonts w:asciiTheme="minorHAnsi" w:hAnsiTheme="minorHAnsi"/>
          <w:i/>
          <w:color w:val="00B050"/>
        </w:rPr>
        <w:t xml:space="preserve">Barnen (beroende på mognad och tal)får genom intervjuer eller samtal uttrycka sig om arbetet som görs på förskolan. </w:t>
      </w:r>
    </w:p>
    <w:p w14:paraId="37B26F5C" w14:textId="4B718B12" w:rsidR="00DA6F80" w:rsidRPr="00C7193A" w:rsidRDefault="00DA6F80" w:rsidP="006A4A6D">
      <w:pPr>
        <w:spacing w:before="100" w:beforeAutospacing="1" w:after="100" w:afterAutospacing="1" w:line="276" w:lineRule="auto"/>
        <w:jc w:val="both"/>
        <w:rPr>
          <w:rFonts w:asciiTheme="minorHAnsi" w:hAnsiTheme="minorHAnsi"/>
          <w:color w:val="00B050"/>
        </w:rPr>
      </w:pPr>
      <w:r w:rsidRPr="00C7193A">
        <w:rPr>
          <w:rFonts w:asciiTheme="minorHAnsi" w:hAnsiTheme="minorHAnsi"/>
          <w:bCs/>
          <w:color w:val="00B050"/>
        </w:rPr>
        <w:lastRenderedPageBreak/>
        <w:t>Hur de planerade åtgärderna har genomförts skall tas in i efterföljande års</w:t>
      </w:r>
      <w:r w:rsidR="004C690C">
        <w:rPr>
          <w:rFonts w:asciiTheme="minorHAnsi" w:hAnsiTheme="minorHAnsi"/>
          <w:bCs/>
          <w:color w:val="00B050"/>
        </w:rPr>
        <w:t xml:space="preserve"> likabehandlings</w:t>
      </w:r>
      <w:r w:rsidRPr="00C7193A">
        <w:rPr>
          <w:rFonts w:asciiTheme="minorHAnsi" w:hAnsiTheme="minorHAnsi"/>
          <w:bCs/>
          <w:color w:val="00B050"/>
        </w:rPr>
        <w:t>plan.</w:t>
      </w:r>
      <w:r w:rsidRPr="00C7193A">
        <w:rPr>
          <w:rFonts w:asciiTheme="minorHAnsi" w:hAnsiTheme="minorHAnsi"/>
          <w:color w:val="00B050"/>
        </w:rPr>
        <w:t xml:space="preserve"> </w:t>
      </w:r>
    </w:p>
    <w:p w14:paraId="2C9B40BC" w14:textId="77777777" w:rsidR="00593B17" w:rsidRDefault="00593B17" w:rsidP="006A4A6D">
      <w:pPr>
        <w:spacing w:line="276" w:lineRule="auto"/>
        <w:jc w:val="both"/>
        <w:rPr>
          <w:rFonts w:asciiTheme="minorHAnsi" w:hAnsiTheme="minorHAnsi"/>
          <w:b/>
          <w:bCs/>
          <w:color w:val="00B050"/>
          <w:sz w:val="28"/>
          <w:szCs w:val="28"/>
        </w:rPr>
      </w:pPr>
    </w:p>
    <w:p w14:paraId="5366ED6B" w14:textId="2550ECDA" w:rsidR="00DA6F80" w:rsidRPr="00C7193A" w:rsidRDefault="00DA6F80" w:rsidP="006A4A6D">
      <w:pPr>
        <w:spacing w:line="276" w:lineRule="auto"/>
        <w:jc w:val="both"/>
        <w:rPr>
          <w:rFonts w:asciiTheme="minorHAnsi" w:hAnsiTheme="minorHAnsi"/>
          <w:b/>
          <w:bCs/>
          <w:color w:val="00B050"/>
          <w:sz w:val="28"/>
          <w:szCs w:val="28"/>
        </w:rPr>
      </w:pPr>
      <w:r w:rsidRPr="00C7193A">
        <w:rPr>
          <w:rFonts w:asciiTheme="minorHAnsi" w:hAnsiTheme="minorHAnsi"/>
          <w:b/>
          <w:bCs/>
          <w:color w:val="00B050"/>
          <w:sz w:val="28"/>
          <w:szCs w:val="28"/>
        </w:rPr>
        <w:t>16. Årlig plan</w:t>
      </w:r>
    </w:p>
    <w:p w14:paraId="2EAF0946" w14:textId="77777777" w:rsidR="00DA6F80" w:rsidRPr="00C7193A" w:rsidRDefault="00DA6F80" w:rsidP="006A4A6D">
      <w:pPr>
        <w:spacing w:line="276" w:lineRule="auto"/>
        <w:jc w:val="both"/>
        <w:rPr>
          <w:rFonts w:asciiTheme="minorHAnsi" w:hAnsiTheme="minorHAnsi"/>
          <w:b/>
          <w:bCs/>
          <w:color w:val="00B050"/>
          <w:sz w:val="28"/>
          <w:szCs w:val="28"/>
        </w:rPr>
      </w:pPr>
    </w:p>
    <w:p w14:paraId="0C038F62" w14:textId="77777777" w:rsidR="00DA6F80" w:rsidRPr="00C7193A" w:rsidRDefault="00DA6F80" w:rsidP="006A4A6D">
      <w:pPr>
        <w:spacing w:line="276" w:lineRule="auto"/>
        <w:jc w:val="both"/>
        <w:rPr>
          <w:rFonts w:asciiTheme="minorHAnsi" w:hAnsiTheme="minorHAnsi"/>
          <w:color w:val="00B050"/>
        </w:rPr>
      </w:pPr>
      <w:r w:rsidRPr="00C7193A">
        <w:rPr>
          <w:rFonts w:asciiTheme="minorHAnsi" w:hAnsiTheme="minorHAnsi"/>
          <w:color w:val="00B050"/>
        </w:rPr>
        <w:t>Då vi fick en ny Diskrimineringslag (2008:567) och Skollagen fick ett nytt tillägg (2008:571) den första januari 2009 innebar det att bestämmelserna skärptes på så sätt att en plan ska upprättas årligen, inte bara följas upp och ses över. Genomförandet av planerade åtgärder ska redovisas i planen. Syftet med en årlig plan är att planen skall vara ett levande dokument och att förskolan/skolan/fritidshemmet tvingas till ett kontinuerligt arbete med att främja förebygga och förhindra att diskriminering, trakasserier och kränkande behandling sker.</w:t>
      </w:r>
    </w:p>
    <w:p w14:paraId="7FA06AFB" w14:textId="77777777" w:rsidR="00DA6F80" w:rsidRPr="00C7193A" w:rsidRDefault="00DA6F80" w:rsidP="006A4A6D">
      <w:pPr>
        <w:spacing w:line="276" w:lineRule="auto"/>
        <w:jc w:val="both"/>
        <w:rPr>
          <w:color w:val="00B050"/>
        </w:rPr>
      </w:pPr>
    </w:p>
    <w:p w14:paraId="48350ADB" w14:textId="4E6E9224" w:rsidR="00BD6AAD" w:rsidRDefault="00BD6AAD" w:rsidP="006A4A6D">
      <w:pPr>
        <w:spacing w:line="276" w:lineRule="auto"/>
        <w:jc w:val="both"/>
      </w:pPr>
    </w:p>
    <w:p w14:paraId="02E94207" w14:textId="625DF8FB" w:rsidR="000E5115" w:rsidRDefault="000E5115" w:rsidP="000E5115">
      <w:pPr>
        <w:spacing w:line="276" w:lineRule="auto"/>
        <w:jc w:val="right"/>
        <w:rPr>
          <w:rFonts w:asciiTheme="minorHAnsi" w:hAnsiTheme="minorHAnsi" w:cstheme="minorHAnsi"/>
          <w:color w:val="00B050"/>
        </w:rPr>
      </w:pPr>
      <w:r w:rsidRPr="000E5115">
        <w:rPr>
          <w:rFonts w:asciiTheme="minorHAnsi" w:hAnsiTheme="minorHAnsi" w:cstheme="minorHAnsi"/>
          <w:color w:val="00B050"/>
        </w:rPr>
        <w:t>Breareds</w:t>
      </w:r>
      <w:r>
        <w:rPr>
          <w:rFonts w:asciiTheme="minorHAnsi" w:hAnsiTheme="minorHAnsi" w:cstheme="minorHAnsi"/>
          <w:color w:val="00B050"/>
        </w:rPr>
        <w:t xml:space="preserve"> Förskola, Varberg</w:t>
      </w:r>
    </w:p>
    <w:p w14:paraId="4A25A547" w14:textId="1CEFE933" w:rsidR="000E5115" w:rsidRDefault="000E5115" w:rsidP="000E5115">
      <w:pPr>
        <w:spacing w:line="276" w:lineRule="auto"/>
        <w:jc w:val="right"/>
        <w:rPr>
          <w:rFonts w:asciiTheme="minorHAnsi" w:hAnsiTheme="minorHAnsi" w:cstheme="minorHAnsi"/>
          <w:color w:val="00B050"/>
        </w:rPr>
      </w:pPr>
      <w:r>
        <w:rPr>
          <w:rFonts w:asciiTheme="minorHAnsi" w:hAnsiTheme="minorHAnsi" w:cstheme="minorHAnsi"/>
          <w:color w:val="00B050"/>
        </w:rPr>
        <w:t>2020-01-29</w:t>
      </w:r>
      <w:bookmarkStart w:id="1" w:name="_GoBack"/>
      <w:bookmarkEnd w:id="1"/>
    </w:p>
    <w:p w14:paraId="63558C8A" w14:textId="67E52D61" w:rsidR="000E5115" w:rsidRPr="000E5115" w:rsidRDefault="000E5115" w:rsidP="000E5115">
      <w:pPr>
        <w:spacing w:line="276" w:lineRule="auto"/>
        <w:jc w:val="right"/>
        <w:rPr>
          <w:rFonts w:asciiTheme="minorHAnsi" w:hAnsiTheme="minorHAnsi" w:cstheme="minorHAnsi"/>
          <w:color w:val="00B050"/>
        </w:rPr>
      </w:pPr>
    </w:p>
    <w:sectPr w:rsidR="000E5115" w:rsidRPr="000E5115" w:rsidSect="00BD6AA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D832C" w14:textId="77777777" w:rsidR="000D738E" w:rsidRDefault="000D738E">
      <w:r>
        <w:separator/>
      </w:r>
    </w:p>
  </w:endnote>
  <w:endnote w:type="continuationSeparator" w:id="0">
    <w:p w14:paraId="3D513314" w14:textId="77777777" w:rsidR="000D738E" w:rsidRDefault="000D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470454"/>
      <w:docPartObj>
        <w:docPartGallery w:val="Page Numbers (Bottom of Page)"/>
        <w:docPartUnique/>
      </w:docPartObj>
    </w:sdtPr>
    <w:sdtEndPr/>
    <w:sdtContent>
      <w:p w14:paraId="2B67E258" w14:textId="77777777" w:rsidR="002778A5" w:rsidRDefault="005277BA">
        <w:pPr>
          <w:pStyle w:val="Sidfot"/>
          <w:jc w:val="right"/>
        </w:pPr>
        <w:r>
          <w:fldChar w:fldCharType="begin"/>
        </w:r>
        <w:r>
          <w:instrText xml:space="preserve"> PAGE   \* MERGEFORMAT </w:instrText>
        </w:r>
        <w:r>
          <w:fldChar w:fldCharType="separate"/>
        </w:r>
        <w:r w:rsidR="00605513">
          <w:rPr>
            <w:noProof/>
          </w:rPr>
          <w:t>17</w:t>
        </w:r>
        <w:r>
          <w:fldChar w:fldCharType="end"/>
        </w:r>
      </w:p>
    </w:sdtContent>
  </w:sdt>
  <w:p w14:paraId="4B6303AA" w14:textId="77777777" w:rsidR="002778A5" w:rsidRDefault="000D73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7E4AA" w14:textId="77777777" w:rsidR="000D738E" w:rsidRDefault="000D738E">
      <w:r>
        <w:separator/>
      </w:r>
    </w:p>
  </w:footnote>
  <w:footnote w:type="continuationSeparator" w:id="0">
    <w:p w14:paraId="0CB84587" w14:textId="77777777" w:rsidR="000D738E" w:rsidRDefault="000D7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D03CC"/>
    <w:multiLevelType w:val="hybridMultilevel"/>
    <w:tmpl w:val="AF74AA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B816BB"/>
    <w:multiLevelType w:val="hybridMultilevel"/>
    <w:tmpl w:val="807A6E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E591746"/>
    <w:multiLevelType w:val="hybridMultilevel"/>
    <w:tmpl w:val="2A347BA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39A76D0">
      <w:numFmt w:val="bullet"/>
      <w:lvlText w:val="–"/>
      <w:lvlJc w:val="left"/>
      <w:pPr>
        <w:ind w:left="2160" w:hanging="360"/>
      </w:pPr>
      <w:rPr>
        <w:rFonts w:ascii="Times New Roman" w:eastAsia="Times New Roman" w:hAnsi="Times New Roman" w:cs="Times New Roman" w:hint="default"/>
        <w:i w:val="0"/>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0437CE4"/>
    <w:multiLevelType w:val="hybridMultilevel"/>
    <w:tmpl w:val="171E21C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FA4346"/>
    <w:multiLevelType w:val="hybridMultilevel"/>
    <w:tmpl w:val="10E0B6FA"/>
    <w:lvl w:ilvl="0" w:tplc="435ECEC2">
      <w:start w:val="7"/>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4981E01"/>
    <w:multiLevelType w:val="hybridMultilevel"/>
    <w:tmpl w:val="89586278"/>
    <w:lvl w:ilvl="0" w:tplc="435ECEC2">
      <w:start w:val="7"/>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66F2B44"/>
    <w:multiLevelType w:val="hybridMultilevel"/>
    <w:tmpl w:val="29FAA042"/>
    <w:lvl w:ilvl="0" w:tplc="435ECEC2">
      <w:start w:val="7"/>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77D11CD"/>
    <w:multiLevelType w:val="hybridMultilevel"/>
    <w:tmpl w:val="E946A594"/>
    <w:lvl w:ilvl="0" w:tplc="012A19B0">
      <w:numFmt w:val="bullet"/>
      <w:lvlText w:val="–"/>
      <w:lvlJc w:val="left"/>
      <w:pPr>
        <w:ind w:left="720" w:hanging="360"/>
      </w:pPr>
      <w:rPr>
        <w:rFonts w:ascii="Calibri" w:eastAsia="Times New Roman" w:hAnsi="Calibri" w:cs="Aharon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66D2952"/>
    <w:multiLevelType w:val="hybridMultilevel"/>
    <w:tmpl w:val="F20081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7130B3A"/>
    <w:multiLevelType w:val="multilevel"/>
    <w:tmpl w:val="AB3C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DD171E"/>
    <w:multiLevelType w:val="hybridMultilevel"/>
    <w:tmpl w:val="412801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B331A28"/>
    <w:multiLevelType w:val="hybridMultilevel"/>
    <w:tmpl w:val="6BEA6D68"/>
    <w:lvl w:ilvl="0" w:tplc="041D000F">
      <w:start w:val="8"/>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435ECEC2">
      <w:start w:val="7"/>
      <w:numFmt w:val="bullet"/>
      <w:lvlText w:val="-"/>
      <w:lvlJc w:val="left"/>
      <w:pPr>
        <w:ind w:left="2160" w:hanging="180"/>
      </w:pPr>
      <w:rPr>
        <w:rFonts w:ascii="Calibri" w:eastAsia="Times New Roman" w:hAnsi="Calibri"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CBB7253"/>
    <w:multiLevelType w:val="hybridMultilevel"/>
    <w:tmpl w:val="81727E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49D4783"/>
    <w:multiLevelType w:val="hybridMultilevel"/>
    <w:tmpl w:val="BF56C5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4607FE7"/>
    <w:multiLevelType w:val="hybridMultilevel"/>
    <w:tmpl w:val="4C002D90"/>
    <w:lvl w:ilvl="0" w:tplc="435ECEC2">
      <w:start w:val="7"/>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B1826D8"/>
    <w:multiLevelType w:val="hybridMultilevel"/>
    <w:tmpl w:val="EA36CDA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9"/>
  </w:num>
  <w:num w:numId="4">
    <w:abstractNumId w:val="2"/>
  </w:num>
  <w:num w:numId="5">
    <w:abstractNumId w:val="7"/>
  </w:num>
  <w:num w:numId="6">
    <w:abstractNumId w:val="4"/>
  </w:num>
  <w:num w:numId="7">
    <w:abstractNumId w:val="11"/>
  </w:num>
  <w:num w:numId="8">
    <w:abstractNumId w:val="14"/>
  </w:num>
  <w:num w:numId="9">
    <w:abstractNumId w:val="5"/>
  </w:num>
  <w:num w:numId="10">
    <w:abstractNumId w:val="6"/>
  </w:num>
  <w:num w:numId="11">
    <w:abstractNumId w:val="10"/>
  </w:num>
  <w:num w:numId="12">
    <w:abstractNumId w:val="12"/>
  </w:num>
  <w:num w:numId="13">
    <w:abstractNumId w:val="1"/>
  </w:num>
  <w:num w:numId="14">
    <w:abstractNumId w:val="8"/>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6F80"/>
    <w:rsid w:val="0000003B"/>
    <w:rsid w:val="00000064"/>
    <w:rsid w:val="0000063D"/>
    <w:rsid w:val="00000788"/>
    <w:rsid w:val="00000C84"/>
    <w:rsid w:val="000011B7"/>
    <w:rsid w:val="00001C37"/>
    <w:rsid w:val="00001DA2"/>
    <w:rsid w:val="0000202F"/>
    <w:rsid w:val="0000233F"/>
    <w:rsid w:val="00002BE7"/>
    <w:rsid w:val="00002F43"/>
    <w:rsid w:val="0000378E"/>
    <w:rsid w:val="00003B94"/>
    <w:rsid w:val="00003BB9"/>
    <w:rsid w:val="00003BE1"/>
    <w:rsid w:val="00003FCA"/>
    <w:rsid w:val="000044D2"/>
    <w:rsid w:val="000046C3"/>
    <w:rsid w:val="00004780"/>
    <w:rsid w:val="00004E7B"/>
    <w:rsid w:val="000051AD"/>
    <w:rsid w:val="00005312"/>
    <w:rsid w:val="000055F7"/>
    <w:rsid w:val="00005776"/>
    <w:rsid w:val="000059C5"/>
    <w:rsid w:val="00005F41"/>
    <w:rsid w:val="00006857"/>
    <w:rsid w:val="000068FF"/>
    <w:rsid w:val="00007476"/>
    <w:rsid w:val="00007738"/>
    <w:rsid w:val="000079DF"/>
    <w:rsid w:val="00007AF1"/>
    <w:rsid w:val="00007EB6"/>
    <w:rsid w:val="00007FF4"/>
    <w:rsid w:val="000104F1"/>
    <w:rsid w:val="0001167D"/>
    <w:rsid w:val="00011A00"/>
    <w:rsid w:val="00011A73"/>
    <w:rsid w:val="0001268F"/>
    <w:rsid w:val="0001361F"/>
    <w:rsid w:val="0001370F"/>
    <w:rsid w:val="00013952"/>
    <w:rsid w:val="00013E47"/>
    <w:rsid w:val="0001433E"/>
    <w:rsid w:val="00014B8A"/>
    <w:rsid w:val="00014BD2"/>
    <w:rsid w:val="00014D91"/>
    <w:rsid w:val="00014F85"/>
    <w:rsid w:val="0001505A"/>
    <w:rsid w:val="00015154"/>
    <w:rsid w:val="000152BE"/>
    <w:rsid w:val="00015720"/>
    <w:rsid w:val="00015913"/>
    <w:rsid w:val="0001644D"/>
    <w:rsid w:val="00016973"/>
    <w:rsid w:val="00016F12"/>
    <w:rsid w:val="00016F7F"/>
    <w:rsid w:val="00016FCA"/>
    <w:rsid w:val="00017426"/>
    <w:rsid w:val="0001744D"/>
    <w:rsid w:val="000175F0"/>
    <w:rsid w:val="00017B05"/>
    <w:rsid w:val="00017C3E"/>
    <w:rsid w:val="00017E13"/>
    <w:rsid w:val="00017E67"/>
    <w:rsid w:val="00020BD0"/>
    <w:rsid w:val="0002115A"/>
    <w:rsid w:val="000213E9"/>
    <w:rsid w:val="000215E0"/>
    <w:rsid w:val="0002165D"/>
    <w:rsid w:val="00021AB0"/>
    <w:rsid w:val="00021BE2"/>
    <w:rsid w:val="00021D78"/>
    <w:rsid w:val="00022571"/>
    <w:rsid w:val="00022CEA"/>
    <w:rsid w:val="00022D81"/>
    <w:rsid w:val="000233C7"/>
    <w:rsid w:val="00023964"/>
    <w:rsid w:val="00023FAD"/>
    <w:rsid w:val="00024061"/>
    <w:rsid w:val="000242F2"/>
    <w:rsid w:val="00024B2A"/>
    <w:rsid w:val="00025631"/>
    <w:rsid w:val="00025CAA"/>
    <w:rsid w:val="00025F2A"/>
    <w:rsid w:val="000261C6"/>
    <w:rsid w:val="000265AE"/>
    <w:rsid w:val="000265EE"/>
    <w:rsid w:val="00026CC5"/>
    <w:rsid w:val="00027016"/>
    <w:rsid w:val="00027758"/>
    <w:rsid w:val="000279FF"/>
    <w:rsid w:val="0003039F"/>
    <w:rsid w:val="000305B5"/>
    <w:rsid w:val="0003066C"/>
    <w:rsid w:val="0003099B"/>
    <w:rsid w:val="00030B40"/>
    <w:rsid w:val="000310CC"/>
    <w:rsid w:val="000314AB"/>
    <w:rsid w:val="000320E8"/>
    <w:rsid w:val="0003281C"/>
    <w:rsid w:val="000328D8"/>
    <w:rsid w:val="000339B9"/>
    <w:rsid w:val="00033A04"/>
    <w:rsid w:val="00033AD9"/>
    <w:rsid w:val="000347DD"/>
    <w:rsid w:val="00034941"/>
    <w:rsid w:val="00034BBA"/>
    <w:rsid w:val="000354E5"/>
    <w:rsid w:val="00035578"/>
    <w:rsid w:val="00035AD3"/>
    <w:rsid w:val="00035EF5"/>
    <w:rsid w:val="00035F20"/>
    <w:rsid w:val="00036007"/>
    <w:rsid w:val="000364D7"/>
    <w:rsid w:val="000369E9"/>
    <w:rsid w:val="00036EBA"/>
    <w:rsid w:val="000379D3"/>
    <w:rsid w:val="00037D5D"/>
    <w:rsid w:val="00040A80"/>
    <w:rsid w:val="00040DF5"/>
    <w:rsid w:val="0004105C"/>
    <w:rsid w:val="00041ABF"/>
    <w:rsid w:val="000421E6"/>
    <w:rsid w:val="00042DAF"/>
    <w:rsid w:val="000433CF"/>
    <w:rsid w:val="000434CC"/>
    <w:rsid w:val="000437FD"/>
    <w:rsid w:val="00043BC1"/>
    <w:rsid w:val="00043C0F"/>
    <w:rsid w:val="00044459"/>
    <w:rsid w:val="0004492A"/>
    <w:rsid w:val="00044BD8"/>
    <w:rsid w:val="00044EB2"/>
    <w:rsid w:val="00044FAF"/>
    <w:rsid w:val="00045CF1"/>
    <w:rsid w:val="00045CF7"/>
    <w:rsid w:val="000460F1"/>
    <w:rsid w:val="0004620E"/>
    <w:rsid w:val="0004627E"/>
    <w:rsid w:val="00046376"/>
    <w:rsid w:val="00046BAF"/>
    <w:rsid w:val="00046F44"/>
    <w:rsid w:val="00047083"/>
    <w:rsid w:val="00047261"/>
    <w:rsid w:val="000478DA"/>
    <w:rsid w:val="00047C02"/>
    <w:rsid w:val="00047D27"/>
    <w:rsid w:val="000504A5"/>
    <w:rsid w:val="00050E03"/>
    <w:rsid w:val="00050E33"/>
    <w:rsid w:val="000511AE"/>
    <w:rsid w:val="00051240"/>
    <w:rsid w:val="000512E0"/>
    <w:rsid w:val="000513BA"/>
    <w:rsid w:val="0005147C"/>
    <w:rsid w:val="0005168A"/>
    <w:rsid w:val="00051B57"/>
    <w:rsid w:val="00051CE4"/>
    <w:rsid w:val="00052329"/>
    <w:rsid w:val="000524C3"/>
    <w:rsid w:val="00052A1B"/>
    <w:rsid w:val="00053152"/>
    <w:rsid w:val="00053605"/>
    <w:rsid w:val="0005437E"/>
    <w:rsid w:val="00054673"/>
    <w:rsid w:val="00054DB8"/>
    <w:rsid w:val="0005526E"/>
    <w:rsid w:val="000553E2"/>
    <w:rsid w:val="00055A56"/>
    <w:rsid w:val="00055B70"/>
    <w:rsid w:val="00055D49"/>
    <w:rsid w:val="00055D99"/>
    <w:rsid w:val="000560C0"/>
    <w:rsid w:val="00056629"/>
    <w:rsid w:val="00056D29"/>
    <w:rsid w:val="0005718D"/>
    <w:rsid w:val="000574EB"/>
    <w:rsid w:val="000576DE"/>
    <w:rsid w:val="00057A86"/>
    <w:rsid w:val="000601CF"/>
    <w:rsid w:val="00060BA5"/>
    <w:rsid w:val="00061044"/>
    <w:rsid w:val="00061236"/>
    <w:rsid w:val="000618D8"/>
    <w:rsid w:val="00061986"/>
    <w:rsid w:val="00061C92"/>
    <w:rsid w:val="00061CD5"/>
    <w:rsid w:val="0006224A"/>
    <w:rsid w:val="000624E0"/>
    <w:rsid w:val="0006254A"/>
    <w:rsid w:val="0006273F"/>
    <w:rsid w:val="00062D4F"/>
    <w:rsid w:val="00063D6F"/>
    <w:rsid w:val="00064297"/>
    <w:rsid w:val="00064767"/>
    <w:rsid w:val="000648EE"/>
    <w:rsid w:val="00064953"/>
    <w:rsid w:val="00064D06"/>
    <w:rsid w:val="00064D14"/>
    <w:rsid w:val="00064E39"/>
    <w:rsid w:val="00064FEE"/>
    <w:rsid w:val="000650A2"/>
    <w:rsid w:val="0006525B"/>
    <w:rsid w:val="0006547B"/>
    <w:rsid w:val="000655E5"/>
    <w:rsid w:val="00065785"/>
    <w:rsid w:val="00065C3C"/>
    <w:rsid w:val="00065E7B"/>
    <w:rsid w:val="00065E9F"/>
    <w:rsid w:val="00066458"/>
    <w:rsid w:val="0006676B"/>
    <w:rsid w:val="000669E2"/>
    <w:rsid w:val="00066A3A"/>
    <w:rsid w:val="00066B3F"/>
    <w:rsid w:val="00066E39"/>
    <w:rsid w:val="000671C4"/>
    <w:rsid w:val="000674B3"/>
    <w:rsid w:val="000674FA"/>
    <w:rsid w:val="00067BA6"/>
    <w:rsid w:val="00070520"/>
    <w:rsid w:val="00070CF1"/>
    <w:rsid w:val="000711BF"/>
    <w:rsid w:val="00071C17"/>
    <w:rsid w:val="0007240C"/>
    <w:rsid w:val="0007262A"/>
    <w:rsid w:val="0007278E"/>
    <w:rsid w:val="000728D4"/>
    <w:rsid w:val="00072B20"/>
    <w:rsid w:val="00072D90"/>
    <w:rsid w:val="000733D0"/>
    <w:rsid w:val="00073478"/>
    <w:rsid w:val="000735C1"/>
    <w:rsid w:val="0007374D"/>
    <w:rsid w:val="00073EFF"/>
    <w:rsid w:val="000743B4"/>
    <w:rsid w:val="00074810"/>
    <w:rsid w:val="000748EE"/>
    <w:rsid w:val="00074BE4"/>
    <w:rsid w:val="00074D75"/>
    <w:rsid w:val="00074F93"/>
    <w:rsid w:val="0007506D"/>
    <w:rsid w:val="0007563F"/>
    <w:rsid w:val="00075B5D"/>
    <w:rsid w:val="00075B76"/>
    <w:rsid w:val="00075D9C"/>
    <w:rsid w:val="00075F27"/>
    <w:rsid w:val="00076EF2"/>
    <w:rsid w:val="00077489"/>
    <w:rsid w:val="000778B6"/>
    <w:rsid w:val="000779DB"/>
    <w:rsid w:val="00080534"/>
    <w:rsid w:val="00080F27"/>
    <w:rsid w:val="00081836"/>
    <w:rsid w:val="00081919"/>
    <w:rsid w:val="00081D7F"/>
    <w:rsid w:val="00082BE7"/>
    <w:rsid w:val="00082DEC"/>
    <w:rsid w:val="00083710"/>
    <w:rsid w:val="00083B7E"/>
    <w:rsid w:val="00083DA7"/>
    <w:rsid w:val="00083ECD"/>
    <w:rsid w:val="000845A4"/>
    <w:rsid w:val="00084644"/>
    <w:rsid w:val="0008496A"/>
    <w:rsid w:val="00084EE4"/>
    <w:rsid w:val="00085027"/>
    <w:rsid w:val="00085103"/>
    <w:rsid w:val="000851F6"/>
    <w:rsid w:val="00085446"/>
    <w:rsid w:val="00085614"/>
    <w:rsid w:val="00086059"/>
    <w:rsid w:val="00086C4E"/>
    <w:rsid w:val="000877E4"/>
    <w:rsid w:val="00087AAC"/>
    <w:rsid w:val="00087D46"/>
    <w:rsid w:val="00090868"/>
    <w:rsid w:val="00090AF9"/>
    <w:rsid w:val="00090B94"/>
    <w:rsid w:val="00092015"/>
    <w:rsid w:val="00092160"/>
    <w:rsid w:val="0009250B"/>
    <w:rsid w:val="000926D5"/>
    <w:rsid w:val="000927A6"/>
    <w:rsid w:val="00092924"/>
    <w:rsid w:val="00092ADD"/>
    <w:rsid w:val="00092AE9"/>
    <w:rsid w:val="00092C2C"/>
    <w:rsid w:val="00092C57"/>
    <w:rsid w:val="00092E95"/>
    <w:rsid w:val="00092FF0"/>
    <w:rsid w:val="000932FD"/>
    <w:rsid w:val="0009373D"/>
    <w:rsid w:val="00093F33"/>
    <w:rsid w:val="00094472"/>
    <w:rsid w:val="00094491"/>
    <w:rsid w:val="00094539"/>
    <w:rsid w:val="000946CA"/>
    <w:rsid w:val="00094989"/>
    <w:rsid w:val="00094A91"/>
    <w:rsid w:val="00095227"/>
    <w:rsid w:val="00095815"/>
    <w:rsid w:val="00095E63"/>
    <w:rsid w:val="00096217"/>
    <w:rsid w:val="000964CE"/>
    <w:rsid w:val="00096765"/>
    <w:rsid w:val="00096F15"/>
    <w:rsid w:val="00097341"/>
    <w:rsid w:val="000974BA"/>
    <w:rsid w:val="00097652"/>
    <w:rsid w:val="00097939"/>
    <w:rsid w:val="00097D3D"/>
    <w:rsid w:val="00097FB4"/>
    <w:rsid w:val="000A022C"/>
    <w:rsid w:val="000A0321"/>
    <w:rsid w:val="000A0499"/>
    <w:rsid w:val="000A0A52"/>
    <w:rsid w:val="000A0CFB"/>
    <w:rsid w:val="000A0DD6"/>
    <w:rsid w:val="000A11F2"/>
    <w:rsid w:val="000A138B"/>
    <w:rsid w:val="000A141E"/>
    <w:rsid w:val="000A19F5"/>
    <w:rsid w:val="000A239D"/>
    <w:rsid w:val="000A2987"/>
    <w:rsid w:val="000A2A93"/>
    <w:rsid w:val="000A2F12"/>
    <w:rsid w:val="000A3940"/>
    <w:rsid w:val="000A39FF"/>
    <w:rsid w:val="000A3ED0"/>
    <w:rsid w:val="000A3F3E"/>
    <w:rsid w:val="000A403C"/>
    <w:rsid w:val="000A425B"/>
    <w:rsid w:val="000A4388"/>
    <w:rsid w:val="000A43D0"/>
    <w:rsid w:val="000A43F4"/>
    <w:rsid w:val="000A44FB"/>
    <w:rsid w:val="000A4722"/>
    <w:rsid w:val="000A480A"/>
    <w:rsid w:val="000A4C05"/>
    <w:rsid w:val="000A515A"/>
    <w:rsid w:val="000A54B1"/>
    <w:rsid w:val="000A566E"/>
    <w:rsid w:val="000A5687"/>
    <w:rsid w:val="000A5BB6"/>
    <w:rsid w:val="000A5E46"/>
    <w:rsid w:val="000A5FB2"/>
    <w:rsid w:val="000A616C"/>
    <w:rsid w:val="000A6194"/>
    <w:rsid w:val="000A6F42"/>
    <w:rsid w:val="000A6FE4"/>
    <w:rsid w:val="000A7188"/>
    <w:rsid w:val="000A7214"/>
    <w:rsid w:val="000A7382"/>
    <w:rsid w:val="000A7506"/>
    <w:rsid w:val="000A7679"/>
    <w:rsid w:val="000A76F1"/>
    <w:rsid w:val="000A789A"/>
    <w:rsid w:val="000A7AA3"/>
    <w:rsid w:val="000A7BC0"/>
    <w:rsid w:val="000A7EDC"/>
    <w:rsid w:val="000A7F2B"/>
    <w:rsid w:val="000B001D"/>
    <w:rsid w:val="000B0514"/>
    <w:rsid w:val="000B05BF"/>
    <w:rsid w:val="000B0746"/>
    <w:rsid w:val="000B0F7F"/>
    <w:rsid w:val="000B14CB"/>
    <w:rsid w:val="000B1744"/>
    <w:rsid w:val="000B1945"/>
    <w:rsid w:val="000B1B44"/>
    <w:rsid w:val="000B1D6A"/>
    <w:rsid w:val="000B1FFA"/>
    <w:rsid w:val="000B26E7"/>
    <w:rsid w:val="000B2AFF"/>
    <w:rsid w:val="000B38EA"/>
    <w:rsid w:val="000B3A11"/>
    <w:rsid w:val="000B3E9A"/>
    <w:rsid w:val="000B3F89"/>
    <w:rsid w:val="000B40D2"/>
    <w:rsid w:val="000B45AC"/>
    <w:rsid w:val="000B4BE7"/>
    <w:rsid w:val="000B4C21"/>
    <w:rsid w:val="000B4E01"/>
    <w:rsid w:val="000B52F0"/>
    <w:rsid w:val="000B55D2"/>
    <w:rsid w:val="000B5D74"/>
    <w:rsid w:val="000B5D8C"/>
    <w:rsid w:val="000B5DF0"/>
    <w:rsid w:val="000B6305"/>
    <w:rsid w:val="000B65E3"/>
    <w:rsid w:val="000B68C9"/>
    <w:rsid w:val="000B6D04"/>
    <w:rsid w:val="000B71FB"/>
    <w:rsid w:val="000B7235"/>
    <w:rsid w:val="000B75DF"/>
    <w:rsid w:val="000B7A43"/>
    <w:rsid w:val="000C02DA"/>
    <w:rsid w:val="000C0412"/>
    <w:rsid w:val="000C095A"/>
    <w:rsid w:val="000C09E3"/>
    <w:rsid w:val="000C0C5C"/>
    <w:rsid w:val="000C1244"/>
    <w:rsid w:val="000C1D02"/>
    <w:rsid w:val="000C2104"/>
    <w:rsid w:val="000C2213"/>
    <w:rsid w:val="000C2763"/>
    <w:rsid w:val="000C2795"/>
    <w:rsid w:val="000C2A6A"/>
    <w:rsid w:val="000C2C5C"/>
    <w:rsid w:val="000C33DC"/>
    <w:rsid w:val="000C3887"/>
    <w:rsid w:val="000C3A0F"/>
    <w:rsid w:val="000C3ACF"/>
    <w:rsid w:val="000C3F92"/>
    <w:rsid w:val="000C4090"/>
    <w:rsid w:val="000C4150"/>
    <w:rsid w:val="000C443D"/>
    <w:rsid w:val="000C463D"/>
    <w:rsid w:val="000C48A1"/>
    <w:rsid w:val="000C5E76"/>
    <w:rsid w:val="000C6487"/>
    <w:rsid w:val="000C6599"/>
    <w:rsid w:val="000C6762"/>
    <w:rsid w:val="000C6D69"/>
    <w:rsid w:val="000C7C27"/>
    <w:rsid w:val="000C7CB2"/>
    <w:rsid w:val="000D0B11"/>
    <w:rsid w:val="000D1AC8"/>
    <w:rsid w:val="000D2170"/>
    <w:rsid w:val="000D2273"/>
    <w:rsid w:val="000D23D0"/>
    <w:rsid w:val="000D27E4"/>
    <w:rsid w:val="000D2869"/>
    <w:rsid w:val="000D2AB8"/>
    <w:rsid w:val="000D2E84"/>
    <w:rsid w:val="000D3461"/>
    <w:rsid w:val="000D3C24"/>
    <w:rsid w:val="000D3EC6"/>
    <w:rsid w:val="000D3F29"/>
    <w:rsid w:val="000D415B"/>
    <w:rsid w:val="000D4336"/>
    <w:rsid w:val="000D43D2"/>
    <w:rsid w:val="000D5327"/>
    <w:rsid w:val="000D58E1"/>
    <w:rsid w:val="000D5900"/>
    <w:rsid w:val="000D619A"/>
    <w:rsid w:val="000D64DF"/>
    <w:rsid w:val="000D681E"/>
    <w:rsid w:val="000D7232"/>
    <w:rsid w:val="000D7279"/>
    <w:rsid w:val="000D738E"/>
    <w:rsid w:val="000D7483"/>
    <w:rsid w:val="000D7C78"/>
    <w:rsid w:val="000D7E49"/>
    <w:rsid w:val="000E005E"/>
    <w:rsid w:val="000E010E"/>
    <w:rsid w:val="000E0410"/>
    <w:rsid w:val="000E0B4B"/>
    <w:rsid w:val="000E0C2E"/>
    <w:rsid w:val="000E0F34"/>
    <w:rsid w:val="000E2081"/>
    <w:rsid w:val="000E210A"/>
    <w:rsid w:val="000E2607"/>
    <w:rsid w:val="000E264C"/>
    <w:rsid w:val="000E2805"/>
    <w:rsid w:val="000E2B61"/>
    <w:rsid w:val="000E2CC0"/>
    <w:rsid w:val="000E2D7E"/>
    <w:rsid w:val="000E2D80"/>
    <w:rsid w:val="000E2DAD"/>
    <w:rsid w:val="000E2EFE"/>
    <w:rsid w:val="000E308D"/>
    <w:rsid w:val="000E30CF"/>
    <w:rsid w:val="000E36A9"/>
    <w:rsid w:val="000E3CEF"/>
    <w:rsid w:val="000E439E"/>
    <w:rsid w:val="000E4427"/>
    <w:rsid w:val="000E457A"/>
    <w:rsid w:val="000E474F"/>
    <w:rsid w:val="000E4A9C"/>
    <w:rsid w:val="000E4B08"/>
    <w:rsid w:val="000E4E73"/>
    <w:rsid w:val="000E5115"/>
    <w:rsid w:val="000E5726"/>
    <w:rsid w:val="000E5ED2"/>
    <w:rsid w:val="000E66C1"/>
    <w:rsid w:val="000E67A2"/>
    <w:rsid w:val="000E68FB"/>
    <w:rsid w:val="000E6E0F"/>
    <w:rsid w:val="000E6FFF"/>
    <w:rsid w:val="000E7129"/>
    <w:rsid w:val="000E7565"/>
    <w:rsid w:val="000E7C73"/>
    <w:rsid w:val="000F0C35"/>
    <w:rsid w:val="000F1007"/>
    <w:rsid w:val="000F1008"/>
    <w:rsid w:val="000F10CF"/>
    <w:rsid w:val="000F12C7"/>
    <w:rsid w:val="000F1405"/>
    <w:rsid w:val="000F1899"/>
    <w:rsid w:val="000F1916"/>
    <w:rsid w:val="000F1D40"/>
    <w:rsid w:val="000F2350"/>
    <w:rsid w:val="000F2996"/>
    <w:rsid w:val="000F2B86"/>
    <w:rsid w:val="000F30FC"/>
    <w:rsid w:val="000F3950"/>
    <w:rsid w:val="000F45A0"/>
    <w:rsid w:val="000F46FB"/>
    <w:rsid w:val="000F4822"/>
    <w:rsid w:val="000F4BE9"/>
    <w:rsid w:val="000F4BF0"/>
    <w:rsid w:val="000F4C84"/>
    <w:rsid w:val="000F4DDB"/>
    <w:rsid w:val="000F5218"/>
    <w:rsid w:val="000F588C"/>
    <w:rsid w:val="000F5899"/>
    <w:rsid w:val="000F58F7"/>
    <w:rsid w:val="000F59EC"/>
    <w:rsid w:val="000F5B76"/>
    <w:rsid w:val="000F5D45"/>
    <w:rsid w:val="000F5E24"/>
    <w:rsid w:val="000F696E"/>
    <w:rsid w:val="000F7083"/>
    <w:rsid w:val="000F7491"/>
    <w:rsid w:val="000F7CE0"/>
    <w:rsid w:val="000F7F76"/>
    <w:rsid w:val="000F7F78"/>
    <w:rsid w:val="001002C9"/>
    <w:rsid w:val="00100A87"/>
    <w:rsid w:val="00100D6B"/>
    <w:rsid w:val="00100EC5"/>
    <w:rsid w:val="0010109B"/>
    <w:rsid w:val="00101625"/>
    <w:rsid w:val="00101662"/>
    <w:rsid w:val="001018B7"/>
    <w:rsid w:val="0010192A"/>
    <w:rsid w:val="00101D72"/>
    <w:rsid w:val="0010237E"/>
    <w:rsid w:val="001023E7"/>
    <w:rsid w:val="0010282F"/>
    <w:rsid w:val="00102986"/>
    <w:rsid w:val="001031E3"/>
    <w:rsid w:val="0010323E"/>
    <w:rsid w:val="001033DD"/>
    <w:rsid w:val="00103626"/>
    <w:rsid w:val="00103700"/>
    <w:rsid w:val="00103835"/>
    <w:rsid w:val="001039E5"/>
    <w:rsid w:val="00103C51"/>
    <w:rsid w:val="00103D8C"/>
    <w:rsid w:val="00103E85"/>
    <w:rsid w:val="001040CC"/>
    <w:rsid w:val="00104178"/>
    <w:rsid w:val="001042DC"/>
    <w:rsid w:val="00104BB6"/>
    <w:rsid w:val="00104DBB"/>
    <w:rsid w:val="00104E00"/>
    <w:rsid w:val="00104F41"/>
    <w:rsid w:val="00105238"/>
    <w:rsid w:val="0010538F"/>
    <w:rsid w:val="0010588E"/>
    <w:rsid w:val="001058C8"/>
    <w:rsid w:val="00105E2B"/>
    <w:rsid w:val="0010609F"/>
    <w:rsid w:val="001061F9"/>
    <w:rsid w:val="00106313"/>
    <w:rsid w:val="00106446"/>
    <w:rsid w:val="0010691C"/>
    <w:rsid w:val="00107351"/>
    <w:rsid w:val="0010739D"/>
    <w:rsid w:val="00107516"/>
    <w:rsid w:val="00107728"/>
    <w:rsid w:val="00107781"/>
    <w:rsid w:val="001077BE"/>
    <w:rsid w:val="00107837"/>
    <w:rsid w:val="00107D51"/>
    <w:rsid w:val="00107F72"/>
    <w:rsid w:val="001102B6"/>
    <w:rsid w:val="001103BA"/>
    <w:rsid w:val="00110F3A"/>
    <w:rsid w:val="0011115C"/>
    <w:rsid w:val="00111755"/>
    <w:rsid w:val="00111787"/>
    <w:rsid w:val="001117D4"/>
    <w:rsid w:val="0011189C"/>
    <w:rsid w:val="00111B52"/>
    <w:rsid w:val="00111E70"/>
    <w:rsid w:val="00112293"/>
    <w:rsid w:val="001122C3"/>
    <w:rsid w:val="0011280A"/>
    <w:rsid w:val="00112B3B"/>
    <w:rsid w:val="00112E36"/>
    <w:rsid w:val="001134BE"/>
    <w:rsid w:val="00113600"/>
    <w:rsid w:val="00113663"/>
    <w:rsid w:val="0011382A"/>
    <w:rsid w:val="00114806"/>
    <w:rsid w:val="00114ADC"/>
    <w:rsid w:val="00115205"/>
    <w:rsid w:val="001153C6"/>
    <w:rsid w:val="00115825"/>
    <w:rsid w:val="00115880"/>
    <w:rsid w:val="00115E1C"/>
    <w:rsid w:val="00115E8F"/>
    <w:rsid w:val="001160A7"/>
    <w:rsid w:val="00116423"/>
    <w:rsid w:val="00116C8C"/>
    <w:rsid w:val="00116FD6"/>
    <w:rsid w:val="0011706B"/>
    <w:rsid w:val="00117074"/>
    <w:rsid w:val="00117476"/>
    <w:rsid w:val="0011765C"/>
    <w:rsid w:val="00117948"/>
    <w:rsid w:val="00117A63"/>
    <w:rsid w:val="00117AD2"/>
    <w:rsid w:val="00117B1E"/>
    <w:rsid w:val="00117F29"/>
    <w:rsid w:val="00120B3F"/>
    <w:rsid w:val="00120CB3"/>
    <w:rsid w:val="00120D54"/>
    <w:rsid w:val="00121316"/>
    <w:rsid w:val="0012132D"/>
    <w:rsid w:val="00121A01"/>
    <w:rsid w:val="00121FAA"/>
    <w:rsid w:val="00122531"/>
    <w:rsid w:val="001225FA"/>
    <w:rsid w:val="0012270D"/>
    <w:rsid w:val="00122793"/>
    <w:rsid w:val="00122842"/>
    <w:rsid w:val="00122AA3"/>
    <w:rsid w:val="00122EDB"/>
    <w:rsid w:val="00122F1B"/>
    <w:rsid w:val="00122FD9"/>
    <w:rsid w:val="0012305E"/>
    <w:rsid w:val="00123B25"/>
    <w:rsid w:val="00123B46"/>
    <w:rsid w:val="00123CD5"/>
    <w:rsid w:val="001241C6"/>
    <w:rsid w:val="001242BE"/>
    <w:rsid w:val="00124F11"/>
    <w:rsid w:val="00125131"/>
    <w:rsid w:val="001251D0"/>
    <w:rsid w:val="001251F7"/>
    <w:rsid w:val="001254C9"/>
    <w:rsid w:val="00125987"/>
    <w:rsid w:val="001265BE"/>
    <w:rsid w:val="00127313"/>
    <w:rsid w:val="00127474"/>
    <w:rsid w:val="00127493"/>
    <w:rsid w:val="00127BB9"/>
    <w:rsid w:val="00127CD8"/>
    <w:rsid w:val="00127E60"/>
    <w:rsid w:val="00130149"/>
    <w:rsid w:val="001302D0"/>
    <w:rsid w:val="00130A7B"/>
    <w:rsid w:val="00130AD8"/>
    <w:rsid w:val="00130B60"/>
    <w:rsid w:val="00130DC7"/>
    <w:rsid w:val="00130E5B"/>
    <w:rsid w:val="00130F7B"/>
    <w:rsid w:val="00131287"/>
    <w:rsid w:val="001313DA"/>
    <w:rsid w:val="001314FF"/>
    <w:rsid w:val="001317E1"/>
    <w:rsid w:val="00131B76"/>
    <w:rsid w:val="00131DDD"/>
    <w:rsid w:val="00131E6B"/>
    <w:rsid w:val="001321FB"/>
    <w:rsid w:val="00132F94"/>
    <w:rsid w:val="0013342C"/>
    <w:rsid w:val="0013360C"/>
    <w:rsid w:val="001336E8"/>
    <w:rsid w:val="001338B6"/>
    <w:rsid w:val="00133953"/>
    <w:rsid w:val="0013397A"/>
    <w:rsid w:val="00135015"/>
    <w:rsid w:val="00135205"/>
    <w:rsid w:val="00135861"/>
    <w:rsid w:val="00135BBF"/>
    <w:rsid w:val="00136291"/>
    <w:rsid w:val="00136739"/>
    <w:rsid w:val="00136902"/>
    <w:rsid w:val="00136A60"/>
    <w:rsid w:val="00137164"/>
    <w:rsid w:val="00137E8F"/>
    <w:rsid w:val="0014010F"/>
    <w:rsid w:val="001404AA"/>
    <w:rsid w:val="001404C0"/>
    <w:rsid w:val="00140A92"/>
    <w:rsid w:val="00140FFE"/>
    <w:rsid w:val="00141119"/>
    <w:rsid w:val="00141497"/>
    <w:rsid w:val="00141820"/>
    <w:rsid w:val="001418FE"/>
    <w:rsid w:val="00141B37"/>
    <w:rsid w:val="00141DA6"/>
    <w:rsid w:val="00141E01"/>
    <w:rsid w:val="00141EEA"/>
    <w:rsid w:val="001429C0"/>
    <w:rsid w:val="00142A8A"/>
    <w:rsid w:val="00142B15"/>
    <w:rsid w:val="00142C9B"/>
    <w:rsid w:val="00143117"/>
    <w:rsid w:val="001432E9"/>
    <w:rsid w:val="001436DD"/>
    <w:rsid w:val="001437D1"/>
    <w:rsid w:val="00143BBB"/>
    <w:rsid w:val="00143C41"/>
    <w:rsid w:val="00143F33"/>
    <w:rsid w:val="00144534"/>
    <w:rsid w:val="00144682"/>
    <w:rsid w:val="00144A6F"/>
    <w:rsid w:val="00145164"/>
    <w:rsid w:val="001451E7"/>
    <w:rsid w:val="00145644"/>
    <w:rsid w:val="00145759"/>
    <w:rsid w:val="0014587F"/>
    <w:rsid w:val="001458E1"/>
    <w:rsid w:val="00145A68"/>
    <w:rsid w:val="00145BA6"/>
    <w:rsid w:val="00145D11"/>
    <w:rsid w:val="00145D32"/>
    <w:rsid w:val="001465DA"/>
    <w:rsid w:val="0014665D"/>
    <w:rsid w:val="001471F2"/>
    <w:rsid w:val="00147721"/>
    <w:rsid w:val="00147724"/>
    <w:rsid w:val="001478F9"/>
    <w:rsid w:val="00147A31"/>
    <w:rsid w:val="0015000C"/>
    <w:rsid w:val="0015076A"/>
    <w:rsid w:val="00150987"/>
    <w:rsid w:val="00150D45"/>
    <w:rsid w:val="00150D90"/>
    <w:rsid w:val="00150EA2"/>
    <w:rsid w:val="001514A4"/>
    <w:rsid w:val="0015174C"/>
    <w:rsid w:val="00151C84"/>
    <w:rsid w:val="00151F0C"/>
    <w:rsid w:val="00151F84"/>
    <w:rsid w:val="00152105"/>
    <w:rsid w:val="00152201"/>
    <w:rsid w:val="0015261C"/>
    <w:rsid w:val="00152849"/>
    <w:rsid w:val="001533EB"/>
    <w:rsid w:val="00153B67"/>
    <w:rsid w:val="001545EC"/>
    <w:rsid w:val="00154720"/>
    <w:rsid w:val="00154F8E"/>
    <w:rsid w:val="00155392"/>
    <w:rsid w:val="001557C8"/>
    <w:rsid w:val="00155A63"/>
    <w:rsid w:val="00155CA8"/>
    <w:rsid w:val="001560E7"/>
    <w:rsid w:val="0015653E"/>
    <w:rsid w:val="001566CA"/>
    <w:rsid w:val="00156D19"/>
    <w:rsid w:val="00156DFE"/>
    <w:rsid w:val="0015729F"/>
    <w:rsid w:val="00157325"/>
    <w:rsid w:val="0015735E"/>
    <w:rsid w:val="001575CF"/>
    <w:rsid w:val="0015776F"/>
    <w:rsid w:val="00157C20"/>
    <w:rsid w:val="00157D8F"/>
    <w:rsid w:val="00157E8B"/>
    <w:rsid w:val="00157FC8"/>
    <w:rsid w:val="0016046A"/>
    <w:rsid w:val="00160AA3"/>
    <w:rsid w:val="00160BD2"/>
    <w:rsid w:val="00160C87"/>
    <w:rsid w:val="001611D2"/>
    <w:rsid w:val="00161489"/>
    <w:rsid w:val="00161E7A"/>
    <w:rsid w:val="00161EB8"/>
    <w:rsid w:val="001620A0"/>
    <w:rsid w:val="00162453"/>
    <w:rsid w:val="00162510"/>
    <w:rsid w:val="0016264B"/>
    <w:rsid w:val="00162ED4"/>
    <w:rsid w:val="00163BC1"/>
    <w:rsid w:val="00164433"/>
    <w:rsid w:val="00164BD0"/>
    <w:rsid w:val="00164E91"/>
    <w:rsid w:val="0016502C"/>
    <w:rsid w:val="00165644"/>
    <w:rsid w:val="00165E1B"/>
    <w:rsid w:val="00165FC0"/>
    <w:rsid w:val="00165FC8"/>
    <w:rsid w:val="00166282"/>
    <w:rsid w:val="001667FA"/>
    <w:rsid w:val="00166AE1"/>
    <w:rsid w:val="001670F6"/>
    <w:rsid w:val="00167697"/>
    <w:rsid w:val="00167860"/>
    <w:rsid w:val="00170029"/>
    <w:rsid w:val="0017002D"/>
    <w:rsid w:val="00171322"/>
    <w:rsid w:val="00171381"/>
    <w:rsid w:val="00171478"/>
    <w:rsid w:val="001718CA"/>
    <w:rsid w:val="00171D4D"/>
    <w:rsid w:val="00171D54"/>
    <w:rsid w:val="00171EDA"/>
    <w:rsid w:val="0017287D"/>
    <w:rsid w:val="00172F26"/>
    <w:rsid w:val="00173434"/>
    <w:rsid w:val="0017344A"/>
    <w:rsid w:val="00173E50"/>
    <w:rsid w:val="00173FF2"/>
    <w:rsid w:val="00174071"/>
    <w:rsid w:val="00174244"/>
    <w:rsid w:val="0017429B"/>
    <w:rsid w:val="001743CB"/>
    <w:rsid w:val="001745C1"/>
    <w:rsid w:val="001746C0"/>
    <w:rsid w:val="001751CA"/>
    <w:rsid w:val="001755A2"/>
    <w:rsid w:val="00175BB0"/>
    <w:rsid w:val="00175DD1"/>
    <w:rsid w:val="00176678"/>
    <w:rsid w:val="00176AB3"/>
    <w:rsid w:val="00176B3D"/>
    <w:rsid w:val="00176D7A"/>
    <w:rsid w:val="00177039"/>
    <w:rsid w:val="00177570"/>
    <w:rsid w:val="0017782C"/>
    <w:rsid w:val="001778FB"/>
    <w:rsid w:val="001779BB"/>
    <w:rsid w:val="00177A4C"/>
    <w:rsid w:val="0018037C"/>
    <w:rsid w:val="00180592"/>
    <w:rsid w:val="00180B97"/>
    <w:rsid w:val="001812CE"/>
    <w:rsid w:val="00181488"/>
    <w:rsid w:val="001817A7"/>
    <w:rsid w:val="0018197B"/>
    <w:rsid w:val="00181EB1"/>
    <w:rsid w:val="001823C2"/>
    <w:rsid w:val="001830DB"/>
    <w:rsid w:val="001833F7"/>
    <w:rsid w:val="001835E4"/>
    <w:rsid w:val="00183E9E"/>
    <w:rsid w:val="001848F0"/>
    <w:rsid w:val="00184F1D"/>
    <w:rsid w:val="00184FFD"/>
    <w:rsid w:val="001851C1"/>
    <w:rsid w:val="0018531A"/>
    <w:rsid w:val="001855B0"/>
    <w:rsid w:val="00185989"/>
    <w:rsid w:val="001859B1"/>
    <w:rsid w:val="00185AFE"/>
    <w:rsid w:val="00185D11"/>
    <w:rsid w:val="00185EF6"/>
    <w:rsid w:val="0018601C"/>
    <w:rsid w:val="001864A5"/>
    <w:rsid w:val="00186B8C"/>
    <w:rsid w:val="00186E8D"/>
    <w:rsid w:val="00186ED1"/>
    <w:rsid w:val="00187095"/>
    <w:rsid w:val="00187416"/>
    <w:rsid w:val="001874C1"/>
    <w:rsid w:val="00187BFF"/>
    <w:rsid w:val="00187EC8"/>
    <w:rsid w:val="00190047"/>
    <w:rsid w:val="0019027B"/>
    <w:rsid w:val="00190B39"/>
    <w:rsid w:val="00190C53"/>
    <w:rsid w:val="00191111"/>
    <w:rsid w:val="001912B8"/>
    <w:rsid w:val="00191429"/>
    <w:rsid w:val="00191D32"/>
    <w:rsid w:val="0019202A"/>
    <w:rsid w:val="001920BC"/>
    <w:rsid w:val="0019260F"/>
    <w:rsid w:val="00192B31"/>
    <w:rsid w:val="00192C61"/>
    <w:rsid w:val="0019316B"/>
    <w:rsid w:val="0019328E"/>
    <w:rsid w:val="001932DD"/>
    <w:rsid w:val="00193687"/>
    <w:rsid w:val="00193B37"/>
    <w:rsid w:val="00193F8F"/>
    <w:rsid w:val="00193FC4"/>
    <w:rsid w:val="001940CD"/>
    <w:rsid w:val="001941CA"/>
    <w:rsid w:val="00194714"/>
    <w:rsid w:val="00194933"/>
    <w:rsid w:val="00194BA0"/>
    <w:rsid w:val="00194FDE"/>
    <w:rsid w:val="001950BB"/>
    <w:rsid w:val="001964D0"/>
    <w:rsid w:val="00196997"/>
    <w:rsid w:val="00196B7F"/>
    <w:rsid w:val="00196C60"/>
    <w:rsid w:val="00197604"/>
    <w:rsid w:val="00197708"/>
    <w:rsid w:val="00197F55"/>
    <w:rsid w:val="001A00ED"/>
    <w:rsid w:val="001A0417"/>
    <w:rsid w:val="001A10E6"/>
    <w:rsid w:val="001A14F8"/>
    <w:rsid w:val="001A1955"/>
    <w:rsid w:val="001A1956"/>
    <w:rsid w:val="001A1D5D"/>
    <w:rsid w:val="001A2096"/>
    <w:rsid w:val="001A20B5"/>
    <w:rsid w:val="001A2188"/>
    <w:rsid w:val="001A21B1"/>
    <w:rsid w:val="001A21C8"/>
    <w:rsid w:val="001A2429"/>
    <w:rsid w:val="001A256B"/>
    <w:rsid w:val="001A25AA"/>
    <w:rsid w:val="001A25F3"/>
    <w:rsid w:val="001A2A28"/>
    <w:rsid w:val="001A2B44"/>
    <w:rsid w:val="001A30D6"/>
    <w:rsid w:val="001A3377"/>
    <w:rsid w:val="001A3442"/>
    <w:rsid w:val="001A3766"/>
    <w:rsid w:val="001A4004"/>
    <w:rsid w:val="001A451B"/>
    <w:rsid w:val="001A4E87"/>
    <w:rsid w:val="001A57C4"/>
    <w:rsid w:val="001A57D6"/>
    <w:rsid w:val="001A5F57"/>
    <w:rsid w:val="001A68D0"/>
    <w:rsid w:val="001A6FE8"/>
    <w:rsid w:val="001A7507"/>
    <w:rsid w:val="001A77F0"/>
    <w:rsid w:val="001A79B8"/>
    <w:rsid w:val="001A7BBD"/>
    <w:rsid w:val="001B0081"/>
    <w:rsid w:val="001B0B60"/>
    <w:rsid w:val="001B0F9A"/>
    <w:rsid w:val="001B1480"/>
    <w:rsid w:val="001B15E7"/>
    <w:rsid w:val="001B2689"/>
    <w:rsid w:val="001B2A27"/>
    <w:rsid w:val="001B3A12"/>
    <w:rsid w:val="001B3A2C"/>
    <w:rsid w:val="001B3B66"/>
    <w:rsid w:val="001B3E36"/>
    <w:rsid w:val="001B3E56"/>
    <w:rsid w:val="001B40BA"/>
    <w:rsid w:val="001B41BF"/>
    <w:rsid w:val="001B41F0"/>
    <w:rsid w:val="001B465C"/>
    <w:rsid w:val="001B479E"/>
    <w:rsid w:val="001B4DCD"/>
    <w:rsid w:val="001B5059"/>
    <w:rsid w:val="001B5304"/>
    <w:rsid w:val="001B53FA"/>
    <w:rsid w:val="001B59B2"/>
    <w:rsid w:val="001B615C"/>
    <w:rsid w:val="001B6E05"/>
    <w:rsid w:val="001B6EC3"/>
    <w:rsid w:val="001B6F34"/>
    <w:rsid w:val="001B73C6"/>
    <w:rsid w:val="001C0349"/>
    <w:rsid w:val="001C03F2"/>
    <w:rsid w:val="001C0512"/>
    <w:rsid w:val="001C078E"/>
    <w:rsid w:val="001C0DF3"/>
    <w:rsid w:val="001C12D9"/>
    <w:rsid w:val="001C1417"/>
    <w:rsid w:val="001C18D9"/>
    <w:rsid w:val="001C1B2F"/>
    <w:rsid w:val="001C2324"/>
    <w:rsid w:val="001C2530"/>
    <w:rsid w:val="001C2A71"/>
    <w:rsid w:val="001C2B4F"/>
    <w:rsid w:val="001C3071"/>
    <w:rsid w:val="001C344D"/>
    <w:rsid w:val="001C3876"/>
    <w:rsid w:val="001C3881"/>
    <w:rsid w:val="001C3A32"/>
    <w:rsid w:val="001C3BCD"/>
    <w:rsid w:val="001C4919"/>
    <w:rsid w:val="001C4BDB"/>
    <w:rsid w:val="001C4C58"/>
    <w:rsid w:val="001C4C5C"/>
    <w:rsid w:val="001C4D24"/>
    <w:rsid w:val="001C544A"/>
    <w:rsid w:val="001C5B80"/>
    <w:rsid w:val="001C5F02"/>
    <w:rsid w:val="001C5FF5"/>
    <w:rsid w:val="001C6013"/>
    <w:rsid w:val="001C603F"/>
    <w:rsid w:val="001C6EDB"/>
    <w:rsid w:val="001C71EE"/>
    <w:rsid w:val="001C794F"/>
    <w:rsid w:val="001C7EA4"/>
    <w:rsid w:val="001D0B1E"/>
    <w:rsid w:val="001D0D8A"/>
    <w:rsid w:val="001D11DB"/>
    <w:rsid w:val="001D1345"/>
    <w:rsid w:val="001D1781"/>
    <w:rsid w:val="001D1D0E"/>
    <w:rsid w:val="001D1F2C"/>
    <w:rsid w:val="001D1FE3"/>
    <w:rsid w:val="001D1FEB"/>
    <w:rsid w:val="001D223E"/>
    <w:rsid w:val="001D2EA5"/>
    <w:rsid w:val="001D37AE"/>
    <w:rsid w:val="001D37B6"/>
    <w:rsid w:val="001D3999"/>
    <w:rsid w:val="001D3B0F"/>
    <w:rsid w:val="001D3B67"/>
    <w:rsid w:val="001D3EC4"/>
    <w:rsid w:val="001D48E2"/>
    <w:rsid w:val="001D49F1"/>
    <w:rsid w:val="001D53C2"/>
    <w:rsid w:val="001D5A97"/>
    <w:rsid w:val="001D5FCE"/>
    <w:rsid w:val="001D6354"/>
    <w:rsid w:val="001D6443"/>
    <w:rsid w:val="001D6981"/>
    <w:rsid w:val="001D6B11"/>
    <w:rsid w:val="001D76D9"/>
    <w:rsid w:val="001D7893"/>
    <w:rsid w:val="001D7BCA"/>
    <w:rsid w:val="001D7C89"/>
    <w:rsid w:val="001D7CD6"/>
    <w:rsid w:val="001D7D9C"/>
    <w:rsid w:val="001D7F17"/>
    <w:rsid w:val="001E00B5"/>
    <w:rsid w:val="001E0B19"/>
    <w:rsid w:val="001E0B1B"/>
    <w:rsid w:val="001E0BB4"/>
    <w:rsid w:val="001E1780"/>
    <w:rsid w:val="001E17D9"/>
    <w:rsid w:val="001E1CE2"/>
    <w:rsid w:val="001E20CB"/>
    <w:rsid w:val="001E2336"/>
    <w:rsid w:val="001E2827"/>
    <w:rsid w:val="001E2C21"/>
    <w:rsid w:val="001E2C32"/>
    <w:rsid w:val="001E300C"/>
    <w:rsid w:val="001E318F"/>
    <w:rsid w:val="001E3241"/>
    <w:rsid w:val="001E36A8"/>
    <w:rsid w:val="001E39F9"/>
    <w:rsid w:val="001E3A19"/>
    <w:rsid w:val="001E3E76"/>
    <w:rsid w:val="001E42E1"/>
    <w:rsid w:val="001E4944"/>
    <w:rsid w:val="001E5203"/>
    <w:rsid w:val="001E528E"/>
    <w:rsid w:val="001E55C4"/>
    <w:rsid w:val="001E562E"/>
    <w:rsid w:val="001E5ED9"/>
    <w:rsid w:val="001E5F78"/>
    <w:rsid w:val="001E5FEA"/>
    <w:rsid w:val="001E6E0E"/>
    <w:rsid w:val="001E707A"/>
    <w:rsid w:val="001E70EE"/>
    <w:rsid w:val="001E72E8"/>
    <w:rsid w:val="001E73E4"/>
    <w:rsid w:val="001E7495"/>
    <w:rsid w:val="001E7528"/>
    <w:rsid w:val="001E787F"/>
    <w:rsid w:val="001F01FF"/>
    <w:rsid w:val="001F0524"/>
    <w:rsid w:val="001F0840"/>
    <w:rsid w:val="001F0944"/>
    <w:rsid w:val="001F0D22"/>
    <w:rsid w:val="001F0DAB"/>
    <w:rsid w:val="001F0FAE"/>
    <w:rsid w:val="001F0FF5"/>
    <w:rsid w:val="001F16F4"/>
    <w:rsid w:val="001F1BF8"/>
    <w:rsid w:val="001F1E09"/>
    <w:rsid w:val="001F2019"/>
    <w:rsid w:val="001F23FD"/>
    <w:rsid w:val="001F298E"/>
    <w:rsid w:val="001F2CDB"/>
    <w:rsid w:val="001F2F89"/>
    <w:rsid w:val="001F34CA"/>
    <w:rsid w:val="001F3833"/>
    <w:rsid w:val="001F4033"/>
    <w:rsid w:val="001F403F"/>
    <w:rsid w:val="001F45CB"/>
    <w:rsid w:val="001F494A"/>
    <w:rsid w:val="001F4C2F"/>
    <w:rsid w:val="001F4D97"/>
    <w:rsid w:val="001F5417"/>
    <w:rsid w:val="001F5871"/>
    <w:rsid w:val="001F58C8"/>
    <w:rsid w:val="001F6498"/>
    <w:rsid w:val="001F65D3"/>
    <w:rsid w:val="001F6BDE"/>
    <w:rsid w:val="001F6E46"/>
    <w:rsid w:val="001F7731"/>
    <w:rsid w:val="001F7A7D"/>
    <w:rsid w:val="001F7EE4"/>
    <w:rsid w:val="00200434"/>
    <w:rsid w:val="00200789"/>
    <w:rsid w:val="002007AD"/>
    <w:rsid w:val="002009DA"/>
    <w:rsid w:val="00201A77"/>
    <w:rsid w:val="00201AB8"/>
    <w:rsid w:val="00201B8C"/>
    <w:rsid w:val="00201BD7"/>
    <w:rsid w:val="00201C8D"/>
    <w:rsid w:val="00203045"/>
    <w:rsid w:val="00203392"/>
    <w:rsid w:val="002033B8"/>
    <w:rsid w:val="002036E2"/>
    <w:rsid w:val="00203FD5"/>
    <w:rsid w:val="00204016"/>
    <w:rsid w:val="002043E7"/>
    <w:rsid w:val="00204D9A"/>
    <w:rsid w:val="00205085"/>
    <w:rsid w:val="00205093"/>
    <w:rsid w:val="00205709"/>
    <w:rsid w:val="00205C90"/>
    <w:rsid w:val="00205FCC"/>
    <w:rsid w:val="002062A2"/>
    <w:rsid w:val="00206400"/>
    <w:rsid w:val="002069A6"/>
    <w:rsid w:val="002069FB"/>
    <w:rsid w:val="00207336"/>
    <w:rsid w:val="0020749F"/>
    <w:rsid w:val="00207515"/>
    <w:rsid w:val="00207595"/>
    <w:rsid w:val="00207B47"/>
    <w:rsid w:val="00207B79"/>
    <w:rsid w:val="00210130"/>
    <w:rsid w:val="0021026D"/>
    <w:rsid w:val="0021097F"/>
    <w:rsid w:val="002109C7"/>
    <w:rsid w:val="00210C47"/>
    <w:rsid w:val="00210D95"/>
    <w:rsid w:val="002119C9"/>
    <w:rsid w:val="00211B8E"/>
    <w:rsid w:val="00211F4A"/>
    <w:rsid w:val="002122B3"/>
    <w:rsid w:val="0021251F"/>
    <w:rsid w:val="00212682"/>
    <w:rsid w:val="00212731"/>
    <w:rsid w:val="002133DE"/>
    <w:rsid w:val="00213639"/>
    <w:rsid w:val="00213656"/>
    <w:rsid w:val="002137BB"/>
    <w:rsid w:val="00213A4F"/>
    <w:rsid w:val="00213E26"/>
    <w:rsid w:val="00213FF4"/>
    <w:rsid w:val="002146E2"/>
    <w:rsid w:val="002146EF"/>
    <w:rsid w:val="00214AC0"/>
    <w:rsid w:val="00214BE7"/>
    <w:rsid w:val="0021507A"/>
    <w:rsid w:val="0021576C"/>
    <w:rsid w:val="00215B11"/>
    <w:rsid w:val="00215F9E"/>
    <w:rsid w:val="0021700A"/>
    <w:rsid w:val="00217781"/>
    <w:rsid w:val="00217ACA"/>
    <w:rsid w:val="00217DEC"/>
    <w:rsid w:val="00220253"/>
    <w:rsid w:val="002203BD"/>
    <w:rsid w:val="002205B8"/>
    <w:rsid w:val="002205F0"/>
    <w:rsid w:val="00220787"/>
    <w:rsid w:val="00220BAC"/>
    <w:rsid w:val="002213F0"/>
    <w:rsid w:val="00221FC6"/>
    <w:rsid w:val="00222248"/>
    <w:rsid w:val="002222F5"/>
    <w:rsid w:val="002225E5"/>
    <w:rsid w:val="00222624"/>
    <w:rsid w:val="00222673"/>
    <w:rsid w:val="00222863"/>
    <w:rsid w:val="00222D46"/>
    <w:rsid w:val="00222DC5"/>
    <w:rsid w:val="0022302B"/>
    <w:rsid w:val="002231DF"/>
    <w:rsid w:val="002231E4"/>
    <w:rsid w:val="00223BBD"/>
    <w:rsid w:val="00223DFC"/>
    <w:rsid w:val="00223FF7"/>
    <w:rsid w:val="0022402A"/>
    <w:rsid w:val="00224033"/>
    <w:rsid w:val="00224194"/>
    <w:rsid w:val="00224AA5"/>
    <w:rsid w:val="0022509C"/>
    <w:rsid w:val="00225BFF"/>
    <w:rsid w:val="00225CD1"/>
    <w:rsid w:val="002265AD"/>
    <w:rsid w:val="00226B65"/>
    <w:rsid w:val="00226C95"/>
    <w:rsid w:val="00226C9B"/>
    <w:rsid w:val="00227187"/>
    <w:rsid w:val="002273EE"/>
    <w:rsid w:val="00227A80"/>
    <w:rsid w:val="00227F03"/>
    <w:rsid w:val="002300FE"/>
    <w:rsid w:val="00230B98"/>
    <w:rsid w:val="00230E9E"/>
    <w:rsid w:val="00231132"/>
    <w:rsid w:val="0023116E"/>
    <w:rsid w:val="002316CF"/>
    <w:rsid w:val="00231A48"/>
    <w:rsid w:val="00231E3E"/>
    <w:rsid w:val="002328B1"/>
    <w:rsid w:val="00232D45"/>
    <w:rsid w:val="00232E96"/>
    <w:rsid w:val="0023308B"/>
    <w:rsid w:val="002333B3"/>
    <w:rsid w:val="002333F2"/>
    <w:rsid w:val="00233660"/>
    <w:rsid w:val="00233864"/>
    <w:rsid w:val="00233DE4"/>
    <w:rsid w:val="00233F5C"/>
    <w:rsid w:val="0023430A"/>
    <w:rsid w:val="0023463E"/>
    <w:rsid w:val="00234733"/>
    <w:rsid w:val="0023512B"/>
    <w:rsid w:val="00235183"/>
    <w:rsid w:val="002353FF"/>
    <w:rsid w:val="0023589A"/>
    <w:rsid w:val="00235C55"/>
    <w:rsid w:val="00235DF4"/>
    <w:rsid w:val="00236152"/>
    <w:rsid w:val="002362ED"/>
    <w:rsid w:val="002362F9"/>
    <w:rsid w:val="002364B2"/>
    <w:rsid w:val="0023663D"/>
    <w:rsid w:val="0023667F"/>
    <w:rsid w:val="002366A9"/>
    <w:rsid w:val="002367EC"/>
    <w:rsid w:val="00236AC1"/>
    <w:rsid w:val="00236ADE"/>
    <w:rsid w:val="00236B52"/>
    <w:rsid w:val="00236B68"/>
    <w:rsid w:val="00236E9C"/>
    <w:rsid w:val="00237684"/>
    <w:rsid w:val="002376BC"/>
    <w:rsid w:val="002379E6"/>
    <w:rsid w:val="0024007E"/>
    <w:rsid w:val="00240150"/>
    <w:rsid w:val="00240755"/>
    <w:rsid w:val="00240C32"/>
    <w:rsid w:val="00241E45"/>
    <w:rsid w:val="00242076"/>
    <w:rsid w:val="00242ADB"/>
    <w:rsid w:val="00242D25"/>
    <w:rsid w:val="00242D30"/>
    <w:rsid w:val="002430B9"/>
    <w:rsid w:val="00243D3B"/>
    <w:rsid w:val="00243E40"/>
    <w:rsid w:val="00243F74"/>
    <w:rsid w:val="002440A4"/>
    <w:rsid w:val="002440DC"/>
    <w:rsid w:val="0024426E"/>
    <w:rsid w:val="0024435A"/>
    <w:rsid w:val="00244EB3"/>
    <w:rsid w:val="00245469"/>
    <w:rsid w:val="002455E9"/>
    <w:rsid w:val="00245B2B"/>
    <w:rsid w:val="0024633D"/>
    <w:rsid w:val="00246578"/>
    <w:rsid w:val="00246B77"/>
    <w:rsid w:val="00246BBB"/>
    <w:rsid w:val="00246D90"/>
    <w:rsid w:val="002477E4"/>
    <w:rsid w:val="00247897"/>
    <w:rsid w:val="00247AA3"/>
    <w:rsid w:val="00247CAC"/>
    <w:rsid w:val="00250413"/>
    <w:rsid w:val="002504AC"/>
    <w:rsid w:val="00250650"/>
    <w:rsid w:val="0025078F"/>
    <w:rsid w:val="0025087E"/>
    <w:rsid w:val="00250FFF"/>
    <w:rsid w:val="00251164"/>
    <w:rsid w:val="00251170"/>
    <w:rsid w:val="00251347"/>
    <w:rsid w:val="00251597"/>
    <w:rsid w:val="00251632"/>
    <w:rsid w:val="00251DF4"/>
    <w:rsid w:val="0025220D"/>
    <w:rsid w:val="0025230E"/>
    <w:rsid w:val="0025236E"/>
    <w:rsid w:val="00252644"/>
    <w:rsid w:val="00252A32"/>
    <w:rsid w:val="00252A5B"/>
    <w:rsid w:val="00252CD7"/>
    <w:rsid w:val="00253341"/>
    <w:rsid w:val="00253483"/>
    <w:rsid w:val="002534EE"/>
    <w:rsid w:val="00254466"/>
    <w:rsid w:val="002547F5"/>
    <w:rsid w:val="00254883"/>
    <w:rsid w:val="00254915"/>
    <w:rsid w:val="00254A30"/>
    <w:rsid w:val="00254D24"/>
    <w:rsid w:val="00254F74"/>
    <w:rsid w:val="00255A5D"/>
    <w:rsid w:val="00255D1E"/>
    <w:rsid w:val="00255E2B"/>
    <w:rsid w:val="00255E9B"/>
    <w:rsid w:val="00256458"/>
    <w:rsid w:val="002569A0"/>
    <w:rsid w:val="00256A01"/>
    <w:rsid w:val="00256B9B"/>
    <w:rsid w:val="00256C73"/>
    <w:rsid w:val="00256C7A"/>
    <w:rsid w:val="00256CC1"/>
    <w:rsid w:val="002573E9"/>
    <w:rsid w:val="00257508"/>
    <w:rsid w:val="00257B4D"/>
    <w:rsid w:val="00257F4B"/>
    <w:rsid w:val="0026035C"/>
    <w:rsid w:val="002603E7"/>
    <w:rsid w:val="00260CF4"/>
    <w:rsid w:val="00260FC2"/>
    <w:rsid w:val="00261313"/>
    <w:rsid w:val="002613E6"/>
    <w:rsid w:val="00261CDC"/>
    <w:rsid w:val="00261F8A"/>
    <w:rsid w:val="0026201C"/>
    <w:rsid w:val="002620C7"/>
    <w:rsid w:val="00262C68"/>
    <w:rsid w:val="00262EA0"/>
    <w:rsid w:val="002631DD"/>
    <w:rsid w:val="002632E0"/>
    <w:rsid w:val="0026357A"/>
    <w:rsid w:val="0026357C"/>
    <w:rsid w:val="00263598"/>
    <w:rsid w:val="002635AC"/>
    <w:rsid w:val="0026429E"/>
    <w:rsid w:val="002645A9"/>
    <w:rsid w:val="00265E86"/>
    <w:rsid w:val="002660DB"/>
    <w:rsid w:val="00266378"/>
    <w:rsid w:val="002664DF"/>
    <w:rsid w:val="00266723"/>
    <w:rsid w:val="00266732"/>
    <w:rsid w:val="00266766"/>
    <w:rsid w:val="00266A5A"/>
    <w:rsid w:val="00267127"/>
    <w:rsid w:val="002672BA"/>
    <w:rsid w:val="002674E7"/>
    <w:rsid w:val="002676F2"/>
    <w:rsid w:val="0027006A"/>
    <w:rsid w:val="0027042F"/>
    <w:rsid w:val="00270B0D"/>
    <w:rsid w:val="002710F4"/>
    <w:rsid w:val="002711A6"/>
    <w:rsid w:val="0027147E"/>
    <w:rsid w:val="00271B29"/>
    <w:rsid w:val="00271BDA"/>
    <w:rsid w:val="00271C6C"/>
    <w:rsid w:val="0027200A"/>
    <w:rsid w:val="0027228C"/>
    <w:rsid w:val="00272525"/>
    <w:rsid w:val="00272B65"/>
    <w:rsid w:val="00272C94"/>
    <w:rsid w:val="002732AE"/>
    <w:rsid w:val="00273352"/>
    <w:rsid w:val="0027355A"/>
    <w:rsid w:val="00273AE3"/>
    <w:rsid w:val="00273AE4"/>
    <w:rsid w:val="00273B32"/>
    <w:rsid w:val="00273EA7"/>
    <w:rsid w:val="002743A7"/>
    <w:rsid w:val="00274435"/>
    <w:rsid w:val="0027579B"/>
    <w:rsid w:val="002757A5"/>
    <w:rsid w:val="00275FE2"/>
    <w:rsid w:val="00275FED"/>
    <w:rsid w:val="00276326"/>
    <w:rsid w:val="002769B8"/>
    <w:rsid w:val="00277474"/>
    <w:rsid w:val="00277564"/>
    <w:rsid w:val="00277667"/>
    <w:rsid w:val="0027773E"/>
    <w:rsid w:val="0027794C"/>
    <w:rsid w:val="00277F96"/>
    <w:rsid w:val="00277FE5"/>
    <w:rsid w:val="0028048A"/>
    <w:rsid w:val="00280500"/>
    <w:rsid w:val="0028052E"/>
    <w:rsid w:val="00280735"/>
    <w:rsid w:val="00280CD9"/>
    <w:rsid w:val="00281599"/>
    <w:rsid w:val="00281ADE"/>
    <w:rsid w:val="0028234D"/>
    <w:rsid w:val="00282910"/>
    <w:rsid w:val="00282F8B"/>
    <w:rsid w:val="002831AA"/>
    <w:rsid w:val="00283BDB"/>
    <w:rsid w:val="00284122"/>
    <w:rsid w:val="00284303"/>
    <w:rsid w:val="00284380"/>
    <w:rsid w:val="00284885"/>
    <w:rsid w:val="00284E98"/>
    <w:rsid w:val="00285540"/>
    <w:rsid w:val="00285A33"/>
    <w:rsid w:val="00285B12"/>
    <w:rsid w:val="00285DAC"/>
    <w:rsid w:val="00286070"/>
    <w:rsid w:val="002864CF"/>
    <w:rsid w:val="00286C11"/>
    <w:rsid w:val="00287597"/>
    <w:rsid w:val="002901A0"/>
    <w:rsid w:val="00290248"/>
    <w:rsid w:val="002902FF"/>
    <w:rsid w:val="00290594"/>
    <w:rsid w:val="002905A5"/>
    <w:rsid w:val="002907EF"/>
    <w:rsid w:val="002908E4"/>
    <w:rsid w:val="002909ED"/>
    <w:rsid w:val="00290B3B"/>
    <w:rsid w:val="00290B5A"/>
    <w:rsid w:val="00291111"/>
    <w:rsid w:val="002916F4"/>
    <w:rsid w:val="00291FC5"/>
    <w:rsid w:val="002933B3"/>
    <w:rsid w:val="00293545"/>
    <w:rsid w:val="002937B1"/>
    <w:rsid w:val="002938C3"/>
    <w:rsid w:val="00293E5D"/>
    <w:rsid w:val="00294294"/>
    <w:rsid w:val="0029436B"/>
    <w:rsid w:val="002943E6"/>
    <w:rsid w:val="0029452A"/>
    <w:rsid w:val="0029540E"/>
    <w:rsid w:val="00295996"/>
    <w:rsid w:val="0029641E"/>
    <w:rsid w:val="002964AF"/>
    <w:rsid w:val="00296915"/>
    <w:rsid w:val="00296C63"/>
    <w:rsid w:val="00296F68"/>
    <w:rsid w:val="002970B9"/>
    <w:rsid w:val="00297450"/>
    <w:rsid w:val="00297471"/>
    <w:rsid w:val="002975A9"/>
    <w:rsid w:val="00297837"/>
    <w:rsid w:val="00297EA1"/>
    <w:rsid w:val="002A016F"/>
    <w:rsid w:val="002A01DC"/>
    <w:rsid w:val="002A03F9"/>
    <w:rsid w:val="002A05A9"/>
    <w:rsid w:val="002A0973"/>
    <w:rsid w:val="002A0D4C"/>
    <w:rsid w:val="002A0FCE"/>
    <w:rsid w:val="002A1C1D"/>
    <w:rsid w:val="002A21A1"/>
    <w:rsid w:val="002A25F9"/>
    <w:rsid w:val="002A2759"/>
    <w:rsid w:val="002A28D6"/>
    <w:rsid w:val="002A2CD8"/>
    <w:rsid w:val="002A31BF"/>
    <w:rsid w:val="002A390D"/>
    <w:rsid w:val="002A3D88"/>
    <w:rsid w:val="002A3DEA"/>
    <w:rsid w:val="002A41A9"/>
    <w:rsid w:val="002A446B"/>
    <w:rsid w:val="002A44C7"/>
    <w:rsid w:val="002A4914"/>
    <w:rsid w:val="002A49B4"/>
    <w:rsid w:val="002A4B0B"/>
    <w:rsid w:val="002A4BA0"/>
    <w:rsid w:val="002A5797"/>
    <w:rsid w:val="002A585B"/>
    <w:rsid w:val="002A5B14"/>
    <w:rsid w:val="002A5B85"/>
    <w:rsid w:val="002A5BE9"/>
    <w:rsid w:val="002A5DCE"/>
    <w:rsid w:val="002A5E5D"/>
    <w:rsid w:val="002A5F75"/>
    <w:rsid w:val="002A6001"/>
    <w:rsid w:val="002A6340"/>
    <w:rsid w:val="002A6AC5"/>
    <w:rsid w:val="002A6B2A"/>
    <w:rsid w:val="002A6BF7"/>
    <w:rsid w:val="002A6E1F"/>
    <w:rsid w:val="002A793F"/>
    <w:rsid w:val="002A7C10"/>
    <w:rsid w:val="002B0C83"/>
    <w:rsid w:val="002B1B6D"/>
    <w:rsid w:val="002B1C4B"/>
    <w:rsid w:val="002B1D16"/>
    <w:rsid w:val="002B20EB"/>
    <w:rsid w:val="002B2ACA"/>
    <w:rsid w:val="002B3562"/>
    <w:rsid w:val="002B3918"/>
    <w:rsid w:val="002B3BCD"/>
    <w:rsid w:val="002B406C"/>
    <w:rsid w:val="002B413B"/>
    <w:rsid w:val="002B53B3"/>
    <w:rsid w:val="002B64FE"/>
    <w:rsid w:val="002B6E37"/>
    <w:rsid w:val="002B7341"/>
    <w:rsid w:val="002B76A8"/>
    <w:rsid w:val="002B7AC7"/>
    <w:rsid w:val="002C0494"/>
    <w:rsid w:val="002C0873"/>
    <w:rsid w:val="002C0969"/>
    <w:rsid w:val="002C10B1"/>
    <w:rsid w:val="002C159D"/>
    <w:rsid w:val="002C1737"/>
    <w:rsid w:val="002C17EE"/>
    <w:rsid w:val="002C1A9B"/>
    <w:rsid w:val="002C1AE0"/>
    <w:rsid w:val="002C1CB0"/>
    <w:rsid w:val="002C244E"/>
    <w:rsid w:val="002C2AE5"/>
    <w:rsid w:val="002C2BE0"/>
    <w:rsid w:val="002C30B4"/>
    <w:rsid w:val="002C3AC4"/>
    <w:rsid w:val="002C3C8F"/>
    <w:rsid w:val="002C4826"/>
    <w:rsid w:val="002C5091"/>
    <w:rsid w:val="002C54B0"/>
    <w:rsid w:val="002C570D"/>
    <w:rsid w:val="002C5757"/>
    <w:rsid w:val="002C58DD"/>
    <w:rsid w:val="002C59C8"/>
    <w:rsid w:val="002C5A70"/>
    <w:rsid w:val="002C5ACB"/>
    <w:rsid w:val="002C5AEE"/>
    <w:rsid w:val="002C6101"/>
    <w:rsid w:val="002C635B"/>
    <w:rsid w:val="002C63FA"/>
    <w:rsid w:val="002C6741"/>
    <w:rsid w:val="002C6A17"/>
    <w:rsid w:val="002C6B84"/>
    <w:rsid w:val="002C6CE1"/>
    <w:rsid w:val="002C6F18"/>
    <w:rsid w:val="002C7086"/>
    <w:rsid w:val="002C7211"/>
    <w:rsid w:val="002C7281"/>
    <w:rsid w:val="002C7402"/>
    <w:rsid w:val="002C742F"/>
    <w:rsid w:val="002C7528"/>
    <w:rsid w:val="002C7723"/>
    <w:rsid w:val="002C7766"/>
    <w:rsid w:val="002C7CCC"/>
    <w:rsid w:val="002C7CF4"/>
    <w:rsid w:val="002C7D1A"/>
    <w:rsid w:val="002C7D37"/>
    <w:rsid w:val="002D0084"/>
    <w:rsid w:val="002D0092"/>
    <w:rsid w:val="002D0285"/>
    <w:rsid w:val="002D07D3"/>
    <w:rsid w:val="002D0AFB"/>
    <w:rsid w:val="002D0C81"/>
    <w:rsid w:val="002D1600"/>
    <w:rsid w:val="002D16FF"/>
    <w:rsid w:val="002D302B"/>
    <w:rsid w:val="002D3638"/>
    <w:rsid w:val="002D3748"/>
    <w:rsid w:val="002D38DC"/>
    <w:rsid w:val="002D3933"/>
    <w:rsid w:val="002D3934"/>
    <w:rsid w:val="002D3A38"/>
    <w:rsid w:val="002D46A2"/>
    <w:rsid w:val="002D46E7"/>
    <w:rsid w:val="002D492B"/>
    <w:rsid w:val="002D4EAD"/>
    <w:rsid w:val="002D52CC"/>
    <w:rsid w:val="002D5560"/>
    <w:rsid w:val="002D574D"/>
    <w:rsid w:val="002D587D"/>
    <w:rsid w:val="002D5B65"/>
    <w:rsid w:val="002D5B82"/>
    <w:rsid w:val="002D604E"/>
    <w:rsid w:val="002D64FF"/>
    <w:rsid w:val="002D6589"/>
    <w:rsid w:val="002D66CC"/>
    <w:rsid w:val="002D702A"/>
    <w:rsid w:val="002D71C5"/>
    <w:rsid w:val="002D7657"/>
    <w:rsid w:val="002E02B6"/>
    <w:rsid w:val="002E032E"/>
    <w:rsid w:val="002E0407"/>
    <w:rsid w:val="002E0829"/>
    <w:rsid w:val="002E096A"/>
    <w:rsid w:val="002E09B3"/>
    <w:rsid w:val="002E0A8D"/>
    <w:rsid w:val="002E0DD2"/>
    <w:rsid w:val="002E0E51"/>
    <w:rsid w:val="002E1034"/>
    <w:rsid w:val="002E1135"/>
    <w:rsid w:val="002E11FA"/>
    <w:rsid w:val="002E18B2"/>
    <w:rsid w:val="002E1D00"/>
    <w:rsid w:val="002E1D4B"/>
    <w:rsid w:val="002E1DE7"/>
    <w:rsid w:val="002E1F04"/>
    <w:rsid w:val="002E1F93"/>
    <w:rsid w:val="002E232E"/>
    <w:rsid w:val="002E2339"/>
    <w:rsid w:val="002E25F6"/>
    <w:rsid w:val="002E290B"/>
    <w:rsid w:val="002E29BC"/>
    <w:rsid w:val="002E2C77"/>
    <w:rsid w:val="002E2D59"/>
    <w:rsid w:val="002E2E1E"/>
    <w:rsid w:val="002E310E"/>
    <w:rsid w:val="002E3929"/>
    <w:rsid w:val="002E3F8E"/>
    <w:rsid w:val="002E4553"/>
    <w:rsid w:val="002E4658"/>
    <w:rsid w:val="002E49C9"/>
    <w:rsid w:val="002E4AEF"/>
    <w:rsid w:val="002E4CC6"/>
    <w:rsid w:val="002E5184"/>
    <w:rsid w:val="002E5563"/>
    <w:rsid w:val="002E5CBA"/>
    <w:rsid w:val="002E5D1F"/>
    <w:rsid w:val="002E620B"/>
    <w:rsid w:val="002E692B"/>
    <w:rsid w:val="002E6B4B"/>
    <w:rsid w:val="002E6C3D"/>
    <w:rsid w:val="002E711E"/>
    <w:rsid w:val="002E726E"/>
    <w:rsid w:val="002E75D1"/>
    <w:rsid w:val="002E75E3"/>
    <w:rsid w:val="002E7617"/>
    <w:rsid w:val="002E797F"/>
    <w:rsid w:val="002E7B88"/>
    <w:rsid w:val="002E7BEC"/>
    <w:rsid w:val="002E7C4D"/>
    <w:rsid w:val="002E7F9F"/>
    <w:rsid w:val="002F03D3"/>
    <w:rsid w:val="002F0528"/>
    <w:rsid w:val="002F0573"/>
    <w:rsid w:val="002F07C3"/>
    <w:rsid w:val="002F0DA2"/>
    <w:rsid w:val="002F0FF4"/>
    <w:rsid w:val="002F12FD"/>
    <w:rsid w:val="002F13DD"/>
    <w:rsid w:val="002F146B"/>
    <w:rsid w:val="002F171F"/>
    <w:rsid w:val="002F1A5F"/>
    <w:rsid w:val="002F1B11"/>
    <w:rsid w:val="002F1CEE"/>
    <w:rsid w:val="002F20C2"/>
    <w:rsid w:val="002F2451"/>
    <w:rsid w:val="002F27AF"/>
    <w:rsid w:val="002F28E9"/>
    <w:rsid w:val="002F2B5F"/>
    <w:rsid w:val="002F3868"/>
    <w:rsid w:val="002F40FF"/>
    <w:rsid w:val="002F45E4"/>
    <w:rsid w:val="002F4613"/>
    <w:rsid w:val="002F46B9"/>
    <w:rsid w:val="002F4DD8"/>
    <w:rsid w:val="002F5B3B"/>
    <w:rsid w:val="002F5B70"/>
    <w:rsid w:val="002F5FD8"/>
    <w:rsid w:val="002F61E8"/>
    <w:rsid w:val="002F649F"/>
    <w:rsid w:val="002F6A8F"/>
    <w:rsid w:val="002F6D7D"/>
    <w:rsid w:val="002F7000"/>
    <w:rsid w:val="002F718A"/>
    <w:rsid w:val="002F734E"/>
    <w:rsid w:val="002F7363"/>
    <w:rsid w:val="002F746A"/>
    <w:rsid w:val="002F74D0"/>
    <w:rsid w:val="002F7B9F"/>
    <w:rsid w:val="002F7D13"/>
    <w:rsid w:val="002F7D2D"/>
    <w:rsid w:val="002F7D4E"/>
    <w:rsid w:val="00300125"/>
    <w:rsid w:val="00300333"/>
    <w:rsid w:val="0030068A"/>
    <w:rsid w:val="00300C3E"/>
    <w:rsid w:val="00301CB0"/>
    <w:rsid w:val="00301E72"/>
    <w:rsid w:val="003021B3"/>
    <w:rsid w:val="0030222F"/>
    <w:rsid w:val="003022BF"/>
    <w:rsid w:val="00302A84"/>
    <w:rsid w:val="00302B04"/>
    <w:rsid w:val="00302D6A"/>
    <w:rsid w:val="003038A6"/>
    <w:rsid w:val="00303A64"/>
    <w:rsid w:val="00303D6D"/>
    <w:rsid w:val="00304260"/>
    <w:rsid w:val="00304B05"/>
    <w:rsid w:val="003055AD"/>
    <w:rsid w:val="00305641"/>
    <w:rsid w:val="00305F1F"/>
    <w:rsid w:val="00305F6A"/>
    <w:rsid w:val="00306355"/>
    <w:rsid w:val="0030674D"/>
    <w:rsid w:val="00306802"/>
    <w:rsid w:val="00306890"/>
    <w:rsid w:val="00306980"/>
    <w:rsid w:val="00306AC4"/>
    <w:rsid w:val="00306B46"/>
    <w:rsid w:val="003070E5"/>
    <w:rsid w:val="00307205"/>
    <w:rsid w:val="00307558"/>
    <w:rsid w:val="003077B5"/>
    <w:rsid w:val="00310038"/>
    <w:rsid w:val="00310380"/>
    <w:rsid w:val="00310675"/>
    <w:rsid w:val="00310B15"/>
    <w:rsid w:val="00310C30"/>
    <w:rsid w:val="00310CD3"/>
    <w:rsid w:val="00311323"/>
    <w:rsid w:val="0031141C"/>
    <w:rsid w:val="00311667"/>
    <w:rsid w:val="00311A7B"/>
    <w:rsid w:val="00311B9E"/>
    <w:rsid w:val="00311FAB"/>
    <w:rsid w:val="003124C6"/>
    <w:rsid w:val="00312594"/>
    <w:rsid w:val="00312A47"/>
    <w:rsid w:val="00312AFB"/>
    <w:rsid w:val="00312E30"/>
    <w:rsid w:val="00312EB4"/>
    <w:rsid w:val="00313858"/>
    <w:rsid w:val="00313DE8"/>
    <w:rsid w:val="0031409F"/>
    <w:rsid w:val="003140A4"/>
    <w:rsid w:val="003140CF"/>
    <w:rsid w:val="0031427B"/>
    <w:rsid w:val="00314595"/>
    <w:rsid w:val="00314A50"/>
    <w:rsid w:val="00314D58"/>
    <w:rsid w:val="0031563D"/>
    <w:rsid w:val="003156ED"/>
    <w:rsid w:val="00315980"/>
    <w:rsid w:val="00315B6C"/>
    <w:rsid w:val="00315CC4"/>
    <w:rsid w:val="0031601C"/>
    <w:rsid w:val="0031682B"/>
    <w:rsid w:val="00316C74"/>
    <w:rsid w:val="003172D2"/>
    <w:rsid w:val="00317ED0"/>
    <w:rsid w:val="0032056D"/>
    <w:rsid w:val="003209FC"/>
    <w:rsid w:val="00320A79"/>
    <w:rsid w:val="00320BF1"/>
    <w:rsid w:val="00320E2E"/>
    <w:rsid w:val="00320E5E"/>
    <w:rsid w:val="0032118C"/>
    <w:rsid w:val="00321511"/>
    <w:rsid w:val="00321A4F"/>
    <w:rsid w:val="00321B13"/>
    <w:rsid w:val="00322BFF"/>
    <w:rsid w:val="00323315"/>
    <w:rsid w:val="003233E5"/>
    <w:rsid w:val="0032420D"/>
    <w:rsid w:val="00324BD9"/>
    <w:rsid w:val="00326233"/>
    <w:rsid w:val="0032665A"/>
    <w:rsid w:val="00326906"/>
    <w:rsid w:val="00326DE9"/>
    <w:rsid w:val="00326E76"/>
    <w:rsid w:val="00326EC0"/>
    <w:rsid w:val="0032700A"/>
    <w:rsid w:val="00327505"/>
    <w:rsid w:val="003276A0"/>
    <w:rsid w:val="00327A12"/>
    <w:rsid w:val="00327D8A"/>
    <w:rsid w:val="003301BC"/>
    <w:rsid w:val="00330499"/>
    <w:rsid w:val="00330514"/>
    <w:rsid w:val="00330D22"/>
    <w:rsid w:val="0033197B"/>
    <w:rsid w:val="00331A9F"/>
    <w:rsid w:val="00331AAE"/>
    <w:rsid w:val="0033284D"/>
    <w:rsid w:val="00332D2A"/>
    <w:rsid w:val="00333889"/>
    <w:rsid w:val="00333A8D"/>
    <w:rsid w:val="00333AC5"/>
    <w:rsid w:val="00333D91"/>
    <w:rsid w:val="00334379"/>
    <w:rsid w:val="003345FA"/>
    <w:rsid w:val="00334D1C"/>
    <w:rsid w:val="00334ED5"/>
    <w:rsid w:val="0033580C"/>
    <w:rsid w:val="00335838"/>
    <w:rsid w:val="00335917"/>
    <w:rsid w:val="00335F9A"/>
    <w:rsid w:val="003360F9"/>
    <w:rsid w:val="00336772"/>
    <w:rsid w:val="00337B9F"/>
    <w:rsid w:val="0034026D"/>
    <w:rsid w:val="0034028E"/>
    <w:rsid w:val="00340526"/>
    <w:rsid w:val="003408AB"/>
    <w:rsid w:val="00340958"/>
    <w:rsid w:val="00340976"/>
    <w:rsid w:val="003409E3"/>
    <w:rsid w:val="00340E80"/>
    <w:rsid w:val="00341252"/>
    <w:rsid w:val="0034166A"/>
    <w:rsid w:val="00341C7C"/>
    <w:rsid w:val="003420CF"/>
    <w:rsid w:val="00342464"/>
    <w:rsid w:val="003425F7"/>
    <w:rsid w:val="00342FED"/>
    <w:rsid w:val="003434E3"/>
    <w:rsid w:val="00343721"/>
    <w:rsid w:val="003439B4"/>
    <w:rsid w:val="00343CC2"/>
    <w:rsid w:val="00344201"/>
    <w:rsid w:val="00344557"/>
    <w:rsid w:val="00344570"/>
    <w:rsid w:val="00344606"/>
    <w:rsid w:val="00344714"/>
    <w:rsid w:val="003448B7"/>
    <w:rsid w:val="00344B78"/>
    <w:rsid w:val="00345362"/>
    <w:rsid w:val="0034540A"/>
    <w:rsid w:val="0034593E"/>
    <w:rsid w:val="00346233"/>
    <w:rsid w:val="003465A8"/>
    <w:rsid w:val="003466D2"/>
    <w:rsid w:val="00346717"/>
    <w:rsid w:val="003468EB"/>
    <w:rsid w:val="00346E0E"/>
    <w:rsid w:val="00346F83"/>
    <w:rsid w:val="003470CF"/>
    <w:rsid w:val="00347663"/>
    <w:rsid w:val="0034773C"/>
    <w:rsid w:val="0034798E"/>
    <w:rsid w:val="00347D3E"/>
    <w:rsid w:val="00350386"/>
    <w:rsid w:val="00350DD1"/>
    <w:rsid w:val="0035250F"/>
    <w:rsid w:val="003525D1"/>
    <w:rsid w:val="0035288E"/>
    <w:rsid w:val="00352924"/>
    <w:rsid w:val="00352DC1"/>
    <w:rsid w:val="00353756"/>
    <w:rsid w:val="0035380B"/>
    <w:rsid w:val="003540E7"/>
    <w:rsid w:val="003543A1"/>
    <w:rsid w:val="00354631"/>
    <w:rsid w:val="00354C9D"/>
    <w:rsid w:val="00355464"/>
    <w:rsid w:val="00356A73"/>
    <w:rsid w:val="00357165"/>
    <w:rsid w:val="00357A33"/>
    <w:rsid w:val="003601F4"/>
    <w:rsid w:val="00360B7B"/>
    <w:rsid w:val="00360E55"/>
    <w:rsid w:val="00361598"/>
    <w:rsid w:val="0036192D"/>
    <w:rsid w:val="00361995"/>
    <w:rsid w:val="00361B20"/>
    <w:rsid w:val="003622D5"/>
    <w:rsid w:val="003623F5"/>
    <w:rsid w:val="00362765"/>
    <w:rsid w:val="00362905"/>
    <w:rsid w:val="00362A8B"/>
    <w:rsid w:val="003638A6"/>
    <w:rsid w:val="003639CD"/>
    <w:rsid w:val="00365281"/>
    <w:rsid w:val="003655C5"/>
    <w:rsid w:val="00365A81"/>
    <w:rsid w:val="0036606A"/>
    <w:rsid w:val="00366185"/>
    <w:rsid w:val="003666FD"/>
    <w:rsid w:val="00366A9F"/>
    <w:rsid w:val="00366CFF"/>
    <w:rsid w:val="00366D06"/>
    <w:rsid w:val="00367356"/>
    <w:rsid w:val="003673EF"/>
    <w:rsid w:val="00367758"/>
    <w:rsid w:val="00367F32"/>
    <w:rsid w:val="0037010A"/>
    <w:rsid w:val="0037013B"/>
    <w:rsid w:val="00370B94"/>
    <w:rsid w:val="00370D74"/>
    <w:rsid w:val="00370FEC"/>
    <w:rsid w:val="00371903"/>
    <w:rsid w:val="00371BE2"/>
    <w:rsid w:val="00371D39"/>
    <w:rsid w:val="00371EEF"/>
    <w:rsid w:val="00372106"/>
    <w:rsid w:val="0037267F"/>
    <w:rsid w:val="00372912"/>
    <w:rsid w:val="00372F2F"/>
    <w:rsid w:val="00373222"/>
    <w:rsid w:val="003736E9"/>
    <w:rsid w:val="003745A3"/>
    <w:rsid w:val="00374F09"/>
    <w:rsid w:val="00375969"/>
    <w:rsid w:val="00375AA5"/>
    <w:rsid w:val="00375F2A"/>
    <w:rsid w:val="00376105"/>
    <w:rsid w:val="00376415"/>
    <w:rsid w:val="00376494"/>
    <w:rsid w:val="00376E30"/>
    <w:rsid w:val="00376EB2"/>
    <w:rsid w:val="00376F95"/>
    <w:rsid w:val="00377146"/>
    <w:rsid w:val="00377BDF"/>
    <w:rsid w:val="00377E49"/>
    <w:rsid w:val="00380123"/>
    <w:rsid w:val="003808E8"/>
    <w:rsid w:val="00381659"/>
    <w:rsid w:val="003817E8"/>
    <w:rsid w:val="00381884"/>
    <w:rsid w:val="00381D11"/>
    <w:rsid w:val="00381E59"/>
    <w:rsid w:val="00382A52"/>
    <w:rsid w:val="00382CE5"/>
    <w:rsid w:val="00382D6F"/>
    <w:rsid w:val="00382F41"/>
    <w:rsid w:val="003830CD"/>
    <w:rsid w:val="00383343"/>
    <w:rsid w:val="003837C7"/>
    <w:rsid w:val="003838ED"/>
    <w:rsid w:val="00383B5E"/>
    <w:rsid w:val="00383B9A"/>
    <w:rsid w:val="00383FFB"/>
    <w:rsid w:val="00384373"/>
    <w:rsid w:val="003849F3"/>
    <w:rsid w:val="00384A7A"/>
    <w:rsid w:val="00384B82"/>
    <w:rsid w:val="00384BEE"/>
    <w:rsid w:val="00384EA6"/>
    <w:rsid w:val="00384ECD"/>
    <w:rsid w:val="0038550C"/>
    <w:rsid w:val="00385845"/>
    <w:rsid w:val="00385BDD"/>
    <w:rsid w:val="00386064"/>
    <w:rsid w:val="00386FA1"/>
    <w:rsid w:val="00387207"/>
    <w:rsid w:val="00387467"/>
    <w:rsid w:val="00390049"/>
    <w:rsid w:val="003901B6"/>
    <w:rsid w:val="0039033A"/>
    <w:rsid w:val="00390618"/>
    <w:rsid w:val="00390758"/>
    <w:rsid w:val="00390CEF"/>
    <w:rsid w:val="00390F67"/>
    <w:rsid w:val="003910F0"/>
    <w:rsid w:val="0039146D"/>
    <w:rsid w:val="003914B2"/>
    <w:rsid w:val="00391B80"/>
    <w:rsid w:val="00391D55"/>
    <w:rsid w:val="003923FD"/>
    <w:rsid w:val="00392B24"/>
    <w:rsid w:val="00392E48"/>
    <w:rsid w:val="00392F9E"/>
    <w:rsid w:val="00392FC0"/>
    <w:rsid w:val="00393C4B"/>
    <w:rsid w:val="00393D6C"/>
    <w:rsid w:val="00393EC1"/>
    <w:rsid w:val="003944A8"/>
    <w:rsid w:val="00394DAD"/>
    <w:rsid w:val="003951D9"/>
    <w:rsid w:val="003957C3"/>
    <w:rsid w:val="0039583B"/>
    <w:rsid w:val="00395B18"/>
    <w:rsid w:val="00395DCE"/>
    <w:rsid w:val="00396124"/>
    <w:rsid w:val="003966C2"/>
    <w:rsid w:val="00396939"/>
    <w:rsid w:val="00397002"/>
    <w:rsid w:val="00397500"/>
    <w:rsid w:val="00397BB4"/>
    <w:rsid w:val="00397DDB"/>
    <w:rsid w:val="00397DE9"/>
    <w:rsid w:val="00397E9F"/>
    <w:rsid w:val="003A004C"/>
    <w:rsid w:val="003A0CFA"/>
    <w:rsid w:val="003A0D36"/>
    <w:rsid w:val="003A0FC4"/>
    <w:rsid w:val="003A126F"/>
    <w:rsid w:val="003A132C"/>
    <w:rsid w:val="003A1541"/>
    <w:rsid w:val="003A19F3"/>
    <w:rsid w:val="003A1EA7"/>
    <w:rsid w:val="003A21C7"/>
    <w:rsid w:val="003A29C1"/>
    <w:rsid w:val="003A2E06"/>
    <w:rsid w:val="003A2EE8"/>
    <w:rsid w:val="003A3060"/>
    <w:rsid w:val="003A30EA"/>
    <w:rsid w:val="003A327E"/>
    <w:rsid w:val="003A37F9"/>
    <w:rsid w:val="003A391A"/>
    <w:rsid w:val="003A3A94"/>
    <w:rsid w:val="003A3BCE"/>
    <w:rsid w:val="003A4148"/>
    <w:rsid w:val="003A416B"/>
    <w:rsid w:val="003A438E"/>
    <w:rsid w:val="003A45F5"/>
    <w:rsid w:val="003A47D1"/>
    <w:rsid w:val="003A50CD"/>
    <w:rsid w:val="003A53B4"/>
    <w:rsid w:val="003A55BE"/>
    <w:rsid w:val="003A56E1"/>
    <w:rsid w:val="003A5B57"/>
    <w:rsid w:val="003A5E3B"/>
    <w:rsid w:val="003A6078"/>
    <w:rsid w:val="003A6497"/>
    <w:rsid w:val="003A666E"/>
    <w:rsid w:val="003A67D1"/>
    <w:rsid w:val="003A6D41"/>
    <w:rsid w:val="003A6EC0"/>
    <w:rsid w:val="003A7693"/>
    <w:rsid w:val="003A76E5"/>
    <w:rsid w:val="003B051D"/>
    <w:rsid w:val="003B0AED"/>
    <w:rsid w:val="003B1139"/>
    <w:rsid w:val="003B1554"/>
    <w:rsid w:val="003B254C"/>
    <w:rsid w:val="003B25C7"/>
    <w:rsid w:val="003B2D34"/>
    <w:rsid w:val="003B2E2C"/>
    <w:rsid w:val="003B2E8A"/>
    <w:rsid w:val="003B342B"/>
    <w:rsid w:val="003B3645"/>
    <w:rsid w:val="003B3F29"/>
    <w:rsid w:val="003B47B1"/>
    <w:rsid w:val="003B48A8"/>
    <w:rsid w:val="003B4C2D"/>
    <w:rsid w:val="003B543C"/>
    <w:rsid w:val="003B5D56"/>
    <w:rsid w:val="003B5F60"/>
    <w:rsid w:val="003B6030"/>
    <w:rsid w:val="003B699D"/>
    <w:rsid w:val="003B69B7"/>
    <w:rsid w:val="003B6AB1"/>
    <w:rsid w:val="003B6F0D"/>
    <w:rsid w:val="003B743B"/>
    <w:rsid w:val="003B7477"/>
    <w:rsid w:val="003B77E7"/>
    <w:rsid w:val="003B783A"/>
    <w:rsid w:val="003B7C6C"/>
    <w:rsid w:val="003C0222"/>
    <w:rsid w:val="003C02E4"/>
    <w:rsid w:val="003C04F0"/>
    <w:rsid w:val="003C05AE"/>
    <w:rsid w:val="003C076E"/>
    <w:rsid w:val="003C07F5"/>
    <w:rsid w:val="003C0F8A"/>
    <w:rsid w:val="003C0FD2"/>
    <w:rsid w:val="003C14AC"/>
    <w:rsid w:val="003C1692"/>
    <w:rsid w:val="003C179C"/>
    <w:rsid w:val="003C17BA"/>
    <w:rsid w:val="003C1A7C"/>
    <w:rsid w:val="003C1C61"/>
    <w:rsid w:val="003C222D"/>
    <w:rsid w:val="003C259F"/>
    <w:rsid w:val="003C2AF6"/>
    <w:rsid w:val="003C3026"/>
    <w:rsid w:val="003C336D"/>
    <w:rsid w:val="003C3694"/>
    <w:rsid w:val="003C3E04"/>
    <w:rsid w:val="003C417E"/>
    <w:rsid w:val="003C42AC"/>
    <w:rsid w:val="003C48B4"/>
    <w:rsid w:val="003C48E1"/>
    <w:rsid w:val="003C4FB7"/>
    <w:rsid w:val="003C50FC"/>
    <w:rsid w:val="003C539F"/>
    <w:rsid w:val="003C660C"/>
    <w:rsid w:val="003C66B2"/>
    <w:rsid w:val="003C6D5C"/>
    <w:rsid w:val="003C6DAF"/>
    <w:rsid w:val="003C6EE1"/>
    <w:rsid w:val="003C78CE"/>
    <w:rsid w:val="003C7933"/>
    <w:rsid w:val="003C7938"/>
    <w:rsid w:val="003C7BCD"/>
    <w:rsid w:val="003D00F4"/>
    <w:rsid w:val="003D06FC"/>
    <w:rsid w:val="003D0925"/>
    <w:rsid w:val="003D161C"/>
    <w:rsid w:val="003D1969"/>
    <w:rsid w:val="003D19F0"/>
    <w:rsid w:val="003D1D82"/>
    <w:rsid w:val="003D20B6"/>
    <w:rsid w:val="003D21AC"/>
    <w:rsid w:val="003D2364"/>
    <w:rsid w:val="003D25F6"/>
    <w:rsid w:val="003D2646"/>
    <w:rsid w:val="003D2852"/>
    <w:rsid w:val="003D2D4D"/>
    <w:rsid w:val="003D2E7C"/>
    <w:rsid w:val="003D3013"/>
    <w:rsid w:val="003D35FF"/>
    <w:rsid w:val="003D40F3"/>
    <w:rsid w:val="003D447A"/>
    <w:rsid w:val="003D4D29"/>
    <w:rsid w:val="003D513B"/>
    <w:rsid w:val="003D52E1"/>
    <w:rsid w:val="003D59BB"/>
    <w:rsid w:val="003D5C4E"/>
    <w:rsid w:val="003D5CD6"/>
    <w:rsid w:val="003D6F92"/>
    <w:rsid w:val="003D7368"/>
    <w:rsid w:val="003D7754"/>
    <w:rsid w:val="003E0147"/>
    <w:rsid w:val="003E046A"/>
    <w:rsid w:val="003E053B"/>
    <w:rsid w:val="003E0E53"/>
    <w:rsid w:val="003E0FA0"/>
    <w:rsid w:val="003E104E"/>
    <w:rsid w:val="003E14AA"/>
    <w:rsid w:val="003E156D"/>
    <w:rsid w:val="003E1841"/>
    <w:rsid w:val="003E1A37"/>
    <w:rsid w:val="003E1CE9"/>
    <w:rsid w:val="003E2343"/>
    <w:rsid w:val="003E25E7"/>
    <w:rsid w:val="003E266F"/>
    <w:rsid w:val="003E2D63"/>
    <w:rsid w:val="003E3A54"/>
    <w:rsid w:val="003E3E3C"/>
    <w:rsid w:val="003E3F80"/>
    <w:rsid w:val="003E42EA"/>
    <w:rsid w:val="003E452D"/>
    <w:rsid w:val="003E4790"/>
    <w:rsid w:val="003E4936"/>
    <w:rsid w:val="003E4A7E"/>
    <w:rsid w:val="003E4CEB"/>
    <w:rsid w:val="003E4ECD"/>
    <w:rsid w:val="003E5201"/>
    <w:rsid w:val="003E582E"/>
    <w:rsid w:val="003E6212"/>
    <w:rsid w:val="003E66C5"/>
    <w:rsid w:val="003E6892"/>
    <w:rsid w:val="003E6C1E"/>
    <w:rsid w:val="003E7119"/>
    <w:rsid w:val="003E75E3"/>
    <w:rsid w:val="003E79D1"/>
    <w:rsid w:val="003E7E05"/>
    <w:rsid w:val="003F00DD"/>
    <w:rsid w:val="003F0202"/>
    <w:rsid w:val="003F0247"/>
    <w:rsid w:val="003F035F"/>
    <w:rsid w:val="003F036D"/>
    <w:rsid w:val="003F0594"/>
    <w:rsid w:val="003F0609"/>
    <w:rsid w:val="003F0AD8"/>
    <w:rsid w:val="003F1159"/>
    <w:rsid w:val="003F11F3"/>
    <w:rsid w:val="003F1779"/>
    <w:rsid w:val="003F1ABD"/>
    <w:rsid w:val="003F1DD8"/>
    <w:rsid w:val="003F1F71"/>
    <w:rsid w:val="003F2819"/>
    <w:rsid w:val="003F2ADF"/>
    <w:rsid w:val="003F3174"/>
    <w:rsid w:val="003F335A"/>
    <w:rsid w:val="003F33C6"/>
    <w:rsid w:val="003F33D8"/>
    <w:rsid w:val="003F3440"/>
    <w:rsid w:val="003F365E"/>
    <w:rsid w:val="003F3BC1"/>
    <w:rsid w:val="003F482F"/>
    <w:rsid w:val="003F4E20"/>
    <w:rsid w:val="003F6644"/>
    <w:rsid w:val="003F66DC"/>
    <w:rsid w:val="003F686C"/>
    <w:rsid w:val="003F6932"/>
    <w:rsid w:val="003F6B90"/>
    <w:rsid w:val="003F6B9A"/>
    <w:rsid w:val="003F6F25"/>
    <w:rsid w:val="003F6FF3"/>
    <w:rsid w:val="003F70A0"/>
    <w:rsid w:val="003F72FA"/>
    <w:rsid w:val="003F75BB"/>
    <w:rsid w:val="003F7C4C"/>
    <w:rsid w:val="003F7E01"/>
    <w:rsid w:val="0040003C"/>
    <w:rsid w:val="004004CB"/>
    <w:rsid w:val="00400595"/>
    <w:rsid w:val="004005D5"/>
    <w:rsid w:val="0040063E"/>
    <w:rsid w:val="00400A22"/>
    <w:rsid w:val="00400A5C"/>
    <w:rsid w:val="00401005"/>
    <w:rsid w:val="00401164"/>
    <w:rsid w:val="00401305"/>
    <w:rsid w:val="00401D1F"/>
    <w:rsid w:val="00401DBF"/>
    <w:rsid w:val="00401E05"/>
    <w:rsid w:val="00402141"/>
    <w:rsid w:val="0040238D"/>
    <w:rsid w:val="004023F0"/>
    <w:rsid w:val="0040248A"/>
    <w:rsid w:val="00402CF8"/>
    <w:rsid w:val="00402D0C"/>
    <w:rsid w:val="004031D3"/>
    <w:rsid w:val="00403884"/>
    <w:rsid w:val="00403B87"/>
    <w:rsid w:val="00403E90"/>
    <w:rsid w:val="004041CC"/>
    <w:rsid w:val="004045A5"/>
    <w:rsid w:val="004045EF"/>
    <w:rsid w:val="004048FF"/>
    <w:rsid w:val="00404980"/>
    <w:rsid w:val="00404F1F"/>
    <w:rsid w:val="00405886"/>
    <w:rsid w:val="00405C3D"/>
    <w:rsid w:val="00405D9B"/>
    <w:rsid w:val="00406073"/>
    <w:rsid w:val="0040609E"/>
    <w:rsid w:val="004060FF"/>
    <w:rsid w:val="004064FB"/>
    <w:rsid w:val="00406865"/>
    <w:rsid w:val="00406D19"/>
    <w:rsid w:val="00406DA3"/>
    <w:rsid w:val="00406E10"/>
    <w:rsid w:val="00407417"/>
    <w:rsid w:val="0040756C"/>
    <w:rsid w:val="00407634"/>
    <w:rsid w:val="00407974"/>
    <w:rsid w:val="00410292"/>
    <w:rsid w:val="0041095B"/>
    <w:rsid w:val="00410BE0"/>
    <w:rsid w:val="004111E2"/>
    <w:rsid w:val="00411C05"/>
    <w:rsid w:val="00411DE0"/>
    <w:rsid w:val="00411E80"/>
    <w:rsid w:val="00411F08"/>
    <w:rsid w:val="004126B2"/>
    <w:rsid w:val="004127C0"/>
    <w:rsid w:val="00412902"/>
    <w:rsid w:val="00412AAF"/>
    <w:rsid w:val="00412ADE"/>
    <w:rsid w:val="00412C25"/>
    <w:rsid w:val="00412D90"/>
    <w:rsid w:val="00413705"/>
    <w:rsid w:val="00413A4B"/>
    <w:rsid w:val="00413CA0"/>
    <w:rsid w:val="00413EFF"/>
    <w:rsid w:val="00414138"/>
    <w:rsid w:val="0041479A"/>
    <w:rsid w:val="00414C2D"/>
    <w:rsid w:val="004153D7"/>
    <w:rsid w:val="00415522"/>
    <w:rsid w:val="00415765"/>
    <w:rsid w:val="0041587F"/>
    <w:rsid w:val="00415B79"/>
    <w:rsid w:val="00415BD5"/>
    <w:rsid w:val="00415DB0"/>
    <w:rsid w:val="00415FB3"/>
    <w:rsid w:val="00416231"/>
    <w:rsid w:val="004162D4"/>
    <w:rsid w:val="004163F1"/>
    <w:rsid w:val="0041677E"/>
    <w:rsid w:val="00416951"/>
    <w:rsid w:val="00416AF9"/>
    <w:rsid w:val="00416BED"/>
    <w:rsid w:val="00417487"/>
    <w:rsid w:val="004178AF"/>
    <w:rsid w:val="00417939"/>
    <w:rsid w:val="00417A2E"/>
    <w:rsid w:val="00417B72"/>
    <w:rsid w:val="00417CED"/>
    <w:rsid w:val="0042016D"/>
    <w:rsid w:val="004202EE"/>
    <w:rsid w:val="00420639"/>
    <w:rsid w:val="00420717"/>
    <w:rsid w:val="004207CE"/>
    <w:rsid w:val="004211FA"/>
    <w:rsid w:val="0042178A"/>
    <w:rsid w:val="004217A8"/>
    <w:rsid w:val="00421809"/>
    <w:rsid w:val="00421FA8"/>
    <w:rsid w:val="00421FE4"/>
    <w:rsid w:val="0042227C"/>
    <w:rsid w:val="004222D4"/>
    <w:rsid w:val="004224D8"/>
    <w:rsid w:val="00422616"/>
    <w:rsid w:val="00422B44"/>
    <w:rsid w:val="00422FF2"/>
    <w:rsid w:val="004234DC"/>
    <w:rsid w:val="004239EE"/>
    <w:rsid w:val="00423F95"/>
    <w:rsid w:val="0042452A"/>
    <w:rsid w:val="0042485E"/>
    <w:rsid w:val="004248F3"/>
    <w:rsid w:val="00424B9D"/>
    <w:rsid w:val="00424E4E"/>
    <w:rsid w:val="00424F9F"/>
    <w:rsid w:val="00425545"/>
    <w:rsid w:val="004255A4"/>
    <w:rsid w:val="004256F2"/>
    <w:rsid w:val="0042592B"/>
    <w:rsid w:val="0042619E"/>
    <w:rsid w:val="0042675B"/>
    <w:rsid w:val="00426B03"/>
    <w:rsid w:val="00427390"/>
    <w:rsid w:val="0042747B"/>
    <w:rsid w:val="004275B3"/>
    <w:rsid w:val="004275E5"/>
    <w:rsid w:val="0042769E"/>
    <w:rsid w:val="00427E82"/>
    <w:rsid w:val="00430029"/>
    <w:rsid w:val="00430365"/>
    <w:rsid w:val="004305D5"/>
    <w:rsid w:val="00430DCD"/>
    <w:rsid w:val="004310D3"/>
    <w:rsid w:val="00431222"/>
    <w:rsid w:val="004316E7"/>
    <w:rsid w:val="004316EC"/>
    <w:rsid w:val="004319A8"/>
    <w:rsid w:val="00431AB9"/>
    <w:rsid w:val="00431C2E"/>
    <w:rsid w:val="00431D2B"/>
    <w:rsid w:val="004324D9"/>
    <w:rsid w:val="00432B89"/>
    <w:rsid w:val="00432D29"/>
    <w:rsid w:val="00432D2A"/>
    <w:rsid w:val="00432F1A"/>
    <w:rsid w:val="00433442"/>
    <w:rsid w:val="0043356B"/>
    <w:rsid w:val="004338E4"/>
    <w:rsid w:val="00433C8A"/>
    <w:rsid w:val="00434136"/>
    <w:rsid w:val="00434303"/>
    <w:rsid w:val="004344CC"/>
    <w:rsid w:val="00434DDF"/>
    <w:rsid w:val="00434E5A"/>
    <w:rsid w:val="004356AD"/>
    <w:rsid w:val="00435EE1"/>
    <w:rsid w:val="0043605C"/>
    <w:rsid w:val="004360B0"/>
    <w:rsid w:val="00436105"/>
    <w:rsid w:val="0043611E"/>
    <w:rsid w:val="0043692E"/>
    <w:rsid w:val="00436E4D"/>
    <w:rsid w:val="0043715A"/>
    <w:rsid w:val="0043717C"/>
    <w:rsid w:val="00437A7A"/>
    <w:rsid w:val="00437DFD"/>
    <w:rsid w:val="00437F9E"/>
    <w:rsid w:val="004406E6"/>
    <w:rsid w:val="00440B03"/>
    <w:rsid w:val="00440B29"/>
    <w:rsid w:val="00440BA9"/>
    <w:rsid w:val="00440C88"/>
    <w:rsid w:val="00440D58"/>
    <w:rsid w:val="00440F6C"/>
    <w:rsid w:val="00440FA8"/>
    <w:rsid w:val="00441262"/>
    <w:rsid w:val="00441768"/>
    <w:rsid w:val="00441873"/>
    <w:rsid w:val="00442463"/>
    <w:rsid w:val="004426D1"/>
    <w:rsid w:val="00442B62"/>
    <w:rsid w:val="00442D77"/>
    <w:rsid w:val="0044302C"/>
    <w:rsid w:val="0044346A"/>
    <w:rsid w:val="00443D43"/>
    <w:rsid w:val="004444E3"/>
    <w:rsid w:val="00444932"/>
    <w:rsid w:val="004449C2"/>
    <w:rsid w:val="00444AEC"/>
    <w:rsid w:val="00444B7B"/>
    <w:rsid w:val="00445108"/>
    <w:rsid w:val="00445308"/>
    <w:rsid w:val="00445359"/>
    <w:rsid w:val="0044547D"/>
    <w:rsid w:val="004454FF"/>
    <w:rsid w:val="004455BA"/>
    <w:rsid w:val="0044560F"/>
    <w:rsid w:val="004456A6"/>
    <w:rsid w:val="004457BF"/>
    <w:rsid w:val="00445953"/>
    <w:rsid w:val="00445C40"/>
    <w:rsid w:val="00447074"/>
    <w:rsid w:val="00447097"/>
    <w:rsid w:val="004471A6"/>
    <w:rsid w:val="0044783B"/>
    <w:rsid w:val="00447851"/>
    <w:rsid w:val="0044792C"/>
    <w:rsid w:val="0045017F"/>
    <w:rsid w:val="004501EA"/>
    <w:rsid w:val="00450284"/>
    <w:rsid w:val="004505A2"/>
    <w:rsid w:val="00450955"/>
    <w:rsid w:val="004510C1"/>
    <w:rsid w:val="004512E9"/>
    <w:rsid w:val="004518B0"/>
    <w:rsid w:val="004518DC"/>
    <w:rsid w:val="00451C67"/>
    <w:rsid w:val="00451EB9"/>
    <w:rsid w:val="00452170"/>
    <w:rsid w:val="0045244F"/>
    <w:rsid w:val="00452805"/>
    <w:rsid w:val="00452896"/>
    <w:rsid w:val="004528DA"/>
    <w:rsid w:val="00452AFB"/>
    <w:rsid w:val="004533A4"/>
    <w:rsid w:val="00453A4C"/>
    <w:rsid w:val="00453D97"/>
    <w:rsid w:val="00453E20"/>
    <w:rsid w:val="00453EA2"/>
    <w:rsid w:val="00453EE3"/>
    <w:rsid w:val="004544E3"/>
    <w:rsid w:val="0045484E"/>
    <w:rsid w:val="0045485B"/>
    <w:rsid w:val="004549E7"/>
    <w:rsid w:val="00454B67"/>
    <w:rsid w:val="00454DB3"/>
    <w:rsid w:val="0045500F"/>
    <w:rsid w:val="0045505C"/>
    <w:rsid w:val="0045506E"/>
    <w:rsid w:val="0045537E"/>
    <w:rsid w:val="00455602"/>
    <w:rsid w:val="0045572A"/>
    <w:rsid w:val="00456202"/>
    <w:rsid w:val="004564CA"/>
    <w:rsid w:val="004567A1"/>
    <w:rsid w:val="0045683B"/>
    <w:rsid w:val="00456912"/>
    <w:rsid w:val="004571F3"/>
    <w:rsid w:val="004572C7"/>
    <w:rsid w:val="0045748E"/>
    <w:rsid w:val="00457CAC"/>
    <w:rsid w:val="0046000D"/>
    <w:rsid w:val="004602A1"/>
    <w:rsid w:val="0046064C"/>
    <w:rsid w:val="00460B8F"/>
    <w:rsid w:val="00460CAB"/>
    <w:rsid w:val="004611B5"/>
    <w:rsid w:val="00461AE3"/>
    <w:rsid w:val="0046296E"/>
    <w:rsid w:val="00462A26"/>
    <w:rsid w:val="00462FC7"/>
    <w:rsid w:val="004634C4"/>
    <w:rsid w:val="004636BB"/>
    <w:rsid w:val="00463B40"/>
    <w:rsid w:val="00463DC7"/>
    <w:rsid w:val="0046454F"/>
    <w:rsid w:val="004646CA"/>
    <w:rsid w:val="00464829"/>
    <w:rsid w:val="0046509B"/>
    <w:rsid w:val="00465441"/>
    <w:rsid w:val="004655A5"/>
    <w:rsid w:val="004659F3"/>
    <w:rsid w:val="00466121"/>
    <w:rsid w:val="00466B4E"/>
    <w:rsid w:val="00466FD7"/>
    <w:rsid w:val="004671BC"/>
    <w:rsid w:val="00467240"/>
    <w:rsid w:val="00467561"/>
    <w:rsid w:val="004677AF"/>
    <w:rsid w:val="00467AE5"/>
    <w:rsid w:val="00467CDF"/>
    <w:rsid w:val="00470022"/>
    <w:rsid w:val="00470684"/>
    <w:rsid w:val="00470899"/>
    <w:rsid w:val="004708AC"/>
    <w:rsid w:val="004708D9"/>
    <w:rsid w:val="00470AC0"/>
    <w:rsid w:val="00471188"/>
    <w:rsid w:val="0047119D"/>
    <w:rsid w:val="00471418"/>
    <w:rsid w:val="00471BBD"/>
    <w:rsid w:val="004723BD"/>
    <w:rsid w:val="004723E8"/>
    <w:rsid w:val="0047268F"/>
    <w:rsid w:val="00472810"/>
    <w:rsid w:val="0047301F"/>
    <w:rsid w:val="00473396"/>
    <w:rsid w:val="00473651"/>
    <w:rsid w:val="0047372E"/>
    <w:rsid w:val="00473881"/>
    <w:rsid w:val="00474000"/>
    <w:rsid w:val="00474212"/>
    <w:rsid w:val="00474B62"/>
    <w:rsid w:val="00474C1B"/>
    <w:rsid w:val="00474E95"/>
    <w:rsid w:val="0047502D"/>
    <w:rsid w:val="0047546F"/>
    <w:rsid w:val="0047587C"/>
    <w:rsid w:val="00475BE0"/>
    <w:rsid w:val="00475CE3"/>
    <w:rsid w:val="00476895"/>
    <w:rsid w:val="00476D14"/>
    <w:rsid w:val="00476DD7"/>
    <w:rsid w:val="00476E12"/>
    <w:rsid w:val="004772E0"/>
    <w:rsid w:val="0047742A"/>
    <w:rsid w:val="004778DA"/>
    <w:rsid w:val="00477ACD"/>
    <w:rsid w:val="00480211"/>
    <w:rsid w:val="0048036C"/>
    <w:rsid w:val="00480481"/>
    <w:rsid w:val="00480BA7"/>
    <w:rsid w:val="00480E2D"/>
    <w:rsid w:val="00480EAA"/>
    <w:rsid w:val="00481B06"/>
    <w:rsid w:val="00482168"/>
    <w:rsid w:val="0048244A"/>
    <w:rsid w:val="00482DD9"/>
    <w:rsid w:val="00483596"/>
    <w:rsid w:val="004835F5"/>
    <w:rsid w:val="00483BD9"/>
    <w:rsid w:val="00483CB4"/>
    <w:rsid w:val="0048480F"/>
    <w:rsid w:val="004849AD"/>
    <w:rsid w:val="00484A13"/>
    <w:rsid w:val="00484D57"/>
    <w:rsid w:val="0048539A"/>
    <w:rsid w:val="004856FC"/>
    <w:rsid w:val="00485DCA"/>
    <w:rsid w:val="00486262"/>
    <w:rsid w:val="00486362"/>
    <w:rsid w:val="004867F3"/>
    <w:rsid w:val="00486992"/>
    <w:rsid w:val="00486C58"/>
    <w:rsid w:val="00486F65"/>
    <w:rsid w:val="00487228"/>
    <w:rsid w:val="004873CD"/>
    <w:rsid w:val="004875A0"/>
    <w:rsid w:val="004878D0"/>
    <w:rsid w:val="00487C88"/>
    <w:rsid w:val="00487F38"/>
    <w:rsid w:val="00490170"/>
    <w:rsid w:val="00490665"/>
    <w:rsid w:val="0049084B"/>
    <w:rsid w:val="00491255"/>
    <w:rsid w:val="004915FD"/>
    <w:rsid w:val="00491B05"/>
    <w:rsid w:val="00491BA3"/>
    <w:rsid w:val="00491F64"/>
    <w:rsid w:val="004924A3"/>
    <w:rsid w:val="004925C4"/>
    <w:rsid w:val="004929EA"/>
    <w:rsid w:val="00492DB9"/>
    <w:rsid w:val="00493089"/>
    <w:rsid w:val="00493850"/>
    <w:rsid w:val="00494298"/>
    <w:rsid w:val="0049452A"/>
    <w:rsid w:val="00494A29"/>
    <w:rsid w:val="00494B62"/>
    <w:rsid w:val="00494C8F"/>
    <w:rsid w:val="00494DF0"/>
    <w:rsid w:val="00494FE4"/>
    <w:rsid w:val="00494FE5"/>
    <w:rsid w:val="004959F5"/>
    <w:rsid w:val="00495BB3"/>
    <w:rsid w:val="00495EE1"/>
    <w:rsid w:val="004964A4"/>
    <w:rsid w:val="004967C0"/>
    <w:rsid w:val="00496B2F"/>
    <w:rsid w:val="00496EEA"/>
    <w:rsid w:val="0049739F"/>
    <w:rsid w:val="00497506"/>
    <w:rsid w:val="00497967"/>
    <w:rsid w:val="00497C38"/>
    <w:rsid w:val="00497C88"/>
    <w:rsid w:val="004A05C4"/>
    <w:rsid w:val="004A063A"/>
    <w:rsid w:val="004A0DF0"/>
    <w:rsid w:val="004A0EFF"/>
    <w:rsid w:val="004A1057"/>
    <w:rsid w:val="004A1BB2"/>
    <w:rsid w:val="004A20B3"/>
    <w:rsid w:val="004A21A9"/>
    <w:rsid w:val="004A279D"/>
    <w:rsid w:val="004A3209"/>
    <w:rsid w:val="004A337B"/>
    <w:rsid w:val="004A4076"/>
    <w:rsid w:val="004A487C"/>
    <w:rsid w:val="004A4888"/>
    <w:rsid w:val="004A4C30"/>
    <w:rsid w:val="004A5862"/>
    <w:rsid w:val="004A5C22"/>
    <w:rsid w:val="004A60B2"/>
    <w:rsid w:val="004A6A02"/>
    <w:rsid w:val="004A7CB4"/>
    <w:rsid w:val="004B08AA"/>
    <w:rsid w:val="004B0C32"/>
    <w:rsid w:val="004B1362"/>
    <w:rsid w:val="004B1706"/>
    <w:rsid w:val="004B175F"/>
    <w:rsid w:val="004B197D"/>
    <w:rsid w:val="004B24EE"/>
    <w:rsid w:val="004B2E2D"/>
    <w:rsid w:val="004B2FA8"/>
    <w:rsid w:val="004B3582"/>
    <w:rsid w:val="004B4160"/>
    <w:rsid w:val="004B441B"/>
    <w:rsid w:val="004B455D"/>
    <w:rsid w:val="004B46A6"/>
    <w:rsid w:val="004B47F9"/>
    <w:rsid w:val="004B493C"/>
    <w:rsid w:val="004B50E9"/>
    <w:rsid w:val="004B56AD"/>
    <w:rsid w:val="004B5729"/>
    <w:rsid w:val="004B608E"/>
    <w:rsid w:val="004B6459"/>
    <w:rsid w:val="004B688F"/>
    <w:rsid w:val="004B6B83"/>
    <w:rsid w:val="004B6DE4"/>
    <w:rsid w:val="004B7173"/>
    <w:rsid w:val="004B7374"/>
    <w:rsid w:val="004B73DA"/>
    <w:rsid w:val="004B75C7"/>
    <w:rsid w:val="004B783F"/>
    <w:rsid w:val="004B7AEC"/>
    <w:rsid w:val="004B7B54"/>
    <w:rsid w:val="004B7EC3"/>
    <w:rsid w:val="004C004F"/>
    <w:rsid w:val="004C0359"/>
    <w:rsid w:val="004C03CB"/>
    <w:rsid w:val="004C044C"/>
    <w:rsid w:val="004C0484"/>
    <w:rsid w:val="004C05D7"/>
    <w:rsid w:val="004C06D1"/>
    <w:rsid w:val="004C0DB3"/>
    <w:rsid w:val="004C0E34"/>
    <w:rsid w:val="004C0F63"/>
    <w:rsid w:val="004C13CF"/>
    <w:rsid w:val="004C154B"/>
    <w:rsid w:val="004C15D3"/>
    <w:rsid w:val="004C187A"/>
    <w:rsid w:val="004C189F"/>
    <w:rsid w:val="004C1CA9"/>
    <w:rsid w:val="004C1E89"/>
    <w:rsid w:val="004C1FA5"/>
    <w:rsid w:val="004C201D"/>
    <w:rsid w:val="004C22D6"/>
    <w:rsid w:val="004C23F4"/>
    <w:rsid w:val="004C24FC"/>
    <w:rsid w:val="004C292A"/>
    <w:rsid w:val="004C3424"/>
    <w:rsid w:val="004C3722"/>
    <w:rsid w:val="004C3970"/>
    <w:rsid w:val="004C4C08"/>
    <w:rsid w:val="004C4CE9"/>
    <w:rsid w:val="004C4F67"/>
    <w:rsid w:val="004C546D"/>
    <w:rsid w:val="004C68FC"/>
    <w:rsid w:val="004C690C"/>
    <w:rsid w:val="004C6B1B"/>
    <w:rsid w:val="004C7090"/>
    <w:rsid w:val="004C7303"/>
    <w:rsid w:val="004C75D6"/>
    <w:rsid w:val="004C7623"/>
    <w:rsid w:val="004C7806"/>
    <w:rsid w:val="004C7BC3"/>
    <w:rsid w:val="004C7EC1"/>
    <w:rsid w:val="004C7FD6"/>
    <w:rsid w:val="004D061D"/>
    <w:rsid w:val="004D0891"/>
    <w:rsid w:val="004D0B37"/>
    <w:rsid w:val="004D0E9A"/>
    <w:rsid w:val="004D10D3"/>
    <w:rsid w:val="004D149D"/>
    <w:rsid w:val="004D1B8D"/>
    <w:rsid w:val="004D22AB"/>
    <w:rsid w:val="004D2CA6"/>
    <w:rsid w:val="004D3367"/>
    <w:rsid w:val="004D394B"/>
    <w:rsid w:val="004D3C8D"/>
    <w:rsid w:val="004D3E5E"/>
    <w:rsid w:val="004D4189"/>
    <w:rsid w:val="004D4232"/>
    <w:rsid w:val="004D42EC"/>
    <w:rsid w:val="004D4654"/>
    <w:rsid w:val="004D4BE5"/>
    <w:rsid w:val="004D4EDB"/>
    <w:rsid w:val="004D58EF"/>
    <w:rsid w:val="004D626E"/>
    <w:rsid w:val="004D658F"/>
    <w:rsid w:val="004D663C"/>
    <w:rsid w:val="004D6680"/>
    <w:rsid w:val="004D698A"/>
    <w:rsid w:val="004D72C9"/>
    <w:rsid w:val="004D7834"/>
    <w:rsid w:val="004E004B"/>
    <w:rsid w:val="004E03D9"/>
    <w:rsid w:val="004E0DDF"/>
    <w:rsid w:val="004E0E53"/>
    <w:rsid w:val="004E1357"/>
    <w:rsid w:val="004E2421"/>
    <w:rsid w:val="004E2EE4"/>
    <w:rsid w:val="004E307B"/>
    <w:rsid w:val="004E34DA"/>
    <w:rsid w:val="004E376A"/>
    <w:rsid w:val="004E3D42"/>
    <w:rsid w:val="004E3DB6"/>
    <w:rsid w:val="004E3DC3"/>
    <w:rsid w:val="004E3ECE"/>
    <w:rsid w:val="004E3F4F"/>
    <w:rsid w:val="004E42DE"/>
    <w:rsid w:val="004E4A60"/>
    <w:rsid w:val="004E4ADF"/>
    <w:rsid w:val="004E4E09"/>
    <w:rsid w:val="004E4E31"/>
    <w:rsid w:val="004E4FD0"/>
    <w:rsid w:val="004E5308"/>
    <w:rsid w:val="004E5802"/>
    <w:rsid w:val="004E5843"/>
    <w:rsid w:val="004E5D9A"/>
    <w:rsid w:val="004E5FE4"/>
    <w:rsid w:val="004E67AD"/>
    <w:rsid w:val="004E67F6"/>
    <w:rsid w:val="004E6B3E"/>
    <w:rsid w:val="004E6CEE"/>
    <w:rsid w:val="004E72BD"/>
    <w:rsid w:val="004E793E"/>
    <w:rsid w:val="004E7C1F"/>
    <w:rsid w:val="004E7C76"/>
    <w:rsid w:val="004F00C7"/>
    <w:rsid w:val="004F0705"/>
    <w:rsid w:val="004F098A"/>
    <w:rsid w:val="004F0B46"/>
    <w:rsid w:val="004F1073"/>
    <w:rsid w:val="004F13A3"/>
    <w:rsid w:val="004F13B0"/>
    <w:rsid w:val="004F1591"/>
    <w:rsid w:val="004F1D80"/>
    <w:rsid w:val="004F1F46"/>
    <w:rsid w:val="004F2061"/>
    <w:rsid w:val="004F3620"/>
    <w:rsid w:val="004F3BC4"/>
    <w:rsid w:val="004F3EC6"/>
    <w:rsid w:val="004F405F"/>
    <w:rsid w:val="004F444C"/>
    <w:rsid w:val="004F4514"/>
    <w:rsid w:val="004F45A4"/>
    <w:rsid w:val="004F4767"/>
    <w:rsid w:val="004F56BD"/>
    <w:rsid w:val="004F580E"/>
    <w:rsid w:val="004F593D"/>
    <w:rsid w:val="004F5B45"/>
    <w:rsid w:val="004F6C8A"/>
    <w:rsid w:val="004F7401"/>
    <w:rsid w:val="004F7514"/>
    <w:rsid w:val="004F764C"/>
    <w:rsid w:val="004F77B8"/>
    <w:rsid w:val="004F77C5"/>
    <w:rsid w:val="004F7CEA"/>
    <w:rsid w:val="005009AB"/>
    <w:rsid w:val="00500D84"/>
    <w:rsid w:val="005011EB"/>
    <w:rsid w:val="0050142C"/>
    <w:rsid w:val="005016BF"/>
    <w:rsid w:val="00501722"/>
    <w:rsid w:val="00501BB4"/>
    <w:rsid w:val="00501D0E"/>
    <w:rsid w:val="0050214D"/>
    <w:rsid w:val="005026EB"/>
    <w:rsid w:val="00502779"/>
    <w:rsid w:val="005028DB"/>
    <w:rsid w:val="00502C0B"/>
    <w:rsid w:val="00502F69"/>
    <w:rsid w:val="0050330E"/>
    <w:rsid w:val="0050347A"/>
    <w:rsid w:val="00503869"/>
    <w:rsid w:val="00503DEE"/>
    <w:rsid w:val="00504470"/>
    <w:rsid w:val="0050470C"/>
    <w:rsid w:val="005054CB"/>
    <w:rsid w:val="00505910"/>
    <w:rsid w:val="00506878"/>
    <w:rsid w:val="00506C06"/>
    <w:rsid w:val="00506C4A"/>
    <w:rsid w:val="00506E1B"/>
    <w:rsid w:val="0051004E"/>
    <w:rsid w:val="005104C8"/>
    <w:rsid w:val="005105D1"/>
    <w:rsid w:val="00510657"/>
    <w:rsid w:val="005106F0"/>
    <w:rsid w:val="0051077E"/>
    <w:rsid w:val="005107AF"/>
    <w:rsid w:val="00510A17"/>
    <w:rsid w:val="00510ACD"/>
    <w:rsid w:val="00510B9C"/>
    <w:rsid w:val="00510C29"/>
    <w:rsid w:val="005114AD"/>
    <w:rsid w:val="00511B3E"/>
    <w:rsid w:val="0051227E"/>
    <w:rsid w:val="005128EA"/>
    <w:rsid w:val="00512B02"/>
    <w:rsid w:val="00512EAD"/>
    <w:rsid w:val="00512ED3"/>
    <w:rsid w:val="00512FEE"/>
    <w:rsid w:val="00513237"/>
    <w:rsid w:val="005137E9"/>
    <w:rsid w:val="00513A8B"/>
    <w:rsid w:val="00513B12"/>
    <w:rsid w:val="00513DF1"/>
    <w:rsid w:val="00513E9E"/>
    <w:rsid w:val="00513F27"/>
    <w:rsid w:val="0051430D"/>
    <w:rsid w:val="0051458C"/>
    <w:rsid w:val="00514A36"/>
    <w:rsid w:val="00514BC4"/>
    <w:rsid w:val="0051503A"/>
    <w:rsid w:val="0051574F"/>
    <w:rsid w:val="0051585C"/>
    <w:rsid w:val="00515D5A"/>
    <w:rsid w:val="00515E04"/>
    <w:rsid w:val="005163F9"/>
    <w:rsid w:val="005165CC"/>
    <w:rsid w:val="00516631"/>
    <w:rsid w:val="00516980"/>
    <w:rsid w:val="00516B34"/>
    <w:rsid w:val="00516D99"/>
    <w:rsid w:val="00517078"/>
    <w:rsid w:val="0051722D"/>
    <w:rsid w:val="00517969"/>
    <w:rsid w:val="00517E4B"/>
    <w:rsid w:val="00517EF7"/>
    <w:rsid w:val="00517F49"/>
    <w:rsid w:val="005200D0"/>
    <w:rsid w:val="005204C5"/>
    <w:rsid w:val="00520628"/>
    <w:rsid w:val="005210DB"/>
    <w:rsid w:val="005211C1"/>
    <w:rsid w:val="005212F5"/>
    <w:rsid w:val="00521328"/>
    <w:rsid w:val="00521452"/>
    <w:rsid w:val="0052171B"/>
    <w:rsid w:val="00521F29"/>
    <w:rsid w:val="0052214E"/>
    <w:rsid w:val="00522423"/>
    <w:rsid w:val="00522727"/>
    <w:rsid w:val="0052304E"/>
    <w:rsid w:val="00523059"/>
    <w:rsid w:val="00523075"/>
    <w:rsid w:val="00523253"/>
    <w:rsid w:val="0052333B"/>
    <w:rsid w:val="005238D5"/>
    <w:rsid w:val="00523996"/>
    <w:rsid w:val="00523B59"/>
    <w:rsid w:val="00523BC4"/>
    <w:rsid w:val="00523C8C"/>
    <w:rsid w:val="00523DEB"/>
    <w:rsid w:val="0052447E"/>
    <w:rsid w:val="00524668"/>
    <w:rsid w:val="005247BF"/>
    <w:rsid w:val="005248C0"/>
    <w:rsid w:val="00524BBA"/>
    <w:rsid w:val="00524F2C"/>
    <w:rsid w:val="005254A2"/>
    <w:rsid w:val="00525870"/>
    <w:rsid w:val="0052599B"/>
    <w:rsid w:val="00525B86"/>
    <w:rsid w:val="00525FFA"/>
    <w:rsid w:val="00526404"/>
    <w:rsid w:val="00526A0F"/>
    <w:rsid w:val="00527104"/>
    <w:rsid w:val="005274A2"/>
    <w:rsid w:val="0052751E"/>
    <w:rsid w:val="005277BA"/>
    <w:rsid w:val="00527939"/>
    <w:rsid w:val="00527C92"/>
    <w:rsid w:val="005301A3"/>
    <w:rsid w:val="00531004"/>
    <w:rsid w:val="00531A61"/>
    <w:rsid w:val="00531C15"/>
    <w:rsid w:val="00532675"/>
    <w:rsid w:val="005327FE"/>
    <w:rsid w:val="005329BB"/>
    <w:rsid w:val="00532AE1"/>
    <w:rsid w:val="00532B76"/>
    <w:rsid w:val="00532BBB"/>
    <w:rsid w:val="00532E9C"/>
    <w:rsid w:val="00532F71"/>
    <w:rsid w:val="005330C4"/>
    <w:rsid w:val="005331D6"/>
    <w:rsid w:val="00533D14"/>
    <w:rsid w:val="00533D73"/>
    <w:rsid w:val="00534002"/>
    <w:rsid w:val="005340EA"/>
    <w:rsid w:val="00534529"/>
    <w:rsid w:val="00534ABF"/>
    <w:rsid w:val="00534AC9"/>
    <w:rsid w:val="00534C6C"/>
    <w:rsid w:val="00534C75"/>
    <w:rsid w:val="00534E85"/>
    <w:rsid w:val="00535BC8"/>
    <w:rsid w:val="00535D6E"/>
    <w:rsid w:val="00536027"/>
    <w:rsid w:val="00536ABF"/>
    <w:rsid w:val="00536D2E"/>
    <w:rsid w:val="00537171"/>
    <w:rsid w:val="005372A0"/>
    <w:rsid w:val="005373CD"/>
    <w:rsid w:val="00537F2D"/>
    <w:rsid w:val="005403D4"/>
    <w:rsid w:val="005405FA"/>
    <w:rsid w:val="00540DCC"/>
    <w:rsid w:val="0054119A"/>
    <w:rsid w:val="0054120E"/>
    <w:rsid w:val="00541763"/>
    <w:rsid w:val="005418D6"/>
    <w:rsid w:val="0054191A"/>
    <w:rsid w:val="00541BB5"/>
    <w:rsid w:val="00541DEE"/>
    <w:rsid w:val="005422C4"/>
    <w:rsid w:val="005428EA"/>
    <w:rsid w:val="00542C80"/>
    <w:rsid w:val="005432C3"/>
    <w:rsid w:val="00543392"/>
    <w:rsid w:val="00543571"/>
    <w:rsid w:val="00543994"/>
    <w:rsid w:val="00544108"/>
    <w:rsid w:val="00545083"/>
    <w:rsid w:val="00545B67"/>
    <w:rsid w:val="00545D59"/>
    <w:rsid w:val="0054666C"/>
    <w:rsid w:val="0054671F"/>
    <w:rsid w:val="005467AD"/>
    <w:rsid w:val="005469C3"/>
    <w:rsid w:val="00546F61"/>
    <w:rsid w:val="0054712A"/>
    <w:rsid w:val="00547907"/>
    <w:rsid w:val="00547D93"/>
    <w:rsid w:val="00550101"/>
    <w:rsid w:val="00550993"/>
    <w:rsid w:val="00550CE3"/>
    <w:rsid w:val="00550DBB"/>
    <w:rsid w:val="00550F7B"/>
    <w:rsid w:val="00551024"/>
    <w:rsid w:val="005510A5"/>
    <w:rsid w:val="00551867"/>
    <w:rsid w:val="00551F64"/>
    <w:rsid w:val="005522DC"/>
    <w:rsid w:val="00552441"/>
    <w:rsid w:val="00552778"/>
    <w:rsid w:val="00552861"/>
    <w:rsid w:val="0055287D"/>
    <w:rsid w:val="00552A5D"/>
    <w:rsid w:val="0055335A"/>
    <w:rsid w:val="0055367F"/>
    <w:rsid w:val="0055371A"/>
    <w:rsid w:val="00553A3A"/>
    <w:rsid w:val="00553CC4"/>
    <w:rsid w:val="00553DB0"/>
    <w:rsid w:val="00553F0D"/>
    <w:rsid w:val="0055420E"/>
    <w:rsid w:val="0055445D"/>
    <w:rsid w:val="00554866"/>
    <w:rsid w:val="0055493F"/>
    <w:rsid w:val="00554A79"/>
    <w:rsid w:val="00554A93"/>
    <w:rsid w:val="00554C80"/>
    <w:rsid w:val="00554D69"/>
    <w:rsid w:val="0055553D"/>
    <w:rsid w:val="00555816"/>
    <w:rsid w:val="00555883"/>
    <w:rsid w:val="0055608E"/>
    <w:rsid w:val="00556478"/>
    <w:rsid w:val="005565CB"/>
    <w:rsid w:val="00556607"/>
    <w:rsid w:val="005574AB"/>
    <w:rsid w:val="0055750F"/>
    <w:rsid w:val="0055765B"/>
    <w:rsid w:val="00557C0F"/>
    <w:rsid w:val="00557F0E"/>
    <w:rsid w:val="0056014C"/>
    <w:rsid w:val="005603CA"/>
    <w:rsid w:val="00560493"/>
    <w:rsid w:val="00560624"/>
    <w:rsid w:val="00560847"/>
    <w:rsid w:val="0056099E"/>
    <w:rsid w:val="00560DEC"/>
    <w:rsid w:val="00560F9C"/>
    <w:rsid w:val="005613D7"/>
    <w:rsid w:val="005614C2"/>
    <w:rsid w:val="00561521"/>
    <w:rsid w:val="00561747"/>
    <w:rsid w:val="005618BA"/>
    <w:rsid w:val="00561A77"/>
    <w:rsid w:val="00561A7C"/>
    <w:rsid w:val="00561AC2"/>
    <w:rsid w:val="00562140"/>
    <w:rsid w:val="005625FB"/>
    <w:rsid w:val="005629B0"/>
    <w:rsid w:val="00562A5B"/>
    <w:rsid w:val="00562C32"/>
    <w:rsid w:val="00562CF6"/>
    <w:rsid w:val="005630BA"/>
    <w:rsid w:val="0056334A"/>
    <w:rsid w:val="0056367E"/>
    <w:rsid w:val="0056394D"/>
    <w:rsid w:val="00564009"/>
    <w:rsid w:val="00564262"/>
    <w:rsid w:val="00564502"/>
    <w:rsid w:val="00564EF5"/>
    <w:rsid w:val="005650A1"/>
    <w:rsid w:val="00565460"/>
    <w:rsid w:val="00565547"/>
    <w:rsid w:val="005658FA"/>
    <w:rsid w:val="00565962"/>
    <w:rsid w:val="00565B60"/>
    <w:rsid w:val="005666A0"/>
    <w:rsid w:val="00566949"/>
    <w:rsid w:val="00566B61"/>
    <w:rsid w:val="00567465"/>
    <w:rsid w:val="00567DCA"/>
    <w:rsid w:val="00567E94"/>
    <w:rsid w:val="005700F7"/>
    <w:rsid w:val="00570197"/>
    <w:rsid w:val="005701AE"/>
    <w:rsid w:val="005701E5"/>
    <w:rsid w:val="00570241"/>
    <w:rsid w:val="005706C2"/>
    <w:rsid w:val="00571689"/>
    <w:rsid w:val="00571720"/>
    <w:rsid w:val="00571BA1"/>
    <w:rsid w:val="00571C89"/>
    <w:rsid w:val="005723FB"/>
    <w:rsid w:val="00572A98"/>
    <w:rsid w:val="00573220"/>
    <w:rsid w:val="00573234"/>
    <w:rsid w:val="00573B23"/>
    <w:rsid w:val="00573EAC"/>
    <w:rsid w:val="00574133"/>
    <w:rsid w:val="00574879"/>
    <w:rsid w:val="005749CB"/>
    <w:rsid w:val="00574E45"/>
    <w:rsid w:val="0057541B"/>
    <w:rsid w:val="0057638B"/>
    <w:rsid w:val="005769A9"/>
    <w:rsid w:val="00577BB5"/>
    <w:rsid w:val="00580247"/>
    <w:rsid w:val="00580354"/>
    <w:rsid w:val="00580C8D"/>
    <w:rsid w:val="00580D00"/>
    <w:rsid w:val="0058137E"/>
    <w:rsid w:val="00581956"/>
    <w:rsid w:val="00581A49"/>
    <w:rsid w:val="00581AE9"/>
    <w:rsid w:val="00581C6C"/>
    <w:rsid w:val="00582454"/>
    <w:rsid w:val="0058262B"/>
    <w:rsid w:val="00582B03"/>
    <w:rsid w:val="00582BE3"/>
    <w:rsid w:val="00582D90"/>
    <w:rsid w:val="005830AC"/>
    <w:rsid w:val="005830F2"/>
    <w:rsid w:val="00583201"/>
    <w:rsid w:val="005834FD"/>
    <w:rsid w:val="0058378D"/>
    <w:rsid w:val="00583C94"/>
    <w:rsid w:val="00584392"/>
    <w:rsid w:val="0058446B"/>
    <w:rsid w:val="00585004"/>
    <w:rsid w:val="00585266"/>
    <w:rsid w:val="005852AC"/>
    <w:rsid w:val="005854A3"/>
    <w:rsid w:val="0058575F"/>
    <w:rsid w:val="00585AA4"/>
    <w:rsid w:val="00585BB5"/>
    <w:rsid w:val="00586145"/>
    <w:rsid w:val="00586869"/>
    <w:rsid w:val="00586B7E"/>
    <w:rsid w:val="00586D76"/>
    <w:rsid w:val="005873FA"/>
    <w:rsid w:val="0058790B"/>
    <w:rsid w:val="00590116"/>
    <w:rsid w:val="005903B9"/>
    <w:rsid w:val="00590719"/>
    <w:rsid w:val="00590744"/>
    <w:rsid w:val="00590784"/>
    <w:rsid w:val="00590AE0"/>
    <w:rsid w:val="00590B50"/>
    <w:rsid w:val="00590CDB"/>
    <w:rsid w:val="00590E4B"/>
    <w:rsid w:val="005911AD"/>
    <w:rsid w:val="00591878"/>
    <w:rsid w:val="00591E18"/>
    <w:rsid w:val="005924F1"/>
    <w:rsid w:val="00592536"/>
    <w:rsid w:val="005926F3"/>
    <w:rsid w:val="00592F83"/>
    <w:rsid w:val="00592F86"/>
    <w:rsid w:val="005935ED"/>
    <w:rsid w:val="00593655"/>
    <w:rsid w:val="00593B17"/>
    <w:rsid w:val="00593E1D"/>
    <w:rsid w:val="00593F03"/>
    <w:rsid w:val="0059436A"/>
    <w:rsid w:val="005946B3"/>
    <w:rsid w:val="00594A56"/>
    <w:rsid w:val="00594AE7"/>
    <w:rsid w:val="00594C93"/>
    <w:rsid w:val="0059515E"/>
    <w:rsid w:val="00595174"/>
    <w:rsid w:val="00595A35"/>
    <w:rsid w:val="0059609E"/>
    <w:rsid w:val="005960B8"/>
    <w:rsid w:val="0059633C"/>
    <w:rsid w:val="00596606"/>
    <w:rsid w:val="00596DDA"/>
    <w:rsid w:val="0059704B"/>
    <w:rsid w:val="00597489"/>
    <w:rsid w:val="00597503"/>
    <w:rsid w:val="00597528"/>
    <w:rsid w:val="0059795B"/>
    <w:rsid w:val="00597C32"/>
    <w:rsid w:val="00597D3D"/>
    <w:rsid w:val="005A0084"/>
    <w:rsid w:val="005A00B3"/>
    <w:rsid w:val="005A044B"/>
    <w:rsid w:val="005A05CC"/>
    <w:rsid w:val="005A0DE9"/>
    <w:rsid w:val="005A0E9E"/>
    <w:rsid w:val="005A1809"/>
    <w:rsid w:val="005A2622"/>
    <w:rsid w:val="005A2D6E"/>
    <w:rsid w:val="005A2DD7"/>
    <w:rsid w:val="005A2F47"/>
    <w:rsid w:val="005A2F91"/>
    <w:rsid w:val="005A30FC"/>
    <w:rsid w:val="005A356D"/>
    <w:rsid w:val="005A3806"/>
    <w:rsid w:val="005A3B4F"/>
    <w:rsid w:val="005A3E02"/>
    <w:rsid w:val="005A4022"/>
    <w:rsid w:val="005A56F9"/>
    <w:rsid w:val="005A638A"/>
    <w:rsid w:val="005A6772"/>
    <w:rsid w:val="005A6803"/>
    <w:rsid w:val="005A7834"/>
    <w:rsid w:val="005A78E9"/>
    <w:rsid w:val="005A7B17"/>
    <w:rsid w:val="005A7FE9"/>
    <w:rsid w:val="005B0537"/>
    <w:rsid w:val="005B06BE"/>
    <w:rsid w:val="005B0DD7"/>
    <w:rsid w:val="005B130B"/>
    <w:rsid w:val="005B165F"/>
    <w:rsid w:val="005B187D"/>
    <w:rsid w:val="005B1931"/>
    <w:rsid w:val="005B19A4"/>
    <w:rsid w:val="005B1C8E"/>
    <w:rsid w:val="005B1F3C"/>
    <w:rsid w:val="005B1FA7"/>
    <w:rsid w:val="005B23E2"/>
    <w:rsid w:val="005B247F"/>
    <w:rsid w:val="005B2BBA"/>
    <w:rsid w:val="005B2F6A"/>
    <w:rsid w:val="005B2FA6"/>
    <w:rsid w:val="005B3171"/>
    <w:rsid w:val="005B360D"/>
    <w:rsid w:val="005B3AFB"/>
    <w:rsid w:val="005B3DDE"/>
    <w:rsid w:val="005B438E"/>
    <w:rsid w:val="005B44B0"/>
    <w:rsid w:val="005B4D73"/>
    <w:rsid w:val="005B4DE3"/>
    <w:rsid w:val="005B5047"/>
    <w:rsid w:val="005B5143"/>
    <w:rsid w:val="005B5431"/>
    <w:rsid w:val="005B56F8"/>
    <w:rsid w:val="005B5706"/>
    <w:rsid w:val="005B596C"/>
    <w:rsid w:val="005B5AC3"/>
    <w:rsid w:val="005B5D44"/>
    <w:rsid w:val="005B5E75"/>
    <w:rsid w:val="005B636B"/>
    <w:rsid w:val="005B6A7F"/>
    <w:rsid w:val="005B7225"/>
    <w:rsid w:val="005B79E2"/>
    <w:rsid w:val="005C0CED"/>
    <w:rsid w:val="005C14D3"/>
    <w:rsid w:val="005C18EF"/>
    <w:rsid w:val="005C1BCF"/>
    <w:rsid w:val="005C2095"/>
    <w:rsid w:val="005C2156"/>
    <w:rsid w:val="005C2498"/>
    <w:rsid w:val="005C2925"/>
    <w:rsid w:val="005C2945"/>
    <w:rsid w:val="005C2DD2"/>
    <w:rsid w:val="005C354D"/>
    <w:rsid w:val="005C35CB"/>
    <w:rsid w:val="005C3C2E"/>
    <w:rsid w:val="005C3E53"/>
    <w:rsid w:val="005C42E8"/>
    <w:rsid w:val="005C44B5"/>
    <w:rsid w:val="005C4701"/>
    <w:rsid w:val="005C4AB5"/>
    <w:rsid w:val="005C4C53"/>
    <w:rsid w:val="005C55B8"/>
    <w:rsid w:val="005C5C2A"/>
    <w:rsid w:val="005C5FE1"/>
    <w:rsid w:val="005C603E"/>
    <w:rsid w:val="005C62A1"/>
    <w:rsid w:val="005C671C"/>
    <w:rsid w:val="005C67A9"/>
    <w:rsid w:val="005C6A19"/>
    <w:rsid w:val="005C6C46"/>
    <w:rsid w:val="005C6FD8"/>
    <w:rsid w:val="005C79DD"/>
    <w:rsid w:val="005C7FC4"/>
    <w:rsid w:val="005D001D"/>
    <w:rsid w:val="005D0061"/>
    <w:rsid w:val="005D0219"/>
    <w:rsid w:val="005D0A73"/>
    <w:rsid w:val="005D0BF9"/>
    <w:rsid w:val="005D0DC4"/>
    <w:rsid w:val="005D1672"/>
    <w:rsid w:val="005D250C"/>
    <w:rsid w:val="005D2BE7"/>
    <w:rsid w:val="005D2BEE"/>
    <w:rsid w:val="005D2DC1"/>
    <w:rsid w:val="005D307E"/>
    <w:rsid w:val="005D374F"/>
    <w:rsid w:val="005D3A75"/>
    <w:rsid w:val="005D3A90"/>
    <w:rsid w:val="005D44A0"/>
    <w:rsid w:val="005D44BD"/>
    <w:rsid w:val="005D480C"/>
    <w:rsid w:val="005D4992"/>
    <w:rsid w:val="005D49D8"/>
    <w:rsid w:val="005D4C4A"/>
    <w:rsid w:val="005D51EB"/>
    <w:rsid w:val="005D56CD"/>
    <w:rsid w:val="005D57D6"/>
    <w:rsid w:val="005D5D62"/>
    <w:rsid w:val="005D5ECC"/>
    <w:rsid w:val="005D6146"/>
    <w:rsid w:val="005D6702"/>
    <w:rsid w:val="005D68C7"/>
    <w:rsid w:val="005D6A3D"/>
    <w:rsid w:val="005D75BD"/>
    <w:rsid w:val="005E02C2"/>
    <w:rsid w:val="005E079E"/>
    <w:rsid w:val="005E0807"/>
    <w:rsid w:val="005E093D"/>
    <w:rsid w:val="005E0A26"/>
    <w:rsid w:val="005E1055"/>
    <w:rsid w:val="005E1156"/>
    <w:rsid w:val="005E11ED"/>
    <w:rsid w:val="005E198C"/>
    <w:rsid w:val="005E1A3B"/>
    <w:rsid w:val="005E1B0E"/>
    <w:rsid w:val="005E1F13"/>
    <w:rsid w:val="005E1FFF"/>
    <w:rsid w:val="005E26A6"/>
    <w:rsid w:val="005E2AC4"/>
    <w:rsid w:val="005E2D92"/>
    <w:rsid w:val="005E303E"/>
    <w:rsid w:val="005E317F"/>
    <w:rsid w:val="005E321C"/>
    <w:rsid w:val="005E3D9E"/>
    <w:rsid w:val="005E461D"/>
    <w:rsid w:val="005E4BB5"/>
    <w:rsid w:val="005E4C88"/>
    <w:rsid w:val="005E4CB0"/>
    <w:rsid w:val="005E4D50"/>
    <w:rsid w:val="005E4F1F"/>
    <w:rsid w:val="005E5358"/>
    <w:rsid w:val="005E5873"/>
    <w:rsid w:val="005E639E"/>
    <w:rsid w:val="005E64E2"/>
    <w:rsid w:val="005E6E81"/>
    <w:rsid w:val="005E7600"/>
    <w:rsid w:val="005E7668"/>
    <w:rsid w:val="005E78BB"/>
    <w:rsid w:val="005E78E0"/>
    <w:rsid w:val="005E7925"/>
    <w:rsid w:val="005E7F63"/>
    <w:rsid w:val="005E7FF2"/>
    <w:rsid w:val="005F03D3"/>
    <w:rsid w:val="005F0BD8"/>
    <w:rsid w:val="005F0C94"/>
    <w:rsid w:val="005F10C0"/>
    <w:rsid w:val="005F1381"/>
    <w:rsid w:val="005F154F"/>
    <w:rsid w:val="005F15BA"/>
    <w:rsid w:val="005F26A9"/>
    <w:rsid w:val="005F32C2"/>
    <w:rsid w:val="005F3423"/>
    <w:rsid w:val="005F3789"/>
    <w:rsid w:val="005F38BA"/>
    <w:rsid w:val="005F3F01"/>
    <w:rsid w:val="005F4040"/>
    <w:rsid w:val="005F45F4"/>
    <w:rsid w:val="005F4876"/>
    <w:rsid w:val="005F4949"/>
    <w:rsid w:val="005F4A04"/>
    <w:rsid w:val="005F4D75"/>
    <w:rsid w:val="005F541F"/>
    <w:rsid w:val="005F546A"/>
    <w:rsid w:val="005F58B4"/>
    <w:rsid w:val="005F5A4F"/>
    <w:rsid w:val="005F5C70"/>
    <w:rsid w:val="005F61A4"/>
    <w:rsid w:val="005F67D5"/>
    <w:rsid w:val="005F716E"/>
    <w:rsid w:val="005F7335"/>
    <w:rsid w:val="005F7455"/>
    <w:rsid w:val="005F74CA"/>
    <w:rsid w:val="005F799F"/>
    <w:rsid w:val="00600041"/>
    <w:rsid w:val="00601467"/>
    <w:rsid w:val="0060162F"/>
    <w:rsid w:val="00601953"/>
    <w:rsid w:val="00601A08"/>
    <w:rsid w:val="00601A0A"/>
    <w:rsid w:val="00601B40"/>
    <w:rsid w:val="00601D7A"/>
    <w:rsid w:val="00601E63"/>
    <w:rsid w:val="006023BE"/>
    <w:rsid w:val="0060337B"/>
    <w:rsid w:val="006033EC"/>
    <w:rsid w:val="0060340B"/>
    <w:rsid w:val="0060387A"/>
    <w:rsid w:val="006039BE"/>
    <w:rsid w:val="00603E87"/>
    <w:rsid w:val="00604070"/>
    <w:rsid w:val="006040B0"/>
    <w:rsid w:val="0060431D"/>
    <w:rsid w:val="006043C0"/>
    <w:rsid w:val="00604489"/>
    <w:rsid w:val="00605513"/>
    <w:rsid w:val="0060568B"/>
    <w:rsid w:val="006058B9"/>
    <w:rsid w:val="00606164"/>
    <w:rsid w:val="00606A6F"/>
    <w:rsid w:val="00606C95"/>
    <w:rsid w:val="0060705A"/>
    <w:rsid w:val="0060709B"/>
    <w:rsid w:val="00607300"/>
    <w:rsid w:val="00607663"/>
    <w:rsid w:val="00607B6E"/>
    <w:rsid w:val="0061013B"/>
    <w:rsid w:val="00610B26"/>
    <w:rsid w:val="00610D81"/>
    <w:rsid w:val="0061102E"/>
    <w:rsid w:val="0061128F"/>
    <w:rsid w:val="006118AA"/>
    <w:rsid w:val="00611B82"/>
    <w:rsid w:val="00611F60"/>
    <w:rsid w:val="00612249"/>
    <w:rsid w:val="006123DE"/>
    <w:rsid w:val="00612A13"/>
    <w:rsid w:val="00612B4E"/>
    <w:rsid w:val="00612BE4"/>
    <w:rsid w:val="00612EEC"/>
    <w:rsid w:val="006134F6"/>
    <w:rsid w:val="0061359F"/>
    <w:rsid w:val="00614035"/>
    <w:rsid w:val="006141F8"/>
    <w:rsid w:val="006145D6"/>
    <w:rsid w:val="00614B95"/>
    <w:rsid w:val="00614EDA"/>
    <w:rsid w:val="00615017"/>
    <w:rsid w:val="006151DA"/>
    <w:rsid w:val="006152D4"/>
    <w:rsid w:val="00615365"/>
    <w:rsid w:val="006159FB"/>
    <w:rsid w:val="00615AE8"/>
    <w:rsid w:val="00615CF2"/>
    <w:rsid w:val="00616298"/>
    <w:rsid w:val="0061661A"/>
    <w:rsid w:val="006166F2"/>
    <w:rsid w:val="00616A61"/>
    <w:rsid w:val="00616B00"/>
    <w:rsid w:val="00616E74"/>
    <w:rsid w:val="0061767B"/>
    <w:rsid w:val="00617D85"/>
    <w:rsid w:val="00617DF5"/>
    <w:rsid w:val="006204AC"/>
    <w:rsid w:val="006204B6"/>
    <w:rsid w:val="00620C1A"/>
    <w:rsid w:val="00620EDF"/>
    <w:rsid w:val="00620F88"/>
    <w:rsid w:val="006212FB"/>
    <w:rsid w:val="00621336"/>
    <w:rsid w:val="00621483"/>
    <w:rsid w:val="006214CF"/>
    <w:rsid w:val="00621A75"/>
    <w:rsid w:val="00621B15"/>
    <w:rsid w:val="00621DC5"/>
    <w:rsid w:val="006228CB"/>
    <w:rsid w:val="00622C5B"/>
    <w:rsid w:val="006232A0"/>
    <w:rsid w:val="0062341F"/>
    <w:rsid w:val="00623A11"/>
    <w:rsid w:val="00623FBA"/>
    <w:rsid w:val="0062404E"/>
    <w:rsid w:val="0062474C"/>
    <w:rsid w:val="0062475C"/>
    <w:rsid w:val="00624C58"/>
    <w:rsid w:val="00625589"/>
    <w:rsid w:val="006257E9"/>
    <w:rsid w:val="00625E19"/>
    <w:rsid w:val="00626328"/>
    <w:rsid w:val="00626844"/>
    <w:rsid w:val="00626E86"/>
    <w:rsid w:val="0062726E"/>
    <w:rsid w:val="006273FF"/>
    <w:rsid w:val="006277FA"/>
    <w:rsid w:val="00627910"/>
    <w:rsid w:val="00630074"/>
    <w:rsid w:val="0063033A"/>
    <w:rsid w:val="0063078B"/>
    <w:rsid w:val="00630AE7"/>
    <w:rsid w:val="00630F2A"/>
    <w:rsid w:val="006313FE"/>
    <w:rsid w:val="00631A0F"/>
    <w:rsid w:val="00631BF1"/>
    <w:rsid w:val="00631C72"/>
    <w:rsid w:val="00632595"/>
    <w:rsid w:val="00632896"/>
    <w:rsid w:val="00632B16"/>
    <w:rsid w:val="00632B2A"/>
    <w:rsid w:val="00632B3B"/>
    <w:rsid w:val="00632B69"/>
    <w:rsid w:val="00632DE0"/>
    <w:rsid w:val="00632F59"/>
    <w:rsid w:val="00633057"/>
    <w:rsid w:val="00633086"/>
    <w:rsid w:val="00633311"/>
    <w:rsid w:val="00633A9F"/>
    <w:rsid w:val="0063427A"/>
    <w:rsid w:val="006343C9"/>
    <w:rsid w:val="0063493F"/>
    <w:rsid w:val="00634B1A"/>
    <w:rsid w:val="00634F15"/>
    <w:rsid w:val="006357DE"/>
    <w:rsid w:val="00635DCF"/>
    <w:rsid w:val="00636637"/>
    <w:rsid w:val="006369B0"/>
    <w:rsid w:val="00636D6A"/>
    <w:rsid w:val="00637189"/>
    <w:rsid w:val="00637306"/>
    <w:rsid w:val="0063780F"/>
    <w:rsid w:val="00637882"/>
    <w:rsid w:val="006378ED"/>
    <w:rsid w:val="006378EE"/>
    <w:rsid w:val="00637954"/>
    <w:rsid w:val="00637E9B"/>
    <w:rsid w:val="00637F3A"/>
    <w:rsid w:val="006400DC"/>
    <w:rsid w:val="006401AB"/>
    <w:rsid w:val="00640629"/>
    <w:rsid w:val="00640AFB"/>
    <w:rsid w:val="00640AFE"/>
    <w:rsid w:val="00640B0F"/>
    <w:rsid w:val="00640B7B"/>
    <w:rsid w:val="00640C58"/>
    <w:rsid w:val="00641BDA"/>
    <w:rsid w:val="00641C2F"/>
    <w:rsid w:val="00641CB5"/>
    <w:rsid w:val="00641ED4"/>
    <w:rsid w:val="0064226E"/>
    <w:rsid w:val="006424FE"/>
    <w:rsid w:val="00642786"/>
    <w:rsid w:val="00642E62"/>
    <w:rsid w:val="006433D8"/>
    <w:rsid w:val="0064348D"/>
    <w:rsid w:val="006434C3"/>
    <w:rsid w:val="00643837"/>
    <w:rsid w:val="00643C36"/>
    <w:rsid w:val="00644054"/>
    <w:rsid w:val="0064424C"/>
    <w:rsid w:val="00644A10"/>
    <w:rsid w:val="00644A12"/>
    <w:rsid w:val="00644BA4"/>
    <w:rsid w:val="00644D46"/>
    <w:rsid w:val="0064557F"/>
    <w:rsid w:val="00645B71"/>
    <w:rsid w:val="00645F49"/>
    <w:rsid w:val="0064602A"/>
    <w:rsid w:val="00646AD7"/>
    <w:rsid w:val="00646B53"/>
    <w:rsid w:val="00646E1E"/>
    <w:rsid w:val="00647545"/>
    <w:rsid w:val="00647E40"/>
    <w:rsid w:val="0065008D"/>
    <w:rsid w:val="00650124"/>
    <w:rsid w:val="006507BA"/>
    <w:rsid w:val="0065082C"/>
    <w:rsid w:val="00650EE8"/>
    <w:rsid w:val="00651106"/>
    <w:rsid w:val="006511A0"/>
    <w:rsid w:val="00651444"/>
    <w:rsid w:val="006517EE"/>
    <w:rsid w:val="0065202D"/>
    <w:rsid w:val="0065234A"/>
    <w:rsid w:val="00652401"/>
    <w:rsid w:val="006525A4"/>
    <w:rsid w:val="00652A79"/>
    <w:rsid w:val="006532AE"/>
    <w:rsid w:val="006532BB"/>
    <w:rsid w:val="00653EB2"/>
    <w:rsid w:val="0065472B"/>
    <w:rsid w:val="006549A8"/>
    <w:rsid w:val="00654AB6"/>
    <w:rsid w:val="00655347"/>
    <w:rsid w:val="00655A23"/>
    <w:rsid w:val="00655C3E"/>
    <w:rsid w:val="00655C53"/>
    <w:rsid w:val="00655DE6"/>
    <w:rsid w:val="00656199"/>
    <w:rsid w:val="0065628D"/>
    <w:rsid w:val="006565E2"/>
    <w:rsid w:val="0065673C"/>
    <w:rsid w:val="006567A1"/>
    <w:rsid w:val="00656B11"/>
    <w:rsid w:val="00656BCA"/>
    <w:rsid w:val="00657075"/>
    <w:rsid w:val="0065718F"/>
    <w:rsid w:val="006575C1"/>
    <w:rsid w:val="0065786E"/>
    <w:rsid w:val="00657DE7"/>
    <w:rsid w:val="00660980"/>
    <w:rsid w:val="006613D9"/>
    <w:rsid w:val="00661421"/>
    <w:rsid w:val="00661522"/>
    <w:rsid w:val="006616AB"/>
    <w:rsid w:val="00661E29"/>
    <w:rsid w:val="00661EE7"/>
    <w:rsid w:val="00663072"/>
    <w:rsid w:val="006634FA"/>
    <w:rsid w:val="00663570"/>
    <w:rsid w:val="006639FD"/>
    <w:rsid w:val="00663DF2"/>
    <w:rsid w:val="00663ED5"/>
    <w:rsid w:val="006643D5"/>
    <w:rsid w:val="006644F2"/>
    <w:rsid w:val="00664E80"/>
    <w:rsid w:val="00665390"/>
    <w:rsid w:val="006655B0"/>
    <w:rsid w:val="00665887"/>
    <w:rsid w:val="00665949"/>
    <w:rsid w:val="00665A10"/>
    <w:rsid w:val="0066642A"/>
    <w:rsid w:val="00666511"/>
    <w:rsid w:val="006665D2"/>
    <w:rsid w:val="00666D18"/>
    <w:rsid w:val="006671B6"/>
    <w:rsid w:val="0066761E"/>
    <w:rsid w:val="00667B1E"/>
    <w:rsid w:val="00667D85"/>
    <w:rsid w:val="00667E79"/>
    <w:rsid w:val="006700BC"/>
    <w:rsid w:val="006702EA"/>
    <w:rsid w:val="006704F5"/>
    <w:rsid w:val="006707D2"/>
    <w:rsid w:val="006709E2"/>
    <w:rsid w:val="0067117D"/>
    <w:rsid w:val="006715CF"/>
    <w:rsid w:val="00671903"/>
    <w:rsid w:val="00671A32"/>
    <w:rsid w:val="00671F11"/>
    <w:rsid w:val="006725A1"/>
    <w:rsid w:val="0067268F"/>
    <w:rsid w:val="00672EAC"/>
    <w:rsid w:val="0067311D"/>
    <w:rsid w:val="006735E3"/>
    <w:rsid w:val="00673B1F"/>
    <w:rsid w:val="00673C58"/>
    <w:rsid w:val="00673F3E"/>
    <w:rsid w:val="00674044"/>
    <w:rsid w:val="0067436C"/>
    <w:rsid w:val="00674B20"/>
    <w:rsid w:val="00674D4C"/>
    <w:rsid w:val="00674E2E"/>
    <w:rsid w:val="006750D2"/>
    <w:rsid w:val="006755C6"/>
    <w:rsid w:val="006761CB"/>
    <w:rsid w:val="0067622E"/>
    <w:rsid w:val="006768D4"/>
    <w:rsid w:val="00676C43"/>
    <w:rsid w:val="006775EE"/>
    <w:rsid w:val="00677640"/>
    <w:rsid w:val="006778C4"/>
    <w:rsid w:val="00677941"/>
    <w:rsid w:val="006805E9"/>
    <w:rsid w:val="006806BE"/>
    <w:rsid w:val="006818B5"/>
    <w:rsid w:val="00681DE5"/>
    <w:rsid w:val="00681FC9"/>
    <w:rsid w:val="00682467"/>
    <w:rsid w:val="00682567"/>
    <w:rsid w:val="0068294F"/>
    <w:rsid w:val="00682A3B"/>
    <w:rsid w:val="00683300"/>
    <w:rsid w:val="00683420"/>
    <w:rsid w:val="00683802"/>
    <w:rsid w:val="0068390F"/>
    <w:rsid w:val="00683A38"/>
    <w:rsid w:val="00683C9D"/>
    <w:rsid w:val="00683CC8"/>
    <w:rsid w:val="006843BC"/>
    <w:rsid w:val="00684C78"/>
    <w:rsid w:val="00685061"/>
    <w:rsid w:val="0068533D"/>
    <w:rsid w:val="006853A8"/>
    <w:rsid w:val="00685513"/>
    <w:rsid w:val="006855DB"/>
    <w:rsid w:val="00686598"/>
    <w:rsid w:val="0068688F"/>
    <w:rsid w:val="00686EBE"/>
    <w:rsid w:val="00686FC8"/>
    <w:rsid w:val="006870EF"/>
    <w:rsid w:val="00687170"/>
    <w:rsid w:val="006873E3"/>
    <w:rsid w:val="00687456"/>
    <w:rsid w:val="0068749E"/>
    <w:rsid w:val="00687543"/>
    <w:rsid w:val="00687548"/>
    <w:rsid w:val="00687981"/>
    <w:rsid w:val="00687AC3"/>
    <w:rsid w:val="00687B97"/>
    <w:rsid w:val="00690034"/>
    <w:rsid w:val="0069028C"/>
    <w:rsid w:val="006906B5"/>
    <w:rsid w:val="00690BB9"/>
    <w:rsid w:val="00690D69"/>
    <w:rsid w:val="0069187F"/>
    <w:rsid w:val="0069224A"/>
    <w:rsid w:val="006929D7"/>
    <w:rsid w:val="00692A6C"/>
    <w:rsid w:val="00692AD0"/>
    <w:rsid w:val="00692B50"/>
    <w:rsid w:val="00692DA6"/>
    <w:rsid w:val="00692E8A"/>
    <w:rsid w:val="00693A2C"/>
    <w:rsid w:val="006943F3"/>
    <w:rsid w:val="006948BE"/>
    <w:rsid w:val="00694DBA"/>
    <w:rsid w:val="00695020"/>
    <w:rsid w:val="006953DF"/>
    <w:rsid w:val="00695448"/>
    <w:rsid w:val="00695677"/>
    <w:rsid w:val="0069583A"/>
    <w:rsid w:val="00695920"/>
    <w:rsid w:val="00695D06"/>
    <w:rsid w:val="00695EAC"/>
    <w:rsid w:val="00696323"/>
    <w:rsid w:val="00696751"/>
    <w:rsid w:val="00696809"/>
    <w:rsid w:val="006969A6"/>
    <w:rsid w:val="00696AAC"/>
    <w:rsid w:val="00696CC3"/>
    <w:rsid w:val="00696CFB"/>
    <w:rsid w:val="00697303"/>
    <w:rsid w:val="0069768C"/>
    <w:rsid w:val="006A0029"/>
    <w:rsid w:val="006A030F"/>
    <w:rsid w:val="006A0342"/>
    <w:rsid w:val="006A0C4E"/>
    <w:rsid w:val="006A0CCD"/>
    <w:rsid w:val="006A0F77"/>
    <w:rsid w:val="006A0F86"/>
    <w:rsid w:val="006A11E3"/>
    <w:rsid w:val="006A12BA"/>
    <w:rsid w:val="006A135C"/>
    <w:rsid w:val="006A15B3"/>
    <w:rsid w:val="006A1A44"/>
    <w:rsid w:val="006A1E5A"/>
    <w:rsid w:val="006A2073"/>
    <w:rsid w:val="006A22B6"/>
    <w:rsid w:val="006A25EB"/>
    <w:rsid w:val="006A28A9"/>
    <w:rsid w:val="006A2F10"/>
    <w:rsid w:val="006A2F52"/>
    <w:rsid w:val="006A312A"/>
    <w:rsid w:val="006A3136"/>
    <w:rsid w:val="006A3183"/>
    <w:rsid w:val="006A32C2"/>
    <w:rsid w:val="006A34CA"/>
    <w:rsid w:val="006A3D95"/>
    <w:rsid w:val="006A3DF3"/>
    <w:rsid w:val="006A422A"/>
    <w:rsid w:val="006A455C"/>
    <w:rsid w:val="006A4669"/>
    <w:rsid w:val="006A4983"/>
    <w:rsid w:val="006A4A6D"/>
    <w:rsid w:val="006A5467"/>
    <w:rsid w:val="006A55C0"/>
    <w:rsid w:val="006A579F"/>
    <w:rsid w:val="006A5A60"/>
    <w:rsid w:val="006A6BC9"/>
    <w:rsid w:val="006A6DE8"/>
    <w:rsid w:val="006A6FBE"/>
    <w:rsid w:val="006A71BD"/>
    <w:rsid w:val="006A76FB"/>
    <w:rsid w:val="006B03E4"/>
    <w:rsid w:val="006B06E1"/>
    <w:rsid w:val="006B0756"/>
    <w:rsid w:val="006B0F93"/>
    <w:rsid w:val="006B13FC"/>
    <w:rsid w:val="006B18FA"/>
    <w:rsid w:val="006B216A"/>
    <w:rsid w:val="006B226D"/>
    <w:rsid w:val="006B2706"/>
    <w:rsid w:val="006B2D2D"/>
    <w:rsid w:val="006B2E37"/>
    <w:rsid w:val="006B2EB0"/>
    <w:rsid w:val="006B2ED7"/>
    <w:rsid w:val="006B3186"/>
    <w:rsid w:val="006B3D63"/>
    <w:rsid w:val="006B3DA0"/>
    <w:rsid w:val="006B43EA"/>
    <w:rsid w:val="006B4976"/>
    <w:rsid w:val="006B4B88"/>
    <w:rsid w:val="006B54D0"/>
    <w:rsid w:val="006B5A69"/>
    <w:rsid w:val="006B5C29"/>
    <w:rsid w:val="006B616F"/>
    <w:rsid w:val="006B623B"/>
    <w:rsid w:val="006B630B"/>
    <w:rsid w:val="006B6507"/>
    <w:rsid w:val="006B6625"/>
    <w:rsid w:val="006B6879"/>
    <w:rsid w:val="006B6F90"/>
    <w:rsid w:val="006B72CE"/>
    <w:rsid w:val="006B7AD7"/>
    <w:rsid w:val="006B7C15"/>
    <w:rsid w:val="006C0474"/>
    <w:rsid w:val="006C07C2"/>
    <w:rsid w:val="006C0871"/>
    <w:rsid w:val="006C0D38"/>
    <w:rsid w:val="006C1330"/>
    <w:rsid w:val="006C1A91"/>
    <w:rsid w:val="006C1BFE"/>
    <w:rsid w:val="006C1C76"/>
    <w:rsid w:val="006C1E91"/>
    <w:rsid w:val="006C2054"/>
    <w:rsid w:val="006C21A7"/>
    <w:rsid w:val="006C234A"/>
    <w:rsid w:val="006C2607"/>
    <w:rsid w:val="006C2A11"/>
    <w:rsid w:val="006C2BF4"/>
    <w:rsid w:val="006C2DBE"/>
    <w:rsid w:val="006C3063"/>
    <w:rsid w:val="006C3316"/>
    <w:rsid w:val="006C3333"/>
    <w:rsid w:val="006C33A5"/>
    <w:rsid w:val="006C3540"/>
    <w:rsid w:val="006C36E1"/>
    <w:rsid w:val="006C3832"/>
    <w:rsid w:val="006C3A8F"/>
    <w:rsid w:val="006C427B"/>
    <w:rsid w:val="006C44A0"/>
    <w:rsid w:val="006C51FB"/>
    <w:rsid w:val="006C548B"/>
    <w:rsid w:val="006C597A"/>
    <w:rsid w:val="006C617D"/>
    <w:rsid w:val="006C64F8"/>
    <w:rsid w:val="006C6762"/>
    <w:rsid w:val="006C6B51"/>
    <w:rsid w:val="006C71E0"/>
    <w:rsid w:val="006C7337"/>
    <w:rsid w:val="006C734B"/>
    <w:rsid w:val="006D041F"/>
    <w:rsid w:val="006D04D8"/>
    <w:rsid w:val="006D04F3"/>
    <w:rsid w:val="006D05B8"/>
    <w:rsid w:val="006D0693"/>
    <w:rsid w:val="006D0EC8"/>
    <w:rsid w:val="006D1009"/>
    <w:rsid w:val="006D1600"/>
    <w:rsid w:val="006D1798"/>
    <w:rsid w:val="006D1A40"/>
    <w:rsid w:val="006D1A58"/>
    <w:rsid w:val="006D1C87"/>
    <w:rsid w:val="006D2965"/>
    <w:rsid w:val="006D355F"/>
    <w:rsid w:val="006D3672"/>
    <w:rsid w:val="006D3878"/>
    <w:rsid w:val="006D47FB"/>
    <w:rsid w:val="006D48BC"/>
    <w:rsid w:val="006D4F21"/>
    <w:rsid w:val="006D54EB"/>
    <w:rsid w:val="006D55B9"/>
    <w:rsid w:val="006D63F0"/>
    <w:rsid w:val="006D67B1"/>
    <w:rsid w:val="006D6E92"/>
    <w:rsid w:val="006D6EAF"/>
    <w:rsid w:val="006D70F7"/>
    <w:rsid w:val="006D715D"/>
    <w:rsid w:val="006D71F2"/>
    <w:rsid w:val="006D7EC5"/>
    <w:rsid w:val="006E020E"/>
    <w:rsid w:val="006E10D6"/>
    <w:rsid w:val="006E1465"/>
    <w:rsid w:val="006E1481"/>
    <w:rsid w:val="006E1D25"/>
    <w:rsid w:val="006E1D9A"/>
    <w:rsid w:val="006E22B9"/>
    <w:rsid w:val="006E2A6F"/>
    <w:rsid w:val="006E2EB9"/>
    <w:rsid w:val="006E33FA"/>
    <w:rsid w:val="006E355B"/>
    <w:rsid w:val="006E397D"/>
    <w:rsid w:val="006E3CE3"/>
    <w:rsid w:val="006E3E88"/>
    <w:rsid w:val="006E3E8F"/>
    <w:rsid w:val="006E3EA5"/>
    <w:rsid w:val="006E3ECB"/>
    <w:rsid w:val="006E434B"/>
    <w:rsid w:val="006E434F"/>
    <w:rsid w:val="006E4375"/>
    <w:rsid w:val="006E52E9"/>
    <w:rsid w:val="006E594B"/>
    <w:rsid w:val="006E5EFA"/>
    <w:rsid w:val="006E6251"/>
    <w:rsid w:val="006E6532"/>
    <w:rsid w:val="006E723D"/>
    <w:rsid w:val="006E7820"/>
    <w:rsid w:val="006E7A9E"/>
    <w:rsid w:val="006E7C49"/>
    <w:rsid w:val="006E7D1F"/>
    <w:rsid w:val="006F0559"/>
    <w:rsid w:val="006F06D5"/>
    <w:rsid w:val="006F0AA5"/>
    <w:rsid w:val="006F0AE6"/>
    <w:rsid w:val="006F0DF6"/>
    <w:rsid w:val="006F10EB"/>
    <w:rsid w:val="006F1C06"/>
    <w:rsid w:val="006F1DB0"/>
    <w:rsid w:val="006F1E23"/>
    <w:rsid w:val="006F1F4F"/>
    <w:rsid w:val="006F24EF"/>
    <w:rsid w:val="006F2A88"/>
    <w:rsid w:val="006F2D4D"/>
    <w:rsid w:val="006F2F7C"/>
    <w:rsid w:val="006F315C"/>
    <w:rsid w:val="006F4541"/>
    <w:rsid w:val="006F45DF"/>
    <w:rsid w:val="006F49B5"/>
    <w:rsid w:val="006F4C67"/>
    <w:rsid w:val="006F4E0F"/>
    <w:rsid w:val="006F4E3A"/>
    <w:rsid w:val="006F503D"/>
    <w:rsid w:val="006F5FBA"/>
    <w:rsid w:val="006F65F9"/>
    <w:rsid w:val="006F68C2"/>
    <w:rsid w:val="006F6D3E"/>
    <w:rsid w:val="006F6E3F"/>
    <w:rsid w:val="006F6FC4"/>
    <w:rsid w:val="006F71FE"/>
    <w:rsid w:val="006F7503"/>
    <w:rsid w:val="006F7E0E"/>
    <w:rsid w:val="006F7F02"/>
    <w:rsid w:val="00700085"/>
    <w:rsid w:val="0070072A"/>
    <w:rsid w:val="00700740"/>
    <w:rsid w:val="00700D96"/>
    <w:rsid w:val="00700DD0"/>
    <w:rsid w:val="0070159C"/>
    <w:rsid w:val="007018F9"/>
    <w:rsid w:val="007019A9"/>
    <w:rsid w:val="00701ED7"/>
    <w:rsid w:val="007029EB"/>
    <w:rsid w:val="00702EFC"/>
    <w:rsid w:val="00703391"/>
    <w:rsid w:val="00703BC7"/>
    <w:rsid w:val="00703E99"/>
    <w:rsid w:val="00704071"/>
    <w:rsid w:val="007044D9"/>
    <w:rsid w:val="00704B8C"/>
    <w:rsid w:val="00704DCB"/>
    <w:rsid w:val="00705360"/>
    <w:rsid w:val="00705996"/>
    <w:rsid w:val="00705C49"/>
    <w:rsid w:val="00705C9F"/>
    <w:rsid w:val="00705CAE"/>
    <w:rsid w:val="00706188"/>
    <w:rsid w:val="007066AD"/>
    <w:rsid w:val="00707205"/>
    <w:rsid w:val="0070750D"/>
    <w:rsid w:val="007103A8"/>
    <w:rsid w:val="00710488"/>
    <w:rsid w:val="007106D6"/>
    <w:rsid w:val="00710DCB"/>
    <w:rsid w:val="007114CD"/>
    <w:rsid w:val="007124C6"/>
    <w:rsid w:val="0071313A"/>
    <w:rsid w:val="007132D3"/>
    <w:rsid w:val="007132E4"/>
    <w:rsid w:val="007132FA"/>
    <w:rsid w:val="0071349C"/>
    <w:rsid w:val="00713B19"/>
    <w:rsid w:val="00713DD6"/>
    <w:rsid w:val="00713ECF"/>
    <w:rsid w:val="007140A7"/>
    <w:rsid w:val="007143E8"/>
    <w:rsid w:val="00714D2B"/>
    <w:rsid w:val="00714F03"/>
    <w:rsid w:val="0071532D"/>
    <w:rsid w:val="007155DE"/>
    <w:rsid w:val="007158CC"/>
    <w:rsid w:val="00715B9E"/>
    <w:rsid w:val="00715C6B"/>
    <w:rsid w:val="00715D2E"/>
    <w:rsid w:val="007160D5"/>
    <w:rsid w:val="007160F9"/>
    <w:rsid w:val="00716872"/>
    <w:rsid w:val="00716AC5"/>
    <w:rsid w:val="00716AC7"/>
    <w:rsid w:val="007174AA"/>
    <w:rsid w:val="00717FC8"/>
    <w:rsid w:val="0072044D"/>
    <w:rsid w:val="00720B42"/>
    <w:rsid w:val="007210AC"/>
    <w:rsid w:val="0072127D"/>
    <w:rsid w:val="00721D71"/>
    <w:rsid w:val="007220B1"/>
    <w:rsid w:val="00722419"/>
    <w:rsid w:val="007225DE"/>
    <w:rsid w:val="007226D1"/>
    <w:rsid w:val="00722D23"/>
    <w:rsid w:val="00723408"/>
    <w:rsid w:val="007237A9"/>
    <w:rsid w:val="007237EB"/>
    <w:rsid w:val="00723AD6"/>
    <w:rsid w:val="00723C42"/>
    <w:rsid w:val="00723DF7"/>
    <w:rsid w:val="00723F47"/>
    <w:rsid w:val="00723FEA"/>
    <w:rsid w:val="00724729"/>
    <w:rsid w:val="007249A3"/>
    <w:rsid w:val="00724DDE"/>
    <w:rsid w:val="007250CB"/>
    <w:rsid w:val="00725564"/>
    <w:rsid w:val="00725F66"/>
    <w:rsid w:val="0072658A"/>
    <w:rsid w:val="00726698"/>
    <w:rsid w:val="0072677F"/>
    <w:rsid w:val="00726878"/>
    <w:rsid w:val="00726FF6"/>
    <w:rsid w:val="0072705A"/>
    <w:rsid w:val="00727161"/>
    <w:rsid w:val="0072738D"/>
    <w:rsid w:val="007278C0"/>
    <w:rsid w:val="00727FE6"/>
    <w:rsid w:val="0073017D"/>
    <w:rsid w:val="007302FD"/>
    <w:rsid w:val="00730584"/>
    <w:rsid w:val="00730868"/>
    <w:rsid w:val="007316F4"/>
    <w:rsid w:val="007318D5"/>
    <w:rsid w:val="00731920"/>
    <w:rsid w:val="00731BFB"/>
    <w:rsid w:val="00731E73"/>
    <w:rsid w:val="00732798"/>
    <w:rsid w:val="00732AE8"/>
    <w:rsid w:val="007331B3"/>
    <w:rsid w:val="007332C8"/>
    <w:rsid w:val="007337A2"/>
    <w:rsid w:val="00734BBA"/>
    <w:rsid w:val="0073523D"/>
    <w:rsid w:val="00735506"/>
    <w:rsid w:val="007356F0"/>
    <w:rsid w:val="007359A3"/>
    <w:rsid w:val="00735B5B"/>
    <w:rsid w:val="00735D5B"/>
    <w:rsid w:val="00735F17"/>
    <w:rsid w:val="00735F34"/>
    <w:rsid w:val="00736140"/>
    <w:rsid w:val="00736481"/>
    <w:rsid w:val="00736A74"/>
    <w:rsid w:val="00736F39"/>
    <w:rsid w:val="007371C3"/>
    <w:rsid w:val="0073728F"/>
    <w:rsid w:val="00737448"/>
    <w:rsid w:val="00737781"/>
    <w:rsid w:val="00737E9B"/>
    <w:rsid w:val="00740912"/>
    <w:rsid w:val="007409CF"/>
    <w:rsid w:val="00740A1B"/>
    <w:rsid w:val="00740D43"/>
    <w:rsid w:val="00740EE8"/>
    <w:rsid w:val="0074104D"/>
    <w:rsid w:val="007410B1"/>
    <w:rsid w:val="00741207"/>
    <w:rsid w:val="00741718"/>
    <w:rsid w:val="007417D8"/>
    <w:rsid w:val="007419C1"/>
    <w:rsid w:val="00741A9C"/>
    <w:rsid w:val="00742054"/>
    <w:rsid w:val="007424D8"/>
    <w:rsid w:val="0074281A"/>
    <w:rsid w:val="007429B1"/>
    <w:rsid w:val="00742D38"/>
    <w:rsid w:val="00742E66"/>
    <w:rsid w:val="00743210"/>
    <w:rsid w:val="007432A0"/>
    <w:rsid w:val="007434FA"/>
    <w:rsid w:val="007438B4"/>
    <w:rsid w:val="007440D6"/>
    <w:rsid w:val="007444B1"/>
    <w:rsid w:val="007447F1"/>
    <w:rsid w:val="00744E93"/>
    <w:rsid w:val="007456A3"/>
    <w:rsid w:val="0074649B"/>
    <w:rsid w:val="00746986"/>
    <w:rsid w:val="00746D0E"/>
    <w:rsid w:val="00746ECA"/>
    <w:rsid w:val="00747350"/>
    <w:rsid w:val="00747651"/>
    <w:rsid w:val="00747B0A"/>
    <w:rsid w:val="00747D1B"/>
    <w:rsid w:val="00750376"/>
    <w:rsid w:val="007505DF"/>
    <w:rsid w:val="00750EFA"/>
    <w:rsid w:val="007510FC"/>
    <w:rsid w:val="00751635"/>
    <w:rsid w:val="007518FF"/>
    <w:rsid w:val="00752342"/>
    <w:rsid w:val="007526E2"/>
    <w:rsid w:val="00753389"/>
    <w:rsid w:val="007534A3"/>
    <w:rsid w:val="00753517"/>
    <w:rsid w:val="00753599"/>
    <w:rsid w:val="00753BB3"/>
    <w:rsid w:val="0075418F"/>
    <w:rsid w:val="007541BF"/>
    <w:rsid w:val="0075423D"/>
    <w:rsid w:val="0075434B"/>
    <w:rsid w:val="00754E46"/>
    <w:rsid w:val="00754EC4"/>
    <w:rsid w:val="00754F8A"/>
    <w:rsid w:val="00755784"/>
    <w:rsid w:val="00755958"/>
    <w:rsid w:val="007559D0"/>
    <w:rsid w:val="00755AE4"/>
    <w:rsid w:val="00755C22"/>
    <w:rsid w:val="00756270"/>
    <w:rsid w:val="007563A6"/>
    <w:rsid w:val="0075705E"/>
    <w:rsid w:val="00757129"/>
    <w:rsid w:val="00757155"/>
    <w:rsid w:val="0075735C"/>
    <w:rsid w:val="00757761"/>
    <w:rsid w:val="00757E95"/>
    <w:rsid w:val="00760299"/>
    <w:rsid w:val="007605A5"/>
    <w:rsid w:val="00760643"/>
    <w:rsid w:val="007606DD"/>
    <w:rsid w:val="00760D68"/>
    <w:rsid w:val="0076123F"/>
    <w:rsid w:val="00761840"/>
    <w:rsid w:val="00761B1E"/>
    <w:rsid w:val="00761F8B"/>
    <w:rsid w:val="00761FC3"/>
    <w:rsid w:val="00762156"/>
    <w:rsid w:val="007631F8"/>
    <w:rsid w:val="007635A9"/>
    <w:rsid w:val="007635F2"/>
    <w:rsid w:val="0076378A"/>
    <w:rsid w:val="00763EC8"/>
    <w:rsid w:val="00764ED9"/>
    <w:rsid w:val="0076505A"/>
    <w:rsid w:val="007653F7"/>
    <w:rsid w:val="00765763"/>
    <w:rsid w:val="00765BC2"/>
    <w:rsid w:val="00765E03"/>
    <w:rsid w:val="00765E83"/>
    <w:rsid w:val="0076603D"/>
    <w:rsid w:val="007665A9"/>
    <w:rsid w:val="0076661D"/>
    <w:rsid w:val="007666B8"/>
    <w:rsid w:val="00766ACB"/>
    <w:rsid w:val="00766F14"/>
    <w:rsid w:val="00767102"/>
    <w:rsid w:val="00767241"/>
    <w:rsid w:val="00767372"/>
    <w:rsid w:val="00767458"/>
    <w:rsid w:val="007676D1"/>
    <w:rsid w:val="00767BA8"/>
    <w:rsid w:val="00767CAF"/>
    <w:rsid w:val="00767EF0"/>
    <w:rsid w:val="00770322"/>
    <w:rsid w:val="007705F3"/>
    <w:rsid w:val="00770F93"/>
    <w:rsid w:val="00771375"/>
    <w:rsid w:val="0077188E"/>
    <w:rsid w:val="00771BCA"/>
    <w:rsid w:val="007722B7"/>
    <w:rsid w:val="00772348"/>
    <w:rsid w:val="00772402"/>
    <w:rsid w:val="0077268A"/>
    <w:rsid w:val="007727AA"/>
    <w:rsid w:val="00772A0F"/>
    <w:rsid w:val="00772C08"/>
    <w:rsid w:val="00772E53"/>
    <w:rsid w:val="00773B90"/>
    <w:rsid w:val="00774574"/>
    <w:rsid w:val="0077463B"/>
    <w:rsid w:val="007747CA"/>
    <w:rsid w:val="00774847"/>
    <w:rsid w:val="007751C4"/>
    <w:rsid w:val="0077594E"/>
    <w:rsid w:val="00775990"/>
    <w:rsid w:val="00776173"/>
    <w:rsid w:val="00776832"/>
    <w:rsid w:val="00776C0A"/>
    <w:rsid w:val="007774C1"/>
    <w:rsid w:val="00777677"/>
    <w:rsid w:val="00780075"/>
    <w:rsid w:val="0078020D"/>
    <w:rsid w:val="00780305"/>
    <w:rsid w:val="00780639"/>
    <w:rsid w:val="0078083B"/>
    <w:rsid w:val="00780982"/>
    <w:rsid w:val="00780E96"/>
    <w:rsid w:val="007810CA"/>
    <w:rsid w:val="007813DA"/>
    <w:rsid w:val="007815E3"/>
    <w:rsid w:val="00782031"/>
    <w:rsid w:val="00782DA0"/>
    <w:rsid w:val="007833ED"/>
    <w:rsid w:val="0078385D"/>
    <w:rsid w:val="00783F08"/>
    <w:rsid w:val="00783FEF"/>
    <w:rsid w:val="00784536"/>
    <w:rsid w:val="007847CA"/>
    <w:rsid w:val="00784D0B"/>
    <w:rsid w:val="007851C0"/>
    <w:rsid w:val="007854B6"/>
    <w:rsid w:val="007857AB"/>
    <w:rsid w:val="007859B6"/>
    <w:rsid w:val="00785C9F"/>
    <w:rsid w:val="00785FB5"/>
    <w:rsid w:val="00786512"/>
    <w:rsid w:val="00786974"/>
    <w:rsid w:val="00786B4B"/>
    <w:rsid w:val="00786B7B"/>
    <w:rsid w:val="00787016"/>
    <w:rsid w:val="007870CF"/>
    <w:rsid w:val="0078719D"/>
    <w:rsid w:val="00787227"/>
    <w:rsid w:val="007873C7"/>
    <w:rsid w:val="00787475"/>
    <w:rsid w:val="0078770D"/>
    <w:rsid w:val="00787713"/>
    <w:rsid w:val="007877D4"/>
    <w:rsid w:val="00787BD8"/>
    <w:rsid w:val="007901B1"/>
    <w:rsid w:val="00790478"/>
    <w:rsid w:val="00790777"/>
    <w:rsid w:val="00790BB1"/>
    <w:rsid w:val="00790E23"/>
    <w:rsid w:val="00791258"/>
    <w:rsid w:val="007913E0"/>
    <w:rsid w:val="00791A62"/>
    <w:rsid w:val="00791B7D"/>
    <w:rsid w:val="00791C80"/>
    <w:rsid w:val="00791F97"/>
    <w:rsid w:val="007921F6"/>
    <w:rsid w:val="00792720"/>
    <w:rsid w:val="00793840"/>
    <w:rsid w:val="0079392A"/>
    <w:rsid w:val="00793979"/>
    <w:rsid w:val="00793BBC"/>
    <w:rsid w:val="00793EAE"/>
    <w:rsid w:val="00793F01"/>
    <w:rsid w:val="00793F6B"/>
    <w:rsid w:val="00794554"/>
    <w:rsid w:val="00794772"/>
    <w:rsid w:val="00794B7B"/>
    <w:rsid w:val="007952CC"/>
    <w:rsid w:val="007956A4"/>
    <w:rsid w:val="0079576B"/>
    <w:rsid w:val="00795B58"/>
    <w:rsid w:val="00795F93"/>
    <w:rsid w:val="007961F0"/>
    <w:rsid w:val="007963E9"/>
    <w:rsid w:val="007968DC"/>
    <w:rsid w:val="00796BED"/>
    <w:rsid w:val="00796F7E"/>
    <w:rsid w:val="00797342"/>
    <w:rsid w:val="007978A3"/>
    <w:rsid w:val="00797FFA"/>
    <w:rsid w:val="007A0917"/>
    <w:rsid w:val="007A0FDA"/>
    <w:rsid w:val="007A0FFC"/>
    <w:rsid w:val="007A1061"/>
    <w:rsid w:val="007A187D"/>
    <w:rsid w:val="007A2D28"/>
    <w:rsid w:val="007A2E75"/>
    <w:rsid w:val="007A2F78"/>
    <w:rsid w:val="007A390D"/>
    <w:rsid w:val="007A3C31"/>
    <w:rsid w:val="007A413B"/>
    <w:rsid w:val="007A416A"/>
    <w:rsid w:val="007A4380"/>
    <w:rsid w:val="007A4408"/>
    <w:rsid w:val="007A4BA4"/>
    <w:rsid w:val="007A532E"/>
    <w:rsid w:val="007A54A2"/>
    <w:rsid w:val="007A554D"/>
    <w:rsid w:val="007A598B"/>
    <w:rsid w:val="007A598F"/>
    <w:rsid w:val="007A61E3"/>
    <w:rsid w:val="007A67DB"/>
    <w:rsid w:val="007A67F4"/>
    <w:rsid w:val="007A6804"/>
    <w:rsid w:val="007A6A47"/>
    <w:rsid w:val="007A6ABA"/>
    <w:rsid w:val="007A71CF"/>
    <w:rsid w:val="007A71EA"/>
    <w:rsid w:val="007A7373"/>
    <w:rsid w:val="007A7747"/>
    <w:rsid w:val="007A7AB7"/>
    <w:rsid w:val="007A7B48"/>
    <w:rsid w:val="007B0331"/>
    <w:rsid w:val="007B0C4C"/>
    <w:rsid w:val="007B0D60"/>
    <w:rsid w:val="007B18AB"/>
    <w:rsid w:val="007B19EE"/>
    <w:rsid w:val="007B2954"/>
    <w:rsid w:val="007B2B57"/>
    <w:rsid w:val="007B2EE1"/>
    <w:rsid w:val="007B3379"/>
    <w:rsid w:val="007B3640"/>
    <w:rsid w:val="007B3A72"/>
    <w:rsid w:val="007B3E23"/>
    <w:rsid w:val="007B48E5"/>
    <w:rsid w:val="007B4E0F"/>
    <w:rsid w:val="007B4F45"/>
    <w:rsid w:val="007B4F8E"/>
    <w:rsid w:val="007B54E4"/>
    <w:rsid w:val="007B577B"/>
    <w:rsid w:val="007B597D"/>
    <w:rsid w:val="007B5A3B"/>
    <w:rsid w:val="007B5AE9"/>
    <w:rsid w:val="007B5FE5"/>
    <w:rsid w:val="007B6C35"/>
    <w:rsid w:val="007B6C77"/>
    <w:rsid w:val="007B6DC4"/>
    <w:rsid w:val="007B6E92"/>
    <w:rsid w:val="007B6FBD"/>
    <w:rsid w:val="007B711C"/>
    <w:rsid w:val="007B75F2"/>
    <w:rsid w:val="007B7701"/>
    <w:rsid w:val="007B78F2"/>
    <w:rsid w:val="007B79A4"/>
    <w:rsid w:val="007B7AFD"/>
    <w:rsid w:val="007C04F1"/>
    <w:rsid w:val="007C0854"/>
    <w:rsid w:val="007C0A03"/>
    <w:rsid w:val="007C0D75"/>
    <w:rsid w:val="007C126F"/>
    <w:rsid w:val="007C12E4"/>
    <w:rsid w:val="007C1669"/>
    <w:rsid w:val="007C1B29"/>
    <w:rsid w:val="007C1EA4"/>
    <w:rsid w:val="007C1F6D"/>
    <w:rsid w:val="007C27ED"/>
    <w:rsid w:val="007C2A09"/>
    <w:rsid w:val="007C2AED"/>
    <w:rsid w:val="007C2B3F"/>
    <w:rsid w:val="007C2BFD"/>
    <w:rsid w:val="007C2DCC"/>
    <w:rsid w:val="007C2FCF"/>
    <w:rsid w:val="007C3245"/>
    <w:rsid w:val="007C3409"/>
    <w:rsid w:val="007C3580"/>
    <w:rsid w:val="007C3904"/>
    <w:rsid w:val="007C3BC7"/>
    <w:rsid w:val="007C3C45"/>
    <w:rsid w:val="007C3DFE"/>
    <w:rsid w:val="007C4721"/>
    <w:rsid w:val="007C47A7"/>
    <w:rsid w:val="007C4B8E"/>
    <w:rsid w:val="007C4DA6"/>
    <w:rsid w:val="007C5ED7"/>
    <w:rsid w:val="007C6A0D"/>
    <w:rsid w:val="007C6C6E"/>
    <w:rsid w:val="007C7111"/>
    <w:rsid w:val="007C7353"/>
    <w:rsid w:val="007C7579"/>
    <w:rsid w:val="007C7887"/>
    <w:rsid w:val="007C79C5"/>
    <w:rsid w:val="007C7AE9"/>
    <w:rsid w:val="007D05A5"/>
    <w:rsid w:val="007D05ED"/>
    <w:rsid w:val="007D0698"/>
    <w:rsid w:val="007D0BBE"/>
    <w:rsid w:val="007D0F80"/>
    <w:rsid w:val="007D1385"/>
    <w:rsid w:val="007D1C7D"/>
    <w:rsid w:val="007D22F2"/>
    <w:rsid w:val="007D2608"/>
    <w:rsid w:val="007D2E4A"/>
    <w:rsid w:val="007D3119"/>
    <w:rsid w:val="007D3144"/>
    <w:rsid w:val="007D3444"/>
    <w:rsid w:val="007D34B6"/>
    <w:rsid w:val="007D350E"/>
    <w:rsid w:val="007D3627"/>
    <w:rsid w:val="007D3992"/>
    <w:rsid w:val="007D3BF8"/>
    <w:rsid w:val="007D3DDC"/>
    <w:rsid w:val="007D3E61"/>
    <w:rsid w:val="007D4846"/>
    <w:rsid w:val="007D554C"/>
    <w:rsid w:val="007D5803"/>
    <w:rsid w:val="007D64C9"/>
    <w:rsid w:val="007D716D"/>
    <w:rsid w:val="007D7305"/>
    <w:rsid w:val="007D7622"/>
    <w:rsid w:val="007D78C3"/>
    <w:rsid w:val="007E00F1"/>
    <w:rsid w:val="007E01EB"/>
    <w:rsid w:val="007E09ED"/>
    <w:rsid w:val="007E1071"/>
    <w:rsid w:val="007E1881"/>
    <w:rsid w:val="007E194E"/>
    <w:rsid w:val="007E1A11"/>
    <w:rsid w:val="007E1A32"/>
    <w:rsid w:val="007E1C6B"/>
    <w:rsid w:val="007E1DA2"/>
    <w:rsid w:val="007E251B"/>
    <w:rsid w:val="007E2EDA"/>
    <w:rsid w:val="007E3418"/>
    <w:rsid w:val="007E3667"/>
    <w:rsid w:val="007E3A6A"/>
    <w:rsid w:val="007E41FD"/>
    <w:rsid w:val="007E4361"/>
    <w:rsid w:val="007E477B"/>
    <w:rsid w:val="007E4C67"/>
    <w:rsid w:val="007E4E39"/>
    <w:rsid w:val="007E4E45"/>
    <w:rsid w:val="007E5074"/>
    <w:rsid w:val="007E50DA"/>
    <w:rsid w:val="007E50EC"/>
    <w:rsid w:val="007E5283"/>
    <w:rsid w:val="007E5C1A"/>
    <w:rsid w:val="007E60AF"/>
    <w:rsid w:val="007E6394"/>
    <w:rsid w:val="007E64F2"/>
    <w:rsid w:val="007E66E5"/>
    <w:rsid w:val="007E68E9"/>
    <w:rsid w:val="007E724A"/>
    <w:rsid w:val="007F0BE7"/>
    <w:rsid w:val="007F0BF6"/>
    <w:rsid w:val="007F10AB"/>
    <w:rsid w:val="007F1537"/>
    <w:rsid w:val="007F1EF1"/>
    <w:rsid w:val="007F2341"/>
    <w:rsid w:val="007F30A2"/>
    <w:rsid w:val="007F3BC4"/>
    <w:rsid w:val="007F3D35"/>
    <w:rsid w:val="007F41C4"/>
    <w:rsid w:val="007F4E31"/>
    <w:rsid w:val="007F521E"/>
    <w:rsid w:val="007F56B7"/>
    <w:rsid w:val="007F5B71"/>
    <w:rsid w:val="007F607F"/>
    <w:rsid w:val="007F6667"/>
    <w:rsid w:val="007F6D13"/>
    <w:rsid w:val="007F7447"/>
    <w:rsid w:val="007F74CA"/>
    <w:rsid w:val="007F753A"/>
    <w:rsid w:val="007F77A3"/>
    <w:rsid w:val="007F7CBC"/>
    <w:rsid w:val="00800080"/>
    <w:rsid w:val="00800280"/>
    <w:rsid w:val="00800C51"/>
    <w:rsid w:val="00800EFE"/>
    <w:rsid w:val="00801065"/>
    <w:rsid w:val="008010BB"/>
    <w:rsid w:val="008015A2"/>
    <w:rsid w:val="008016E1"/>
    <w:rsid w:val="00801AF5"/>
    <w:rsid w:val="00801BDE"/>
    <w:rsid w:val="00801E1C"/>
    <w:rsid w:val="008020FF"/>
    <w:rsid w:val="008024C5"/>
    <w:rsid w:val="008024DA"/>
    <w:rsid w:val="00802A2E"/>
    <w:rsid w:val="00802A63"/>
    <w:rsid w:val="00802C8C"/>
    <w:rsid w:val="008030A4"/>
    <w:rsid w:val="00803873"/>
    <w:rsid w:val="008038FD"/>
    <w:rsid w:val="00803A77"/>
    <w:rsid w:val="00803A8F"/>
    <w:rsid w:val="00803AC1"/>
    <w:rsid w:val="00803D56"/>
    <w:rsid w:val="00803D9D"/>
    <w:rsid w:val="00803E50"/>
    <w:rsid w:val="008043A1"/>
    <w:rsid w:val="008043F0"/>
    <w:rsid w:val="008047DD"/>
    <w:rsid w:val="0080486F"/>
    <w:rsid w:val="008048BE"/>
    <w:rsid w:val="0080503A"/>
    <w:rsid w:val="00805980"/>
    <w:rsid w:val="008062A0"/>
    <w:rsid w:val="008065AB"/>
    <w:rsid w:val="008065B3"/>
    <w:rsid w:val="00806DAE"/>
    <w:rsid w:val="00807C95"/>
    <w:rsid w:val="0081058B"/>
    <w:rsid w:val="008106A1"/>
    <w:rsid w:val="00811923"/>
    <w:rsid w:val="00811F7C"/>
    <w:rsid w:val="00812253"/>
    <w:rsid w:val="00812555"/>
    <w:rsid w:val="008132BD"/>
    <w:rsid w:val="00813BA2"/>
    <w:rsid w:val="008145C8"/>
    <w:rsid w:val="0081480D"/>
    <w:rsid w:val="00814C4B"/>
    <w:rsid w:val="00814E8C"/>
    <w:rsid w:val="008150BC"/>
    <w:rsid w:val="00815D4B"/>
    <w:rsid w:val="008163E8"/>
    <w:rsid w:val="008164F2"/>
    <w:rsid w:val="00816557"/>
    <w:rsid w:val="00816A36"/>
    <w:rsid w:val="00816B26"/>
    <w:rsid w:val="00816C19"/>
    <w:rsid w:val="00816D42"/>
    <w:rsid w:val="008171CE"/>
    <w:rsid w:val="0081734E"/>
    <w:rsid w:val="0081734F"/>
    <w:rsid w:val="0081793F"/>
    <w:rsid w:val="00817F5F"/>
    <w:rsid w:val="008210B6"/>
    <w:rsid w:val="008211E6"/>
    <w:rsid w:val="008213AC"/>
    <w:rsid w:val="00821641"/>
    <w:rsid w:val="008219F9"/>
    <w:rsid w:val="00821E18"/>
    <w:rsid w:val="00821E95"/>
    <w:rsid w:val="00821F19"/>
    <w:rsid w:val="0082211F"/>
    <w:rsid w:val="008222A9"/>
    <w:rsid w:val="00822F8D"/>
    <w:rsid w:val="00823168"/>
    <w:rsid w:val="00823484"/>
    <w:rsid w:val="00823C02"/>
    <w:rsid w:val="00823C9C"/>
    <w:rsid w:val="00823D43"/>
    <w:rsid w:val="0082401F"/>
    <w:rsid w:val="0082485C"/>
    <w:rsid w:val="00824A5C"/>
    <w:rsid w:val="00824B14"/>
    <w:rsid w:val="00824D2D"/>
    <w:rsid w:val="00824D2F"/>
    <w:rsid w:val="00825350"/>
    <w:rsid w:val="00825378"/>
    <w:rsid w:val="00825FF8"/>
    <w:rsid w:val="0082606F"/>
    <w:rsid w:val="00826603"/>
    <w:rsid w:val="008266EF"/>
    <w:rsid w:val="00826920"/>
    <w:rsid w:val="00826A6F"/>
    <w:rsid w:val="0082729A"/>
    <w:rsid w:val="00827D61"/>
    <w:rsid w:val="00827E95"/>
    <w:rsid w:val="00827EF2"/>
    <w:rsid w:val="008313AD"/>
    <w:rsid w:val="008314F8"/>
    <w:rsid w:val="00831769"/>
    <w:rsid w:val="00831CFA"/>
    <w:rsid w:val="008321AD"/>
    <w:rsid w:val="0083269C"/>
    <w:rsid w:val="00832FBD"/>
    <w:rsid w:val="0083307D"/>
    <w:rsid w:val="00833916"/>
    <w:rsid w:val="008339A1"/>
    <w:rsid w:val="00833A23"/>
    <w:rsid w:val="00833C54"/>
    <w:rsid w:val="008341CF"/>
    <w:rsid w:val="00834495"/>
    <w:rsid w:val="008347C4"/>
    <w:rsid w:val="00834E7E"/>
    <w:rsid w:val="008353AB"/>
    <w:rsid w:val="008356E8"/>
    <w:rsid w:val="008362A6"/>
    <w:rsid w:val="00836A97"/>
    <w:rsid w:val="00837150"/>
    <w:rsid w:val="008373B6"/>
    <w:rsid w:val="00837947"/>
    <w:rsid w:val="00837A92"/>
    <w:rsid w:val="00837AAE"/>
    <w:rsid w:val="00837E48"/>
    <w:rsid w:val="0084060C"/>
    <w:rsid w:val="008407D2"/>
    <w:rsid w:val="0084083C"/>
    <w:rsid w:val="008408D8"/>
    <w:rsid w:val="00840C51"/>
    <w:rsid w:val="00840E78"/>
    <w:rsid w:val="008410AC"/>
    <w:rsid w:val="00841932"/>
    <w:rsid w:val="00842026"/>
    <w:rsid w:val="00842C83"/>
    <w:rsid w:val="00842F84"/>
    <w:rsid w:val="00843734"/>
    <w:rsid w:val="008446D8"/>
    <w:rsid w:val="00844714"/>
    <w:rsid w:val="00844981"/>
    <w:rsid w:val="008449EC"/>
    <w:rsid w:val="00844AF4"/>
    <w:rsid w:val="00845036"/>
    <w:rsid w:val="0084537E"/>
    <w:rsid w:val="00845CF2"/>
    <w:rsid w:val="00846677"/>
    <w:rsid w:val="00846A29"/>
    <w:rsid w:val="00847223"/>
    <w:rsid w:val="00847442"/>
    <w:rsid w:val="008479A2"/>
    <w:rsid w:val="00850032"/>
    <w:rsid w:val="00850312"/>
    <w:rsid w:val="00850AE8"/>
    <w:rsid w:val="00850BA7"/>
    <w:rsid w:val="00850C75"/>
    <w:rsid w:val="0085112A"/>
    <w:rsid w:val="00851B37"/>
    <w:rsid w:val="0085235B"/>
    <w:rsid w:val="00852862"/>
    <w:rsid w:val="0085310E"/>
    <w:rsid w:val="00853205"/>
    <w:rsid w:val="00853BBC"/>
    <w:rsid w:val="0085443E"/>
    <w:rsid w:val="008544FF"/>
    <w:rsid w:val="008546A1"/>
    <w:rsid w:val="008547B5"/>
    <w:rsid w:val="008547E3"/>
    <w:rsid w:val="00854923"/>
    <w:rsid w:val="00854C3D"/>
    <w:rsid w:val="0085556D"/>
    <w:rsid w:val="00855CE9"/>
    <w:rsid w:val="00856969"/>
    <w:rsid w:val="00856991"/>
    <w:rsid w:val="00856D7C"/>
    <w:rsid w:val="00856F6D"/>
    <w:rsid w:val="00857070"/>
    <w:rsid w:val="008570F2"/>
    <w:rsid w:val="00857304"/>
    <w:rsid w:val="00857996"/>
    <w:rsid w:val="00857AA5"/>
    <w:rsid w:val="00857F24"/>
    <w:rsid w:val="00857F8C"/>
    <w:rsid w:val="008601FB"/>
    <w:rsid w:val="0086030A"/>
    <w:rsid w:val="00860493"/>
    <w:rsid w:val="00860CE6"/>
    <w:rsid w:val="0086115F"/>
    <w:rsid w:val="00861B79"/>
    <w:rsid w:val="00861C86"/>
    <w:rsid w:val="00861F20"/>
    <w:rsid w:val="00862011"/>
    <w:rsid w:val="00862503"/>
    <w:rsid w:val="00863264"/>
    <w:rsid w:val="008634D8"/>
    <w:rsid w:val="00863551"/>
    <w:rsid w:val="008636F8"/>
    <w:rsid w:val="008642CA"/>
    <w:rsid w:val="008646CD"/>
    <w:rsid w:val="00864A5D"/>
    <w:rsid w:val="00864DAF"/>
    <w:rsid w:val="00864E41"/>
    <w:rsid w:val="00865215"/>
    <w:rsid w:val="00865B2A"/>
    <w:rsid w:val="0086619B"/>
    <w:rsid w:val="00866464"/>
    <w:rsid w:val="00866735"/>
    <w:rsid w:val="00866882"/>
    <w:rsid w:val="008668C5"/>
    <w:rsid w:val="00866BF3"/>
    <w:rsid w:val="00866C29"/>
    <w:rsid w:val="008672CC"/>
    <w:rsid w:val="00867386"/>
    <w:rsid w:val="0086745B"/>
    <w:rsid w:val="008677FE"/>
    <w:rsid w:val="0086797C"/>
    <w:rsid w:val="00867AA2"/>
    <w:rsid w:val="00870810"/>
    <w:rsid w:val="008708CD"/>
    <w:rsid w:val="00870F28"/>
    <w:rsid w:val="00871252"/>
    <w:rsid w:val="0087176E"/>
    <w:rsid w:val="00871B55"/>
    <w:rsid w:val="00871C04"/>
    <w:rsid w:val="00871C09"/>
    <w:rsid w:val="00873279"/>
    <w:rsid w:val="00873533"/>
    <w:rsid w:val="008739CB"/>
    <w:rsid w:val="0087468D"/>
    <w:rsid w:val="0087485B"/>
    <w:rsid w:val="00874DDA"/>
    <w:rsid w:val="00875075"/>
    <w:rsid w:val="00875711"/>
    <w:rsid w:val="00875883"/>
    <w:rsid w:val="0087631E"/>
    <w:rsid w:val="00876726"/>
    <w:rsid w:val="00876934"/>
    <w:rsid w:val="00876C4B"/>
    <w:rsid w:val="00876D6A"/>
    <w:rsid w:val="008772DF"/>
    <w:rsid w:val="00877EF2"/>
    <w:rsid w:val="00880A59"/>
    <w:rsid w:val="00881410"/>
    <w:rsid w:val="008815B9"/>
    <w:rsid w:val="00881997"/>
    <w:rsid w:val="00881E03"/>
    <w:rsid w:val="008821AB"/>
    <w:rsid w:val="0088241B"/>
    <w:rsid w:val="008827AF"/>
    <w:rsid w:val="00882867"/>
    <w:rsid w:val="00882B38"/>
    <w:rsid w:val="008833EE"/>
    <w:rsid w:val="00883A53"/>
    <w:rsid w:val="008847E3"/>
    <w:rsid w:val="00884A87"/>
    <w:rsid w:val="00884C8C"/>
    <w:rsid w:val="008852D2"/>
    <w:rsid w:val="008853E1"/>
    <w:rsid w:val="00885B5E"/>
    <w:rsid w:val="00885F34"/>
    <w:rsid w:val="008860C2"/>
    <w:rsid w:val="008862B0"/>
    <w:rsid w:val="0088641A"/>
    <w:rsid w:val="00886A2A"/>
    <w:rsid w:val="0088727A"/>
    <w:rsid w:val="00887370"/>
    <w:rsid w:val="008875B1"/>
    <w:rsid w:val="008875E4"/>
    <w:rsid w:val="00887A03"/>
    <w:rsid w:val="00887AE2"/>
    <w:rsid w:val="00890E2A"/>
    <w:rsid w:val="00890FCD"/>
    <w:rsid w:val="00891A26"/>
    <w:rsid w:val="00892802"/>
    <w:rsid w:val="0089292F"/>
    <w:rsid w:val="00892D5D"/>
    <w:rsid w:val="0089366D"/>
    <w:rsid w:val="00893CE6"/>
    <w:rsid w:val="00893EC2"/>
    <w:rsid w:val="00893F16"/>
    <w:rsid w:val="00893F3C"/>
    <w:rsid w:val="00894507"/>
    <w:rsid w:val="00894FE4"/>
    <w:rsid w:val="008953B2"/>
    <w:rsid w:val="00896121"/>
    <w:rsid w:val="00896151"/>
    <w:rsid w:val="008962C2"/>
    <w:rsid w:val="0089680A"/>
    <w:rsid w:val="008968E8"/>
    <w:rsid w:val="00896C21"/>
    <w:rsid w:val="0089723C"/>
    <w:rsid w:val="008975A3"/>
    <w:rsid w:val="00897DD8"/>
    <w:rsid w:val="008A0536"/>
    <w:rsid w:val="008A1A6C"/>
    <w:rsid w:val="008A1EC8"/>
    <w:rsid w:val="008A2037"/>
    <w:rsid w:val="008A203D"/>
    <w:rsid w:val="008A214F"/>
    <w:rsid w:val="008A24D7"/>
    <w:rsid w:val="008A268C"/>
    <w:rsid w:val="008A27C8"/>
    <w:rsid w:val="008A3399"/>
    <w:rsid w:val="008A398F"/>
    <w:rsid w:val="008A43AB"/>
    <w:rsid w:val="008A4608"/>
    <w:rsid w:val="008A4643"/>
    <w:rsid w:val="008A4CB4"/>
    <w:rsid w:val="008A4DA5"/>
    <w:rsid w:val="008A533E"/>
    <w:rsid w:val="008A5DA9"/>
    <w:rsid w:val="008A5DD2"/>
    <w:rsid w:val="008A607F"/>
    <w:rsid w:val="008A6560"/>
    <w:rsid w:val="008A65B4"/>
    <w:rsid w:val="008A69BE"/>
    <w:rsid w:val="008A6B80"/>
    <w:rsid w:val="008A6EEE"/>
    <w:rsid w:val="008A6EFC"/>
    <w:rsid w:val="008A72B0"/>
    <w:rsid w:val="008A7504"/>
    <w:rsid w:val="008A7C4D"/>
    <w:rsid w:val="008A7CBB"/>
    <w:rsid w:val="008A7CFD"/>
    <w:rsid w:val="008B0091"/>
    <w:rsid w:val="008B0457"/>
    <w:rsid w:val="008B0667"/>
    <w:rsid w:val="008B0B7A"/>
    <w:rsid w:val="008B0C9F"/>
    <w:rsid w:val="008B127F"/>
    <w:rsid w:val="008B132F"/>
    <w:rsid w:val="008B1536"/>
    <w:rsid w:val="008B1787"/>
    <w:rsid w:val="008B186C"/>
    <w:rsid w:val="008B1C76"/>
    <w:rsid w:val="008B21C6"/>
    <w:rsid w:val="008B3548"/>
    <w:rsid w:val="008B36DB"/>
    <w:rsid w:val="008B398D"/>
    <w:rsid w:val="008B3B87"/>
    <w:rsid w:val="008B3CCC"/>
    <w:rsid w:val="008B3FC7"/>
    <w:rsid w:val="008B4130"/>
    <w:rsid w:val="008B41BD"/>
    <w:rsid w:val="008B42BF"/>
    <w:rsid w:val="008B45C4"/>
    <w:rsid w:val="008B4763"/>
    <w:rsid w:val="008B4942"/>
    <w:rsid w:val="008B4B33"/>
    <w:rsid w:val="008B4C48"/>
    <w:rsid w:val="008B4E97"/>
    <w:rsid w:val="008B5127"/>
    <w:rsid w:val="008B5BF8"/>
    <w:rsid w:val="008B65C0"/>
    <w:rsid w:val="008B6803"/>
    <w:rsid w:val="008B6CC7"/>
    <w:rsid w:val="008B6E4C"/>
    <w:rsid w:val="008B6F4E"/>
    <w:rsid w:val="008B724D"/>
    <w:rsid w:val="008B751B"/>
    <w:rsid w:val="008B7645"/>
    <w:rsid w:val="008B7CDF"/>
    <w:rsid w:val="008B7DC9"/>
    <w:rsid w:val="008C0322"/>
    <w:rsid w:val="008C03D0"/>
    <w:rsid w:val="008C0716"/>
    <w:rsid w:val="008C0C01"/>
    <w:rsid w:val="008C133F"/>
    <w:rsid w:val="008C1393"/>
    <w:rsid w:val="008C1669"/>
    <w:rsid w:val="008C1759"/>
    <w:rsid w:val="008C1E5C"/>
    <w:rsid w:val="008C2279"/>
    <w:rsid w:val="008C27D0"/>
    <w:rsid w:val="008C285F"/>
    <w:rsid w:val="008C2876"/>
    <w:rsid w:val="008C287F"/>
    <w:rsid w:val="008C28F1"/>
    <w:rsid w:val="008C29E5"/>
    <w:rsid w:val="008C3639"/>
    <w:rsid w:val="008C3914"/>
    <w:rsid w:val="008C3B62"/>
    <w:rsid w:val="008C3BD9"/>
    <w:rsid w:val="008C42A3"/>
    <w:rsid w:val="008C43C1"/>
    <w:rsid w:val="008C46FA"/>
    <w:rsid w:val="008C508C"/>
    <w:rsid w:val="008C5169"/>
    <w:rsid w:val="008C5A09"/>
    <w:rsid w:val="008C616F"/>
    <w:rsid w:val="008C6950"/>
    <w:rsid w:val="008C6C98"/>
    <w:rsid w:val="008C6F34"/>
    <w:rsid w:val="008C7A82"/>
    <w:rsid w:val="008C7E51"/>
    <w:rsid w:val="008D0028"/>
    <w:rsid w:val="008D00EE"/>
    <w:rsid w:val="008D0878"/>
    <w:rsid w:val="008D0FFE"/>
    <w:rsid w:val="008D1CE6"/>
    <w:rsid w:val="008D1DC3"/>
    <w:rsid w:val="008D1FBD"/>
    <w:rsid w:val="008D29DE"/>
    <w:rsid w:val="008D2AD5"/>
    <w:rsid w:val="008D2D32"/>
    <w:rsid w:val="008D2FA4"/>
    <w:rsid w:val="008D321C"/>
    <w:rsid w:val="008D391B"/>
    <w:rsid w:val="008D3BF5"/>
    <w:rsid w:val="008D3CD9"/>
    <w:rsid w:val="008D40E8"/>
    <w:rsid w:val="008D4C7D"/>
    <w:rsid w:val="008D533D"/>
    <w:rsid w:val="008D5806"/>
    <w:rsid w:val="008D629A"/>
    <w:rsid w:val="008D63B0"/>
    <w:rsid w:val="008D6410"/>
    <w:rsid w:val="008D6B92"/>
    <w:rsid w:val="008D6E73"/>
    <w:rsid w:val="008D703F"/>
    <w:rsid w:val="008D7183"/>
    <w:rsid w:val="008D77EB"/>
    <w:rsid w:val="008D7D34"/>
    <w:rsid w:val="008D7E83"/>
    <w:rsid w:val="008D7F9E"/>
    <w:rsid w:val="008E05FE"/>
    <w:rsid w:val="008E068B"/>
    <w:rsid w:val="008E06AE"/>
    <w:rsid w:val="008E0DAA"/>
    <w:rsid w:val="008E0F6C"/>
    <w:rsid w:val="008E10AF"/>
    <w:rsid w:val="008E13D3"/>
    <w:rsid w:val="008E18BA"/>
    <w:rsid w:val="008E1EB1"/>
    <w:rsid w:val="008E27F0"/>
    <w:rsid w:val="008E2E49"/>
    <w:rsid w:val="008E2ECB"/>
    <w:rsid w:val="008E2F72"/>
    <w:rsid w:val="008E338F"/>
    <w:rsid w:val="008E3443"/>
    <w:rsid w:val="008E3FDA"/>
    <w:rsid w:val="008E444B"/>
    <w:rsid w:val="008E4C0D"/>
    <w:rsid w:val="008E58B8"/>
    <w:rsid w:val="008E5C04"/>
    <w:rsid w:val="008E66AF"/>
    <w:rsid w:val="008E6DB4"/>
    <w:rsid w:val="008E7519"/>
    <w:rsid w:val="008E77B8"/>
    <w:rsid w:val="008E7942"/>
    <w:rsid w:val="008E79A9"/>
    <w:rsid w:val="008E7AAE"/>
    <w:rsid w:val="008E7E41"/>
    <w:rsid w:val="008E7EE2"/>
    <w:rsid w:val="008F0369"/>
    <w:rsid w:val="008F0687"/>
    <w:rsid w:val="008F0B77"/>
    <w:rsid w:val="008F1466"/>
    <w:rsid w:val="008F19A8"/>
    <w:rsid w:val="008F1AF4"/>
    <w:rsid w:val="008F1BE3"/>
    <w:rsid w:val="008F1E54"/>
    <w:rsid w:val="008F1EE4"/>
    <w:rsid w:val="008F1FD3"/>
    <w:rsid w:val="008F23BE"/>
    <w:rsid w:val="008F25D3"/>
    <w:rsid w:val="008F2A99"/>
    <w:rsid w:val="008F2AE0"/>
    <w:rsid w:val="008F2CD6"/>
    <w:rsid w:val="008F2F32"/>
    <w:rsid w:val="008F3ACD"/>
    <w:rsid w:val="008F3F9E"/>
    <w:rsid w:val="008F4060"/>
    <w:rsid w:val="008F40F5"/>
    <w:rsid w:val="008F473E"/>
    <w:rsid w:val="008F52F5"/>
    <w:rsid w:val="008F5737"/>
    <w:rsid w:val="008F5739"/>
    <w:rsid w:val="008F5B32"/>
    <w:rsid w:val="008F5CAB"/>
    <w:rsid w:val="008F62AE"/>
    <w:rsid w:val="008F65A3"/>
    <w:rsid w:val="008F6667"/>
    <w:rsid w:val="008F6744"/>
    <w:rsid w:val="008F676B"/>
    <w:rsid w:val="008F686E"/>
    <w:rsid w:val="008F7017"/>
    <w:rsid w:val="008F716A"/>
    <w:rsid w:val="00900034"/>
    <w:rsid w:val="0090025C"/>
    <w:rsid w:val="00900386"/>
    <w:rsid w:val="009008BE"/>
    <w:rsid w:val="009009BC"/>
    <w:rsid w:val="009009DF"/>
    <w:rsid w:val="00900C79"/>
    <w:rsid w:val="00900DAC"/>
    <w:rsid w:val="00900ED9"/>
    <w:rsid w:val="009015A7"/>
    <w:rsid w:val="0090193F"/>
    <w:rsid w:val="00901C0A"/>
    <w:rsid w:val="00901D51"/>
    <w:rsid w:val="00901DDE"/>
    <w:rsid w:val="00902056"/>
    <w:rsid w:val="0090231B"/>
    <w:rsid w:val="00902563"/>
    <w:rsid w:val="009026DA"/>
    <w:rsid w:val="00902893"/>
    <w:rsid w:val="009029B9"/>
    <w:rsid w:val="00902EF0"/>
    <w:rsid w:val="00902F4A"/>
    <w:rsid w:val="009038FC"/>
    <w:rsid w:val="009038FF"/>
    <w:rsid w:val="00903FF7"/>
    <w:rsid w:val="00904099"/>
    <w:rsid w:val="00904270"/>
    <w:rsid w:val="00904B52"/>
    <w:rsid w:val="009051A0"/>
    <w:rsid w:val="0090565D"/>
    <w:rsid w:val="00905700"/>
    <w:rsid w:val="0090599F"/>
    <w:rsid w:val="00905A2B"/>
    <w:rsid w:val="00905AF1"/>
    <w:rsid w:val="00905FA2"/>
    <w:rsid w:val="00906132"/>
    <w:rsid w:val="00906455"/>
    <w:rsid w:val="00906856"/>
    <w:rsid w:val="0090688E"/>
    <w:rsid w:val="0090719D"/>
    <w:rsid w:val="009102E3"/>
    <w:rsid w:val="00910483"/>
    <w:rsid w:val="0091061A"/>
    <w:rsid w:val="00910B33"/>
    <w:rsid w:val="00910D26"/>
    <w:rsid w:val="00910F3C"/>
    <w:rsid w:val="009111F1"/>
    <w:rsid w:val="00911806"/>
    <w:rsid w:val="00911822"/>
    <w:rsid w:val="00912451"/>
    <w:rsid w:val="009126BC"/>
    <w:rsid w:val="00912A78"/>
    <w:rsid w:val="00912BFE"/>
    <w:rsid w:val="00912D2C"/>
    <w:rsid w:val="00912FB1"/>
    <w:rsid w:val="009130FA"/>
    <w:rsid w:val="009131BE"/>
    <w:rsid w:val="0091351E"/>
    <w:rsid w:val="009138B6"/>
    <w:rsid w:val="00913A90"/>
    <w:rsid w:val="00913C4E"/>
    <w:rsid w:val="0091484D"/>
    <w:rsid w:val="00914915"/>
    <w:rsid w:val="00914F93"/>
    <w:rsid w:val="00915025"/>
    <w:rsid w:val="0091514C"/>
    <w:rsid w:val="00915457"/>
    <w:rsid w:val="0091590C"/>
    <w:rsid w:val="00915D95"/>
    <w:rsid w:val="00915E24"/>
    <w:rsid w:val="00916320"/>
    <w:rsid w:val="0091639A"/>
    <w:rsid w:val="00917049"/>
    <w:rsid w:val="009177C0"/>
    <w:rsid w:val="00920145"/>
    <w:rsid w:val="009201F7"/>
    <w:rsid w:val="009207E0"/>
    <w:rsid w:val="00920CEB"/>
    <w:rsid w:val="00921C09"/>
    <w:rsid w:val="00921D62"/>
    <w:rsid w:val="00921F9E"/>
    <w:rsid w:val="00921FAD"/>
    <w:rsid w:val="00922089"/>
    <w:rsid w:val="00922B62"/>
    <w:rsid w:val="00922CA5"/>
    <w:rsid w:val="00923791"/>
    <w:rsid w:val="009237C4"/>
    <w:rsid w:val="00923BF5"/>
    <w:rsid w:val="00923C3B"/>
    <w:rsid w:val="00923C88"/>
    <w:rsid w:val="00923CFB"/>
    <w:rsid w:val="00923FFB"/>
    <w:rsid w:val="00924516"/>
    <w:rsid w:val="00924B04"/>
    <w:rsid w:val="00924D04"/>
    <w:rsid w:val="00924EA7"/>
    <w:rsid w:val="00925616"/>
    <w:rsid w:val="009258F9"/>
    <w:rsid w:val="00926421"/>
    <w:rsid w:val="0092655C"/>
    <w:rsid w:val="009267FC"/>
    <w:rsid w:val="00926886"/>
    <w:rsid w:val="00926A0F"/>
    <w:rsid w:val="00926A5D"/>
    <w:rsid w:val="0092754C"/>
    <w:rsid w:val="00927760"/>
    <w:rsid w:val="00927DF7"/>
    <w:rsid w:val="0093025A"/>
    <w:rsid w:val="0093076D"/>
    <w:rsid w:val="00930E07"/>
    <w:rsid w:val="00931075"/>
    <w:rsid w:val="009317E7"/>
    <w:rsid w:val="0093199E"/>
    <w:rsid w:val="00931CC0"/>
    <w:rsid w:val="00931E59"/>
    <w:rsid w:val="0093212D"/>
    <w:rsid w:val="009323F9"/>
    <w:rsid w:val="009336AC"/>
    <w:rsid w:val="009337BB"/>
    <w:rsid w:val="0093420C"/>
    <w:rsid w:val="009342C8"/>
    <w:rsid w:val="0093439E"/>
    <w:rsid w:val="009345EA"/>
    <w:rsid w:val="00934753"/>
    <w:rsid w:val="00934F9D"/>
    <w:rsid w:val="009352F3"/>
    <w:rsid w:val="00935398"/>
    <w:rsid w:val="009355E7"/>
    <w:rsid w:val="00935F6A"/>
    <w:rsid w:val="00935F97"/>
    <w:rsid w:val="00937138"/>
    <w:rsid w:val="00937304"/>
    <w:rsid w:val="00937466"/>
    <w:rsid w:val="00937516"/>
    <w:rsid w:val="00937686"/>
    <w:rsid w:val="00937771"/>
    <w:rsid w:val="00940071"/>
    <w:rsid w:val="009401E2"/>
    <w:rsid w:val="00940FFE"/>
    <w:rsid w:val="0094139F"/>
    <w:rsid w:val="00941B64"/>
    <w:rsid w:val="00942144"/>
    <w:rsid w:val="00942332"/>
    <w:rsid w:val="009428A8"/>
    <w:rsid w:val="00942CB9"/>
    <w:rsid w:val="00942CD4"/>
    <w:rsid w:val="00942FB5"/>
    <w:rsid w:val="00943799"/>
    <w:rsid w:val="00943CCD"/>
    <w:rsid w:val="00943E29"/>
    <w:rsid w:val="00943FBF"/>
    <w:rsid w:val="0094403C"/>
    <w:rsid w:val="009446F7"/>
    <w:rsid w:val="009449DD"/>
    <w:rsid w:val="00944CD5"/>
    <w:rsid w:val="00944F4E"/>
    <w:rsid w:val="0094576B"/>
    <w:rsid w:val="009459F0"/>
    <w:rsid w:val="00945FAB"/>
    <w:rsid w:val="00946591"/>
    <w:rsid w:val="0094678E"/>
    <w:rsid w:val="00946956"/>
    <w:rsid w:val="00946D52"/>
    <w:rsid w:val="00946E74"/>
    <w:rsid w:val="00946E7D"/>
    <w:rsid w:val="00946FAD"/>
    <w:rsid w:val="00947392"/>
    <w:rsid w:val="0094747C"/>
    <w:rsid w:val="00947557"/>
    <w:rsid w:val="00947883"/>
    <w:rsid w:val="00950276"/>
    <w:rsid w:val="0095055F"/>
    <w:rsid w:val="00950B28"/>
    <w:rsid w:val="00950B4D"/>
    <w:rsid w:val="00950CDA"/>
    <w:rsid w:val="00951041"/>
    <w:rsid w:val="0095138C"/>
    <w:rsid w:val="009517BD"/>
    <w:rsid w:val="00951C38"/>
    <w:rsid w:val="00951D01"/>
    <w:rsid w:val="00952050"/>
    <w:rsid w:val="00952181"/>
    <w:rsid w:val="009528BF"/>
    <w:rsid w:val="00952ABC"/>
    <w:rsid w:val="00952E64"/>
    <w:rsid w:val="00953488"/>
    <w:rsid w:val="009536DE"/>
    <w:rsid w:val="009538AB"/>
    <w:rsid w:val="00954050"/>
    <w:rsid w:val="00954429"/>
    <w:rsid w:val="00954923"/>
    <w:rsid w:val="00954A0D"/>
    <w:rsid w:val="00954E67"/>
    <w:rsid w:val="0095553B"/>
    <w:rsid w:val="0095582F"/>
    <w:rsid w:val="009559F0"/>
    <w:rsid w:val="00955A1F"/>
    <w:rsid w:val="00955AB7"/>
    <w:rsid w:val="00955CC5"/>
    <w:rsid w:val="00955D99"/>
    <w:rsid w:val="00955E4A"/>
    <w:rsid w:val="00955EAD"/>
    <w:rsid w:val="009561BC"/>
    <w:rsid w:val="00956445"/>
    <w:rsid w:val="00956730"/>
    <w:rsid w:val="00956964"/>
    <w:rsid w:val="00956A04"/>
    <w:rsid w:val="00956F4A"/>
    <w:rsid w:val="00957014"/>
    <w:rsid w:val="00957671"/>
    <w:rsid w:val="00957C96"/>
    <w:rsid w:val="00960120"/>
    <w:rsid w:val="009603DE"/>
    <w:rsid w:val="0096058D"/>
    <w:rsid w:val="009605F1"/>
    <w:rsid w:val="0096063F"/>
    <w:rsid w:val="00960AE2"/>
    <w:rsid w:val="00960BDA"/>
    <w:rsid w:val="00960FA5"/>
    <w:rsid w:val="00960FAC"/>
    <w:rsid w:val="00960FFC"/>
    <w:rsid w:val="00961230"/>
    <w:rsid w:val="009614DA"/>
    <w:rsid w:val="00961577"/>
    <w:rsid w:val="009616DF"/>
    <w:rsid w:val="00962092"/>
    <w:rsid w:val="00962115"/>
    <w:rsid w:val="0096243A"/>
    <w:rsid w:val="0096253B"/>
    <w:rsid w:val="00962624"/>
    <w:rsid w:val="00962783"/>
    <w:rsid w:val="00962B84"/>
    <w:rsid w:val="009633FC"/>
    <w:rsid w:val="0096356D"/>
    <w:rsid w:val="00963607"/>
    <w:rsid w:val="0096393E"/>
    <w:rsid w:val="00963EEA"/>
    <w:rsid w:val="009647AD"/>
    <w:rsid w:val="009648D7"/>
    <w:rsid w:val="00964E07"/>
    <w:rsid w:val="009652AA"/>
    <w:rsid w:val="00965389"/>
    <w:rsid w:val="00965CEC"/>
    <w:rsid w:val="00965FDA"/>
    <w:rsid w:val="00966240"/>
    <w:rsid w:val="0096674A"/>
    <w:rsid w:val="009671E1"/>
    <w:rsid w:val="00967375"/>
    <w:rsid w:val="00967766"/>
    <w:rsid w:val="009677E4"/>
    <w:rsid w:val="009677ED"/>
    <w:rsid w:val="0097075B"/>
    <w:rsid w:val="00970814"/>
    <w:rsid w:val="00970FC0"/>
    <w:rsid w:val="00971060"/>
    <w:rsid w:val="00971218"/>
    <w:rsid w:val="009712D9"/>
    <w:rsid w:val="00971414"/>
    <w:rsid w:val="00971627"/>
    <w:rsid w:val="00972529"/>
    <w:rsid w:val="0097287D"/>
    <w:rsid w:val="00972DA5"/>
    <w:rsid w:val="00973728"/>
    <w:rsid w:val="00973B66"/>
    <w:rsid w:val="00973EB4"/>
    <w:rsid w:val="0097458D"/>
    <w:rsid w:val="009745E8"/>
    <w:rsid w:val="00974E59"/>
    <w:rsid w:val="00975503"/>
    <w:rsid w:val="009755E5"/>
    <w:rsid w:val="00975804"/>
    <w:rsid w:val="009759B6"/>
    <w:rsid w:val="00975C4B"/>
    <w:rsid w:val="00975F69"/>
    <w:rsid w:val="00975FB4"/>
    <w:rsid w:val="00976597"/>
    <w:rsid w:val="00976630"/>
    <w:rsid w:val="00976CC8"/>
    <w:rsid w:val="00976CF7"/>
    <w:rsid w:val="00976D92"/>
    <w:rsid w:val="00977669"/>
    <w:rsid w:val="00980050"/>
    <w:rsid w:val="00980070"/>
    <w:rsid w:val="00980397"/>
    <w:rsid w:val="009806DA"/>
    <w:rsid w:val="009809DD"/>
    <w:rsid w:val="00980A18"/>
    <w:rsid w:val="0098169A"/>
    <w:rsid w:val="00981A64"/>
    <w:rsid w:val="00981FE9"/>
    <w:rsid w:val="00982078"/>
    <w:rsid w:val="009825F7"/>
    <w:rsid w:val="009831FF"/>
    <w:rsid w:val="00983660"/>
    <w:rsid w:val="009836D1"/>
    <w:rsid w:val="00983B24"/>
    <w:rsid w:val="00983B52"/>
    <w:rsid w:val="00983BCD"/>
    <w:rsid w:val="00984043"/>
    <w:rsid w:val="00984AFE"/>
    <w:rsid w:val="009855E2"/>
    <w:rsid w:val="009862DE"/>
    <w:rsid w:val="009863F0"/>
    <w:rsid w:val="00987219"/>
    <w:rsid w:val="00987E00"/>
    <w:rsid w:val="0099020D"/>
    <w:rsid w:val="00990339"/>
    <w:rsid w:val="0099057F"/>
    <w:rsid w:val="00990AFA"/>
    <w:rsid w:val="00990DAC"/>
    <w:rsid w:val="009911F5"/>
    <w:rsid w:val="0099121F"/>
    <w:rsid w:val="0099154F"/>
    <w:rsid w:val="00991C19"/>
    <w:rsid w:val="00992523"/>
    <w:rsid w:val="009928AC"/>
    <w:rsid w:val="00992984"/>
    <w:rsid w:val="00992AAF"/>
    <w:rsid w:val="00992DD7"/>
    <w:rsid w:val="00992FE3"/>
    <w:rsid w:val="009934DB"/>
    <w:rsid w:val="009948A3"/>
    <w:rsid w:val="00994B7D"/>
    <w:rsid w:val="00994D89"/>
    <w:rsid w:val="009950E7"/>
    <w:rsid w:val="009959F7"/>
    <w:rsid w:val="00995A93"/>
    <w:rsid w:val="00995D22"/>
    <w:rsid w:val="0099686F"/>
    <w:rsid w:val="00996B62"/>
    <w:rsid w:val="0099722B"/>
    <w:rsid w:val="0099748C"/>
    <w:rsid w:val="00997555"/>
    <w:rsid w:val="00997646"/>
    <w:rsid w:val="00997649"/>
    <w:rsid w:val="00997C12"/>
    <w:rsid w:val="009A01D9"/>
    <w:rsid w:val="009A08E4"/>
    <w:rsid w:val="009A0EF2"/>
    <w:rsid w:val="009A15B5"/>
    <w:rsid w:val="009A1A86"/>
    <w:rsid w:val="009A2056"/>
    <w:rsid w:val="009A2115"/>
    <w:rsid w:val="009A2191"/>
    <w:rsid w:val="009A239F"/>
    <w:rsid w:val="009A28B6"/>
    <w:rsid w:val="009A28DC"/>
    <w:rsid w:val="009A2A09"/>
    <w:rsid w:val="009A2B14"/>
    <w:rsid w:val="009A2C74"/>
    <w:rsid w:val="009A2ECC"/>
    <w:rsid w:val="009A2F79"/>
    <w:rsid w:val="009A36E4"/>
    <w:rsid w:val="009A3802"/>
    <w:rsid w:val="009A3DCD"/>
    <w:rsid w:val="009A3E52"/>
    <w:rsid w:val="009A4089"/>
    <w:rsid w:val="009A4C70"/>
    <w:rsid w:val="009A50FD"/>
    <w:rsid w:val="009A5249"/>
    <w:rsid w:val="009A5287"/>
    <w:rsid w:val="009A53F9"/>
    <w:rsid w:val="009A5557"/>
    <w:rsid w:val="009A590E"/>
    <w:rsid w:val="009A5995"/>
    <w:rsid w:val="009A5BC1"/>
    <w:rsid w:val="009A6220"/>
    <w:rsid w:val="009A6319"/>
    <w:rsid w:val="009A63BC"/>
    <w:rsid w:val="009A6584"/>
    <w:rsid w:val="009A6619"/>
    <w:rsid w:val="009A68EC"/>
    <w:rsid w:val="009A6988"/>
    <w:rsid w:val="009A6CFF"/>
    <w:rsid w:val="009A6F1D"/>
    <w:rsid w:val="009A6FE8"/>
    <w:rsid w:val="009A7D42"/>
    <w:rsid w:val="009B0162"/>
    <w:rsid w:val="009B04AA"/>
    <w:rsid w:val="009B0E40"/>
    <w:rsid w:val="009B10FC"/>
    <w:rsid w:val="009B1CD9"/>
    <w:rsid w:val="009B2627"/>
    <w:rsid w:val="009B2D53"/>
    <w:rsid w:val="009B2EAD"/>
    <w:rsid w:val="009B2F7E"/>
    <w:rsid w:val="009B323C"/>
    <w:rsid w:val="009B3649"/>
    <w:rsid w:val="009B389E"/>
    <w:rsid w:val="009B38A5"/>
    <w:rsid w:val="009B3D5B"/>
    <w:rsid w:val="009B3E0E"/>
    <w:rsid w:val="009B3EB4"/>
    <w:rsid w:val="009B4159"/>
    <w:rsid w:val="009B425E"/>
    <w:rsid w:val="009B4A47"/>
    <w:rsid w:val="009B4BBC"/>
    <w:rsid w:val="009B4E1A"/>
    <w:rsid w:val="009B4E8E"/>
    <w:rsid w:val="009B5195"/>
    <w:rsid w:val="009B5584"/>
    <w:rsid w:val="009B56F6"/>
    <w:rsid w:val="009B58E3"/>
    <w:rsid w:val="009B592E"/>
    <w:rsid w:val="009B5E03"/>
    <w:rsid w:val="009B5EBE"/>
    <w:rsid w:val="009B5F87"/>
    <w:rsid w:val="009B61E6"/>
    <w:rsid w:val="009B6374"/>
    <w:rsid w:val="009B650F"/>
    <w:rsid w:val="009B65A5"/>
    <w:rsid w:val="009B65DE"/>
    <w:rsid w:val="009B67E2"/>
    <w:rsid w:val="009B69D6"/>
    <w:rsid w:val="009B6A91"/>
    <w:rsid w:val="009B6AD2"/>
    <w:rsid w:val="009B6EFA"/>
    <w:rsid w:val="009B730B"/>
    <w:rsid w:val="009B78C5"/>
    <w:rsid w:val="009B78D7"/>
    <w:rsid w:val="009B7CE3"/>
    <w:rsid w:val="009B7F6D"/>
    <w:rsid w:val="009B7FA0"/>
    <w:rsid w:val="009B7FA1"/>
    <w:rsid w:val="009C029B"/>
    <w:rsid w:val="009C0403"/>
    <w:rsid w:val="009C10E0"/>
    <w:rsid w:val="009C1582"/>
    <w:rsid w:val="009C20F0"/>
    <w:rsid w:val="009C22F3"/>
    <w:rsid w:val="009C263E"/>
    <w:rsid w:val="009C2667"/>
    <w:rsid w:val="009C2C6E"/>
    <w:rsid w:val="009C2CDC"/>
    <w:rsid w:val="009C3672"/>
    <w:rsid w:val="009C3E99"/>
    <w:rsid w:val="009C3F6D"/>
    <w:rsid w:val="009C3F9E"/>
    <w:rsid w:val="009C450E"/>
    <w:rsid w:val="009C4980"/>
    <w:rsid w:val="009C4D42"/>
    <w:rsid w:val="009C5139"/>
    <w:rsid w:val="009C5498"/>
    <w:rsid w:val="009C54F2"/>
    <w:rsid w:val="009C5D46"/>
    <w:rsid w:val="009C5FD2"/>
    <w:rsid w:val="009C61C6"/>
    <w:rsid w:val="009C6C62"/>
    <w:rsid w:val="009C75CE"/>
    <w:rsid w:val="009C7B08"/>
    <w:rsid w:val="009D0331"/>
    <w:rsid w:val="009D0577"/>
    <w:rsid w:val="009D0725"/>
    <w:rsid w:val="009D0763"/>
    <w:rsid w:val="009D0A08"/>
    <w:rsid w:val="009D0DDB"/>
    <w:rsid w:val="009D10EF"/>
    <w:rsid w:val="009D12D1"/>
    <w:rsid w:val="009D15BF"/>
    <w:rsid w:val="009D170D"/>
    <w:rsid w:val="009D1951"/>
    <w:rsid w:val="009D1C31"/>
    <w:rsid w:val="009D2134"/>
    <w:rsid w:val="009D267A"/>
    <w:rsid w:val="009D26DB"/>
    <w:rsid w:val="009D2B7B"/>
    <w:rsid w:val="009D355F"/>
    <w:rsid w:val="009D3BFB"/>
    <w:rsid w:val="009D3FCE"/>
    <w:rsid w:val="009D4298"/>
    <w:rsid w:val="009D4447"/>
    <w:rsid w:val="009D46AF"/>
    <w:rsid w:val="009D5607"/>
    <w:rsid w:val="009D5B11"/>
    <w:rsid w:val="009D5EC0"/>
    <w:rsid w:val="009D607B"/>
    <w:rsid w:val="009D6CD1"/>
    <w:rsid w:val="009D6E8C"/>
    <w:rsid w:val="009D6EDC"/>
    <w:rsid w:val="009D7585"/>
    <w:rsid w:val="009D7B6A"/>
    <w:rsid w:val="009D7EF8"/>
    <w:rsid w:val="009E00BB"/>
    <w:rsid w:val="009E0136"/>
    <w:rsid w:val="009E1071"/>
    <w:rsid w:val="009E12CF"/>
    <w:rsid w:val="009E14E3"/>
    <w:rsid w:val="009E17F6"/>
    <w:rsid w:val="009E1953"/>
    <w:rsid w:val="009E1B1C"/>
    <w:rsid w:val="009E1C10"/>
    <w:rsid w:val="009E1E36"/>
    <w:rsid w:val="009E1E5A"/>
    <w:rsid w:val="009E25E9"/>
    <w:rsid w:val="009E26DC"/>
    <w:rsid w:val="009E37E9"/>
    <w:rsid w:val="009E3F6D"/>
    <w:rsid w:val="009E43C7"/>
    <w:rsid w:val="009E45FF"/>
    <w:rsid w:val="009E521C"/>
    <w:rsid w:val="009E5586"/>
    <w:rsid w:val="009E55A8"/>
    <w:rsid w:val="009E55FE"/>
    <w:rsid w:val="009E5874"/>
    <w:rsid w:val="009E5C5D"/>
    <w:rsid w:val="009E5F5D"/>
    <w:rsid w:val="009E6043"/>
    <w:rsid w:val="009E62E2"/>
    <w:rsid w:val="009E630E"/>
    <w:rsid w:val="009E69D9"/>
    <w:rsid w:val="009E6ECC"/>
    <w:rsid w:val="009E70BA"/>
    <w:rsid w:val="009E728A"/>
    <w:rsid w:val="009F073B"/>
    <w:rsid w:val="009F11E5"/>
    <w:rsid w:val="009F16F1"/>
    <w:rsid w:val="009F1903"/>
    <w:rsid w:val="009F1A2D"/>
    <w:rsid w:val="009F1B6A"/>
    <w:rsid w:val="009F1C27"/>
    <w:rsid w:val="009F2351"/>
    <w:rsid w:val="009F2860"/>
    <w:rsid w:val="009F2A9A"/>
    <w:rsid w:val="009F2B07"/>
    <w:rsid w:val="009F330B"/>
    <w:rsid w:val="009F3C43"/>
    <w:rsid w:val="009F3DC3"/>
    <w:rsid w:val="009F435F"/>
    <w:rsid w:val="009F4B8A"/>
    <w:rsid w:val="009F4D94"/>
    <w:rsid w:val="009F51BC"/>
    <w:rsid w:val="009F529B"/>
    <w:rsid w:val="009F5373"/>
    <w:rsid w:val="009F5795"/>
    <w:rsid w:val="009F584E"/>
    <w:rsid w:val="009F5857"/>
    <w:rsid w:val="009F59D3"/>
    <w:rsid w:val="009F5BD5"/>
    <w:rsid w:val="009F648D"/>
    <w:rsid w:val="009F6792"/>
    <w:rsid w:val="009F68CE"/>
    <w:rsid w:val="009F6BC0"/>
    <w:rsid w:val="009F7582"/>
    <w:rsid w:val="009F7E61"/>
    <w:rsid w:val="009F7FA7"/>
    <w:rsid w:val="00A0013F"/>
    <w:rsid w:val="00A0165F"/>
    <w:rsid w:val="00A01830"/>
    <w:rsid w:val="00A01C08"/>
    <w:rsid w:val="00A0204B"/>
    <w:rsid w:val="00A02290"/>
    <w:rsid w:val="00A02667"/>
    <w:rsid w:val="00A029F7"/>
    <w:rsid w:val="00A032CD"/>
    <w:rsid w:val="00A03522"/>
    <w:rsid w:val="00A03720"/>
    <w:rsid w:val="00A038E4"/>
    <w:rsid w:val="00A043DF"/>
    <w:rsid w:val="00A04607"/>
    <w:rsid w:val="00A04747"/>
    <w:rsid w:val="00A04D66"/>
    <w:rsid w:val="00A0512B"/>
    <w:rsid w:val="00A051AD"/>
    <w:rsid w:val="00A052D5"/>
    <w:rsid w:val="00A054DB"/>
    <w:rsid w:val="00A05A61"/>
    <w:rsid w:val="00A05AAF"/>
    <w:rsid w:val="00A05AC5"/>
    <w:rsid w:val="00A05D19"/>
    <w:rsid w:val="00A060D6"/>
    <w:rsid w:val="00A064D7"/>
    <w:rsid w:val="00A06750"/>
    <w:rsid w:val="00A06CC2"/>
    <w:rsid w:val="00A07102"/>
    <w:rsid w:val="00A07366"/>
    <w:rsid w:val="00A0745A"/>
    <w:rsid w:val="00A075C2"/>
    <w:rsid w:val="00A07710"/>
    <w:rsid w:val="00A07AB0"/>
    <w:rsid w:val="00A07F0A"/>
    <w:rsid w:val="00A101A0"/>
    <w:rsid w:val="00A102A8"/>
    <w:rsid w:val="00A107AD"/>
    <w:rsid w:val="00A10BA4"/>
    <w:rsid w:val="00A10DDB"/>
    <w:rsid w:val="00A11762"/>
    <w:rsid w:val="00A11D09"/>
    <w:rsid w:val="00A11D1D"/>
    <w:rsid w:val="00A12049"/>
    <w:rsid w:val="00A12147"/>
    <w:rsid w:val="00A12E12"/>
    <w:rsid w:val="00A13440"/>
    <w:rsid w:val="00A139AE"/>
    <w:rsid w:val="00A140F9"/>
    <w:rsid w:val="00A14B2D"/>
    <w:rsid w:val="00A14D59"/>
    <w:rsid w:val="00A14FA5"/>
    <w:rsid w:val="00A1509E"/>
    <w:rsid w:val="00A15402"/>
    <w:rsid w:val="00A154A9"/>
    <w:rsid w:val="00A1571A"/>
    <w:rsid w:val="00A158D5"/>
    <w:rsid w:val="00A161BF"/>
    <w:rsid w:val="00A16626"/>
    <w:rsid w:val="00A16A40"/>
    <w:rsid w:val="00A16A91"/>
    <w:rsid w:val="00A16C73"/>
    <w:rsid w:val="00A20099"/>
    <w:rsid w:val="00A2015A"/>
    <w:rsid w:val="00A20211"/>
    <w:rsid w:val="00A20660"/>
    <w:rsid w:val="00A20A03"/>
    <w:rsid w:val="00A21633"/>
    <w:rsid w:val="00A21BFE"/>
    <w:rsid w:val="00A21E57"/>
    <w:rsid w:val="00A21F85"/>
    <w:rsid w:val="00A222DC"/>
    <w:rsid w:val="00A223BD"/>
    <w:rsid w:val="00A2249A"/>
    <w:rsid w:val="00A224AC"/>
    <w:rsid w:val="00A22AA0"/>
    <w:rsid w:val="00A230CD"/>
    <w:rsid w:val="00A23414"/>
    <w:rsid w:val="00A2371B"/>
    <w:rsid w:val="00A23E1B"/>
    <w:rsid w:val="00A23E94"/>
    <w:rsid w:val="00A24116"/>
    <w:rsid w:val="00A2417E"/>
    <w:rsid w:val="00A24A77"/>
    <w:rsid w:val="00A24C3E"/>
    <w:rsid w:val="00A24FAE"/>
    <w:rsid w:val="00A25267"/>
    <w:rsid w:val="00A2542A"/>
    <w:rsid w:val="00A256AE"/>
    <w:rsid w:val="00A258E5"/>
    <w:rsid w:val="00A25C98"/>
    <w:rsid w:val="00A25E9D"/>
    <w:rsid w:val="00A262E7"/>
    <w:rsid w:val="00A26396"/>
    <w:rsid w:val="00A263EB"/>
    <w:rsid w:val="00A2659E"/>
    <w:rsid w:val="00A266EB"/>
    <w:rsid w:val="00A26B47"/>
    <w:rsid w:val="00A26B55"/>
    <w:rsid w:val="00A27082"/>
    <w:rsid w:val="00A2711C"/>
    <w:rsid w:val="00A27314"/>
    <w:rsid w:val="00A27A7B"/>
    <w:rsid w:val="00A27CB0"/>
    <w:rsid w:val="00A27D7C"/>
    <w:rsid w:val="00A3032C"/>
    <w:rsid w:val="00A30333"/>
    <w:rsid w:val="00A30399"/>
    <w:rsid w:val="00A30F16"/>
    <w:rsid w:val="00A312E0"/>
    <w:rsid w:val="00A31343"/>
    <w:rsid w:val="00A314A7"/>
    <w:rsid w:val="00A3295B"/>
    <w:rsid w:val="00A32BDE"/>
    <w:rsid w:val="00A3302F"/>
    <w:rsid w:val="00A33036"/>
    <w:rsid w:val="00A334B6"/>
    <w:rsid w:val="00A334FE"/>
    <w:rsid w:val="00A336A5"/>
    <w:rsid w:val="00A33815"/>
    <w:rsid w:val="00A33C8F"/>
    <w:rsid w:val="00A33DD2"/>
    <w:rsid w:val="00A349AF"/>
    <w:rsid w:val="00A34E20"/>
    <w:rsid w:val="00A34E7B"/>
    <w:rsid w:val="00A34F20"/>
    <w:rsid w:val="00A3500F"/>
    <w:rsid w:val="00A35076"/>
    <w:rsid w:val="00A351BB"/>
    <w:rsid w:val="00A3547B"/>
    <w:rsid w:val="00A3553B"/>
    <w:rsid w:val="00A3578C"/>
    <w:rsid w:val="00A35BBA"/>
    <w:rsid w:val="00A35C09"/>
    <w:rsid w:val="00A361B9"/>
    <w:rsid w:val="00A36DAA"/>
    <w:rsid w:val="00A36F46"/>
    <w:rsid w:val="00A378C9"/>
    <w:rsid w:val="00A37E84"/>
    <w:rsid w:val="00A37F70"/>
    <w:rsid w:val="00A40065"/>
    <w:rsid w:val="00A40100"/>
    <w:rsid w:val="00A4038C"/>
    <w:rsid w:val="00A403D3"/>
    <w:rsid w:val="00A40494"/>
    <w:rsid w:val="00A40511"/>
    <w:rsid w:val="00A40978"/>
    <w:rsid w:val="00A40AB8"/>
    <w:rsid w:val="00A40B49"/>
    <w:rsid w:val="00A41725"/>
    <w:rsid w:val="00A4194C"/>
    <w:rsid w:val="00A41CA6"/>
    <w:rsid w:val="00A42551"/>
    <w:rsid w:val="00A42702"/>
    <w:rsid w:val="00A427CA"/>
    <w:rsid w:val="00A42E9B"/>
    <w:rsid w:val="00A432EA"/>
    <w:rsid w:val="00A433CF"/>
    <w:rsid w:val="00A4384D"/>
    <w:rsid w:val="00A4384E"/>
    <w:rsid w:val="00A438A4"/>
    <w:rsid w:val="00A43BCF"/>
    <w:rsid w:val="00A43FFB"/>
    <w:rsid w:val="00A4462F"/>
    <w:rsid w:val="00A44774"/>
    <w:rsid w:val="00A451CA"/>
    <w:rsid w:val="00A456C1"/>
    <w:rsid w:val="00A45A53"/>
    <w:rsid w:val="00A45B2D"/>
    <w:rsid w:val="00A45B8C"/>
    <w:rsid w:val="00A461C8"/>
    <w:rsid w:val="00A461FA"/>
    <w:rsid w:val="00A46542"/>
    <w:rsid w:val="00A465C9"/>
    <w:rsid w:val="00A468D2"/>
    <w:rsid w:val="00A46918"/>
    <w:rsid w:val="00A46A74"/>
    <w:rsid w:val="00A46DB5"/>
    <w:rsid w:val="00A46ED8"/>
    <w:rsid w:val="00A470FA"/>
    <w:rsid w:val="00A4795F"/>
    <w:rsid w:val="00A47D41"/>
    <w:rsid w:val="00A50055"/>
    <w:rsid w:val="00A5026A"/>
    <w:rsid w:val="00A503D5"/>
    <w:rsid w:val="00A50503"/>
    <w:rsid w:val="00A50521"/>
    <w:rsid w:val="00A50831"/>
    <w:rsid w:val="00A50F7A"/>
    <w:rsid w:val="00A5106B"/>
    <w:rsid w:val="00A51A49"/>
    <w:rsid w:val="00A51AC9"/>
    <w:rsid w:val="00A52032"/>
    <w:rsid w:val="00A52473"/>
    <w:rsid w:val="00A52621"/>
    <w:rsid w:val="00A52980"/>
    <w:rsid w:val="00A52C56"/>
    <w:rsid w:val="00A52D24"/>
    <w:rsid w:val="00A53A60"/>
    <w:rsid w:val="00A53B53"/>
    <w:rsid w:val="00A54AAA"/>
    <w:rsid w:val="00A54B70"/>
    <w:rsid w:val="00A54EA6"/>
    <w:rsid w:val="00A54FAF"/>
    <w:rsid w:val="00A5503E"/>
    <w:rsid w:val="00A569D9"/>
    <w:rsid w:val="00A56DFE"/>
    <w:rsid w:val="00A56E5C"/>
    <w:rsid w:val="00A571AC"/>
    <w:rsid w:val="00A5733B"/>
    <w:rsid w:val="00A57382"/>
    <w:rsid w:val="00A6030B"/>
    <w:rsid w:val="00A608FE"/>
    <w:rsid w:val="00A608FF"/>
    <w:rsid w:val="00A609EE"/>
    <w:rsid w:val="00A60B03"/>
    <w:rsid w:val="00A61117"/>
    <w:rsid w:val="00A6136E"/>
    <w:rsid w:val="00A61699"/>
    <w:rsid w:val="00A61DF6"/>
    <w:rsid w:val="00A62138"/>
    <w:rsid w:val="00A62268"/>
    <w:rsid w:val="00A627A5"/>
    <w:rsid w:val="00A628CF"/>
    <w:rsid w:val="00A62D6C"/>
    <w:rsid w:val="00A630B7"/>
    <w:rsid w:val="00A6342C"/>
    <w:rsid w:val="00A6355F"/>
    <w:rsid w:val="00A63C12"/>
    <w:rsid w:val="00A6416C"/>
    <w:rsid w:val="00A64174"/>
    <w:rsid w:val="00A64199"/>
    <w:rsid w:val="00A6427F"/>
    <w:rsid w:val="00A64963"/>
    <w:rsid w:val="00A64989"/>
    <w:rsid w:val="00A64A00"/>
    <w:rsid w:val="00A64C9A"/>
    <w:rsid w:val="00A64DF3"/>
    <w:rsid w:val="00A65158"/>
    <w:rsid w:val="00A65429"/>
    <w:rsid w:val="00A655EE"/>
    <w:rsid w:val="00A656A8"/>
    <w:rsid w:val="00A658AF"/>
    <w:rsid w:val="00A6639C"/>
    <w:rsid w:val="00A663ED"/>
    <w:rsid w:val="00A666B6"/>
    <w:rsid w:val="00A666F1"/>
    <w:rsid w:val="00A66809"/>
    <w:rsid w:val="00A66B9B"/>
    <w:rsid w:val="00A66EDD"/>
    <w:rsid w:val="00A6735E"/>
    <w:rsid w:val="00A67B4A"/>
    <w:rsid w:val="00A67F38"/>
    <w:rsid w:val="00A70987"/>
    <w:rsid w:val="00A70B62"/>
    <w:rsid w:val="00A70FC2"/>
    <w:rsid w:val="00A71103"/>
    <w:rsid w:val="00A71A18"/>
    <w:rsid w:val="00A71F9A"/>
    <w:rsid w:val="00A722A1"/>
    <w:rsid w:val="00A72A20"/>
    <w:rsid w:val="00A72B14"/>
    <w:rsid w:val="00A73280"/>
    <w:rsid w:val="00A7341C"/>
    <w:rsid w:val="00A73426"/>
    <w:rsid w:val="00A735FC"/>
    <w:rsid w:val="00A743BB"/>
    <w:rsid w:val="00A7443D"/>
    <w:rsid w:val="00A746CD"/>
    <w:rsid w:val="00A74CC6"/>
    <w:rsid w:val="00A75161"/>
    <w:rsid w:val="00A7557B"/>
    <w:rsid w:val="00A75622"/>
    <w:rsid w:val="00A75AB9"/>
    <w:rsid w:val="00A76370"/>
    <w:rsid w:val="00A765EB"/>
    <w:rsid w:val="00A76960"/>
    <w:rsid w:val="00A76D8C"/>
    <w:rsid w:val="00A772E9"/>
    <w:rsid w:val="00A773C1"/>
    <w:rsid w:val="00A77638"/>
    <w:rsid w:val="00A77906"/>
    <w:rsid w:val="00A77DC0"/>
    <w:rsid w:val="00A80D05"/>
    <w:rsid w:val="00A80D22"/>
    <w:rsid w:val="00A80F80"/>
    <w:rsid w:val="00A8138A"/>
    <w:rsid w:val="00A819F5"/>
    <w:rsid w:val="00A81A3A"/>
    <w:rsid w:val="00A81CE3"/>
    <w:rsid w:val="00A81DEA"/>
    <w:rsid w:val="00A81E8B"/>
    <w:rsid w:val="00A81F68"/>
    <w:rsid w:val="00A82FFD"/>
    <w:rsid w:val="00A835C4"/>
    <w:rsid w:val="00A8374B"/>
    <w:rsid w:val="00A8383C"/>
    <w:rsid w:val="00A842BC"/>
    <w:rsid w:val="00A84453"/>
    <w:rsid w:val="00A844ED"/>
    <w:rsid w:val="00A845AB"/>
    <w:rsid w:val="00A8470C"/>
    <w:rsid w:val="00A849F5"/>
    <w:rsid w:val="00A84B46"/>
    <w:rsid w:val="00A84C52"/>
    <w:rsid w:val="00A84C78"/>
    <w:rsid w:val="00A85336"/>
    <w:rsid w:val="00A854E8"/>
    <w:rsid w:val="00A8562F"/>
    <w:rsid w:val="00A85D56"/>
    <w:rsid w:val="00A863A7"/>
    <w:rsid w:val="00A86439"/>
    <w:rsid w:val="00A86456"/>
    <w:rsid w:val="00A864CC"/>
    <w:rsid w:val="00A866E6"/>
    <w:rsid w:val="00A868C1"/>
    <w:rsid w:val="00A86A00"/>
    <w:rsid w:val="00A87250"/>
    <w:rsid w:val="00A876CF"/>
    <w:rsid w:val="00A877C3"/>
    <w:rsid w:val="00A8797B"/>
    <w:rsid w:val="00A87AAF"/>
    <w:rsid w:val="00A87C1D"/>
    <w:rsid w:val="00A901E9"/>
    <w:rsid w:val="00A90613"/>
    <w:rsid w:val="00A90CF0"/>
    <w:rsid w:val="00A90F01"/>
    <w:rsid w:val="00A9112F"/>
    <w:rsid w:val="00A912C8"/>
    <w:rsid w:val="00A913D1"/>
    <w:rsid w:val="00A91706"/>
    <w:rsid w:val="00A930AE"/>
    <w:rsid w:val="00A934BA"/>
    <w:rsid w:val="00A93945"/>
    <w:rsid w:val="00A944E7"/>
    <w:rsid w:val="00A94D64"/>
    <w:rsid w:val="00A94F97"/>
    <w:rsid w:val="00A95477"/>
    <w:rsid w:val="00A9553F"/>
    <w:rsid w:val="00A956CD"/>
    <w:rsid w:val="00A95BC8"/>
    <w:rsid w:val="00A95C39"/>
    <w:rsid w:val="00A95C4F"/>
    <w:rsid w:val="00A95CFD"/>
    <w:rsid w:val="00A963AD"/>
    <w:rsid w:val="00A96900"/>
    <w:rsid w:val="00A96967"/>
    <w:rsid w:val="00A96D24"/>
    <w:rsid w:val="00A9745F"/>
    <w:rsid w:val="00A97891"/>
    <w:rsid w:val="00A97977"/>
    <w:rsid w:val="00A97CDD"/>
    <w:rsid w:val="00AA017D"/>
    <w:rsid w:val="00AA01FF"/>
    <w:rsid w:val="00AA08E1"/>
    <w:rsid w:val="00AA09BF"/>
    <w:rsid w:val="00AA0B43"/>
    <w:rsid w:val="00AA0C28"/>
    <w:rsid w:val="00AA11E7"/>
    <w:rsid w:val="00AA14F4"/>
    <w:rsid w:val="00AA18A0"/>
    <w:rsid w:val="00AA1E18"/>
    <w:rsid w:val="00AA1FBD"/>
    <w:rsid w:val="00AA2924"/>
    <w:rsid w:val="00AA2A76"/>
    <w:rsid w:val="00AA37BF"/>
    <w:rsid w:val="00AA3A24"/>
    <w:rsid w:val="00AA3AEC"/>
    <w:rsid w:val="00AA3B34"/>
    <w:rsid w:val="00AA404D"/>
    <w:rsid w:val="00AA425E"/>
    <w:rsid w:val="00AA462D"/>
    <w:rsid w:val="00AA4956"/>
    <w:rsid w:val="00AA49B7"/>
    <w:rsid w:val="00AA4B7B"/>
    <w:rsid w:val="00AA534A"/>
    <w:rsid w:val="00AA5D1A"/>
    <w:rsid w:val="00AA5FE8"/>
    <w:rsid w:val="00AA6095"/>
    <w:rsid w:val="00AA6871"/>
    <w:rsid w:val="00AA6BB7"/>
    <w:rsid w:val="00AA6CE4"/>
    <w:rsid w:val="00AA7149"/>
    <w:rsid w:val="00AA74F6"/>
    <w:rsid w:val="00AA75CB"/>
    <w:rsid w:val="00AA783B"/>
    <w:rsid w:val="00AB0290"/>
    <w:rsid w:val="00AB02B5"/>
    <w:rsid w:val="00AB03E6"/>
    <w:rsid w:val="00AB041B"/>
    <w:rsid w:val="00AB09B2"/>
    <w:rsid w:val="00AB108C"/>
    <w:rsid w:val="00AB168D"/>
    <w:rsid w:val="00AB17D4"/>
    <w:rsid w:val="00AB21DF"/>
    <w:rsid w:val="00AB2532"/>
    <w:rsid w:val="00AB294C"/>
    <w:rsid w:val="00AB2E38"/>
    <w:rsid w:val="00AB3350"/>
    <w:rsid w:val="00AB33CD"/>
    <w:rsid w:val="00AB3456"/>
    <w:rsid w:val="00AB3682"/>
    <w:rsid w:val="00AB3A8A"/>
    <w:rsid w:val="00AB3BD2"/>
    <w:rsid w:val="00AB41FB"/>
    <w:rsid w:val="00AB48FC"/>
    <w:rsid w:val="00AB4D10"/>
    <w:rsid w:val="00AB4D2F"/>
    <w:rsid w:val="00AB4E0B"/>
    <w:rsid w:val="00AB4E14"/>
    <w:rsid w:val="00AB4FA5"/>
    <w:rsid w:val="00AB5328"/>
    <w:rsid w:val="00AB53B2"/>
    <w:rsid w:val="00AB57B1"/>
    <w:rsid w:val="00AB5BEC"/>
    <w:rsid w:val="00AB65C3"/>
    <w:rsid w:val="00AB67B4"/>
    <w:rsid w:val="00AB6D9F"/>
    <w:rsid w:val="00AB7896"/>
    <w:rsid w:val="00AB7953"/>
    <w:rsid w:val="00AB7A65"/>
    <w:rsid w:val="00AB7BFA"/>
    <w:rsid w:val="00AB7DF5"/>
    <w:rsid w:val="00AC0425"/>
    <w:rsid w:val="00AC08DA"/>
    <w:rsid w:val="00AC09B2"/>
    <w:rsid w:val="00AC0EEF"/>
    <w:rsid w:val="00AC1441"/>
    <w:rsid w:val="00AC1B46"/>
    <w:rsid w:val="00AC1D73"/>
    <w:rsid w:val="00AC21F9"/>
    <w:rsid w:val="00AC229D"/>
    <w:rsid w:val="00AC2A2D"/>
    <w:rsid w:val="00AC388B"/>
    <w:rsid w:val="00AC40C7"/>
    <w:rsid w:val="00AC42ED"/>
    <w:rsid w:val="00AC4E03"/>
    <w:rsid w:val="00AC51EF"/>
    <w:rsid w:val="00AC521B"/>
    <w:rsid w:val="00AC548A"/>
    <w:rsid w:val="00AC5CD3"/>
    <w:rsid w:val="00AC607B"/>
    <w:rsid w:val="00AC62E7"/>
    <w:rsid w:val="00AC65A5"/>
    <w:rsid w:val="00AC6978"/>
    <w:rsid w:val="00AC6C4E"/>
    <w:rsid w:val="00AC6E75"/>
    <w:rsid w:val="00AC7354"/>
    <w:rsid w:val="00AC7492"/>
    <w:rsid w:val="00AC7598"/>
    <w:rsid w:val="00AC765C"/>
    <w:rsid w:val="00AC7701"/>
    <w:rsid w:val="00AC7702"/>
    <w:rsid w:val="00AC7C3D"/>
    <w:rsid w:val="00AD0514"/>
    <w:rsid w:val="00AD0B26"/>
    <w:rsid w:val="00AD0B6A"/>
    <w:rsid w:val="00AD0B7C"/>
    <w:rsid w:val="00AD10D7"/>
    <w:rsid w:val="00AD134A"/>
    <w:rsid w:val="00AD1662"/>
    <w:rsid w:val="00AD19E8"/>
    <w:rsid w:val="00AD1BBF"/>
    <w:rsid w:val="00AD2475"/>
    <w:rsid w:val="00AD359E"/>
    <w:rsid w:val="00AD362A"/>
    <w:rsid w:val="00AD37BA"/>
    <w:rsid w:val="00AD3B2D"/>
    <w:rsid w:val="00AD3F77"/>
    <w:rsid w:val="00AD42E6"/>
    <w:rsid w:val="00AD4CCD"/>
    <w:rsid w:val="00AD5329"/>
    <w:rsid w:val="00AD6189"/>
    <w:rsid w:val="00AD61A2"/>
    <w:rsid w:val="00AD6317"/>
    <w:rsid w:val="00AD6820"/>
    <w:rsid w:val="00AD6C99"/>
    <w:rsid w:val="00AD6E80"/>
    <w:rsid w:val="00AD740A"/>
    <w:rsid w:val="00AD767F"/>
    <w:rsid w:val="00AD76F4"/>
    <w:rsid w:val="00AD7B6B"/>
    <w:rsid w:val="00AE0097"/>
    <w:rsid w:val="00AE009F"/>
    <w:rsid w:val="00AE08FC"/>
    <w:rsid w:val="00AE0FF9"/>
    <w:rsid w:val="00AE13B6"/>
    <w:rsid w:val="00AE13B7"/>
    <w:rsid w:val="00AE1487"/>
    <w:rsid w:val="00AE14CF"/>
    <w:rsid w:val="00AE1E6B"/>
    <w:rsid w:val="00AE2236"/>
    <w:rsid w:val="00AE23A2"/>
    <w:rsid w:val="00AE29A5"/>
    <w:rsid w:val="00AE2C48"/>
    <w:rsid w:val="00AE2D23"/>
    <w:rsid w:val="00AE2DFA"/>
    <w:rsid w:val="00AE341C"/>
    <w:rsid w:val="00AE4269"/>
    <w:rsid w:val="00AE42D0"/>
    <w:rsid w:val="00AE4720"/>
    <w:rsid w:val="00AE4F39"/>
    <w:rsid w:val="00AE512A"/>
    <w:rsid w:val="00AE5548"/>
    <w:rsid w:val="00AE58CB"/>
    <w:rsid w:val="00AE5930"/>
    <w:rsid w:val="00AE5943"/>
    <w:rsid w:val="00AE59F9"/>
    <w:rsid w:val="00AE5DE4"/>
    <w:rsid w:val="00AE5DF8"/>
    <w:rsid w:val="00AE65C7"/>
    <w:rsid w:val="00AE6E88"/>
    <w:rsid w:val="00AE6FD3"/>
    <w:rsid w:val="00AE735D"/>
    <w:rsid w:val="00AE74E1"/>
    <w:rsid w:val="00AE78FE"/>
    <w:rsid w:val="00AE7B5A"/>
    <w:rsid w:val="00AF00D8"/>
    <w:rsid w:val="00AF06BF"/>
    <w:rsid w:val="00AF0842"/>
    <w:rsid w:val="00AF0B90"/>
    <w:rsid w:val="00AF0C7E"/>
    <w:rsid w:val="00AF0E4F"/>
    <w:rsid w:val="00AF0EE5"/>
    <w:rsid w:val="00AF1246"/>
    <w:rsid w:val="00AF14B1"/>
    <w:rsid w:val="00AF17BB"/>
    <w:rsid w:val="00AF19C7"/>
    <w:rsid w:val="00AF1CB6"/>
    <w:rsid w:val="00AF230A"/>
    <w:rsid w:val="00AF230F"/>
    <w:rsid w:val="00AF2428"/>
    <w:rsid w:val="00AF24B9"/>
    <w:rsid w:val="00AF26E2"/>
    <w:rsid w:val="00AF290B"/>
    <w:rsid w:val="00AF2C54"/>
    <w:rsid w:val="00AF2D11"/>
    <w:rsid w:val="00AF3460"/>
    <w:rsid w:val="00AF35FA"/>
    <w:rsid w:val="00AF3C50"/>
    <w:rsid w:val="00AF44C7"/>
    <w:rsid w:val="00AF46E4"/>
    <w:rsid w:val="00AF47DD"/>
    <w:rsid w:val="00AF4B71"/>
    <w:rsid w:val="00AF4CEE"/>
    <w:rsid w:val="00AF4EB5"/>
    <w:rsid w:val="00AF528E"/>
    <w:rsid w:val="00AF52FE"/>
    <w:rsid w:val="00AF53C5"/>
    <w:rsid w:val="00AF5776"/>
    <w:rsid w:val="00AF5C50"/>
    <w:rsid w:val="00AF61D6"/>
    <w:rsid w:val="00AF622A"/>
    <w:rsid w:val="00AF63A1"/>
    <w:rsid w:val="00AF65A7"/>
    <w:rsid w:val="00AF6FC3"/>
    <w:rsid w:val="00AF6FF6"/>
    <w:rsid w:val="00AF7418"/>
    <w:rsid w:val="00AF77B2"/>
    <w:rsid w:val="00AF7F69"/>
    <w:rsid w:val="00AF7F87"/>
    <w:rsid w:val="00B001A2"/>
    <w:rsid w:val="00B002B1"/>
    <w:rsid w:val="00B00A37"/>
    <w:rsid w:val="00B00ABE"/>
    <w:rsid w:val="00B00B14"/>
    <w:rsid w:val="00B01160"/>
    <w:rsid w:val="00B013CF"/>
    <w:rsid w:val="00B013F6"/>
    <w:rsid w:val="00B016E9"/>
    <w:rsid w:val="00B01B66"/>
    <w:rsid w:val="00B01BB5"/>
    <w:rsid w:val="00B01BE0"/>
    <w:rsid w:val="00B0225E"/>
    <w:rsid w:val="00B02870"/>
    <w:rsid w:val="00B02B8D"/>
    <w:rsid w:val="00B0342B"/>
    <w:rsid w:val="00B0361B"/>
    <w:rsid w:val="00B03966"/>
    <w:rsid w:val="00B042DC"/>
    <w:rsid w:val="00B04399"/>
    <w:rsid w:val="00B0470E"/>
    <w:rsid w:val="00B0484B"/>
    <w:rsid w:val="00B0498C"/>
    <w:rsid w:val="00B04BF2"/>
    <w:rsid w:val="00B04D48"/>
    <w:rsid w:val="00B04E30"/>
    <w:rsid w:val="00B050EE"/>
    <w:rsid w:val="00B0561B"/>
    <w:rsid w:val="00B05BB7"/>
    <w:rsid w:val="00B05CB4"/>
    <w:rsid w:val="00B0629B"/>
    <w:rsid w:val="00B0638C"/>
    <w:rsid w:val="00B0698D"/>
    <w:rsid w:val="00B06E2A"/>
    <w:rsid w:val="00B07B3E"/>
    <w:rsid w:val="00B07C9A"/>
    <w:rsid w:val="00B07E5F"/>
    <w:rsid w:val="00B10220"/>
    <w:rsid w:val="00B106D9"/>
    <w:rsid w:val="00B1081D"/>
    <w:rsid w:val="00B10977"/>
    <w:rsid w:val="00B10D38"/>
    <w:rsid w:val="00B10E3B"/>
    <w:rsid w:val="00B1102E"/>
    <w:rsid w:val="00B11603"/>
    <w:rsid w:val="00B1175A"/>
    <w:rsid w:val="00B117C4"/>
    <w:rsid w:val="00B11AAC"/>
    <w:rsid w:val="00B11C5E"/>
    <w:rsid w:val="00B11F8B"/>
    <w:rsid w:val="00B121A6"/>
    <w:rsid w:val="00B12500"/>
    <w:rsid w:val="00B127E9"/>
    <w:rsid w:val="00B1283B"/>
    <w:rsid w:val="00B129F4"/>
    <w:rsid w:val="00B12DE3"/>
    <w:rsid w:val="00B12F23"/>
    <w:rsid w:val="00B131D0"/>
    <w:rsid w:val="00B13401"/>
    <w:rsid w:val="00B1361E"/>
    <w:rsid w:val="00B1367A"/>
    <w:rsid w:val="00B136FD"/>
    <w:rsid w:val="00B13B2E"/>
    <w:rsid w:val="00B13CB5"/>
    <w:rsid w:val="00B13F67"/>
    <w:rsid w:val="00B145D0"/>
    <w:rsid w:val="00B14E2D"/>
    <w:rsid w:val="00B14F15"/>
    <w:rsid w:val="00B159E7"/>
    <w:rsid w:val="00B15B36"/>
    <w:rsid w:val="00B160DD"/>
    <w:rsid w:val="00B16180"/>
    <w:rsid w:val="00B16E52"/>
    <w:rsid w:val="00B16F4E"/>
    <w:rsid w:val="00B170BA"/>
    <w:rsid w:val="00B172F2"/>
    <w:rsid w:val="00B1745E"/>
    <w:rsid w:val="00B1796E"/>
    <w:rsid w:val="00B17FF5"/>
    <w:rsid w:val="00B200AF"/>
    <w:rsid w:val="00B20268"/>
    <w:rsid w:val="00B2046B"/>
    <w:rsid w:val="00B2048B"/>
    <w:rsid w:val="00B2054E"/>
    <w:rsid w:val="00B209AA"/>
    <w:rsid w:val="00B20E7D"/>
    <w:rsid w:val="00B221A1"/>
    <w:rsid w:val="00B227D1"/>
    <w:rsid w:val="00B22925"/>
    <w:rsid w:val="00B234EC"/>
    <w:rsid w:val="00B23F08"/>
    <w:rsid w:val="00B24360"/>
    <w:rsid w:val="00B247B8"/>
    <w:rsid w:val="00B24BA5"/>
    <w:rsid w:val="00B24C8B"/>
    <w:rsid w:val="00B24EA7"/>
    <w:rsid w:val="00B24FFB"/>
    <w:rsid w:val="00B2614C"/>
    <w:rsid w:val="00B26172"/>
    <w:rsid w:val="00B27009"/>
    <w:rsid w:val="00B2780B"/>
    <w:rsid w:val="00B3048E"/>
    <w:rsid w:val="00B30EDC"/>
    <w:rsid w:val="00B31037"/>
    <w:rsid w:val="00B3112D"/>
    <w:rsid w:val="00B31B64"/>
    <w:rsid w:val="00B31BBB"/>
    <w:rsid w:val="00B31E39"/>
    <w:rsid w:val="00B32083"/>
    <w:rsid w:val="00B32303"/>
    <w:rsid w:val="00B3269F"/>
    <w:rsid w:val="00B327BF"/>
    <w:rsid w:val="00B330F2"/>
    <w:rsid w:val="00B33247"/>
    <w:rsid w:val="00B3324E"/>
    <w:rsid w:val="00B33610"/>
    <w:rsid w:val="00B33E7F"/>
    <w:rsid w:val="00B33FAB"/>
    <w:rsid w:val="00B344BF"/>
    <w:rsid w:val="00B34889"/>
    <w:rsid w:val="00B34C0C"/>
    <w:rsid w:val="00B35129"/>
    <w:rsid w:val="00B35578"/>
    <w:rsid w:val="00B35664"/>
    <w:rsid w:val="00B35744"/>
    <w:rsid w:val="00B35AAA"/>
    <w:rsid w:val="00B36728"/>
    <w:rsid w:val="00B36824"/>
    <w:rsid w:val="00B36A00"/>
    <w:rsid w:val="00B36C0B"/>
    <w:rsid w:val="00B36C61"/>
    <w:rsid w:val="00B36E51"/>
    <w:rsid w:val="00B371AA"/>
    <w:rsid w:val="00B402C0"/>
    <w:rsid w:val="00B403B5"/>
    <w:rsid w:val="00B406BC"/>
    <w:rsid w:val="00B407C9"/>
    <w:rsid w:val="00B40C02"/>
    <w:rsid w:val="00B40F38"/>
    <w:rsid w:val="00B4101E"/>
    <w:rsid w:val="00B4132C"/>
    <w:rsid w:val="00B41FCA"/>
    <w:rsid w:val="00B42198"/>
    <w:rsid w:val="00B423E5"/>
    <w:rsid w:val="00B42B9C"/>
    <w:rsid w:val="00B42E3E"/>
    <w:rsid w:val="00B42F5C"/>
    <w:rsid w:val="00B43211"/>
    <w:rsid w:val="00B438AC"/>
    <w:rsid w:val="00B43B54"/>
    <w:rsid w:val="00B4421F"/>
    <w:rsid w:val="00B442E2"/>
    <w:rsid w:val="00B44390"/>
    <w:rsid w:val="00B446DC"/>
    <w:rsid w:val="00B4550E"/>
    <w:rsid w:val="00B46079"/>
    <w:rsid w:val="00B467FA"/>
    <w:rsid w:val="00B46973"/>
    <w:rsid w:val="00B469CA"/>
    <w:rsid w:val="00B46BFA"/>
    <w:rsid w:val="00B46E99"/>
    <w:rsid w:val="00B46F18"/>
    <w:rsid w:val="00B47046"/>
    <w:rsid w:val="00B471EB"/>
    <w:rsid w:val="00B476BA"/>
    <w:rsid w:val="00B47A2D"/>
    <w:rsid w:val="00B47C17"/>
    <w:rsid w:val="00B5020C"/>
    <w:rsid w:val="00B5073C"/>
    <w:rsid w:val="00B50C38"/>
    <w:rsid w:val="00B510F8"/>
    <w:rsid w:val="00B51D35"/>
    <w:rsid w:val="00B52166"/>
    <w:rsid w:val="00B521EA"/>
    <w:rsid w:val="00B52435"/>
    <w:rsid w:val="00B528D9"/>
    <w:rsid w:val="00B53955"/>
    <w:rsid w:val="00B53A3E"/>
    <w:rsid w:val="00B53B6C"/>
    <w:rsid w:val="00B53C10"/>
    <w:rsid w:val="00B546D1"/>
    <w:rsid w:val="00B54A52"/>
    <w:rsid w:val="00B5524A"/>
    <w:rsid w:val="00B55A15"/>
    <w:rsid w:val="00B5612C"/>
    <w:rsid w:val="00B568D1"/>
    <w:rsid w:val="00B56A09"/>
    <w:rsid w:val="00B56A7E"/>
    <w:rsid w:val="00B56A8D"/>
    <w:rsid w:val="00B57369"/>
    <w:rsid w:val="00B577E4"/>
    <w:rsid w:val="00B57BEC"/>
    <w:rsid w:val="00B57C65"/>
    <w:rsid w:val="00B57D7D"/>
    <w:rsid w:val="00B6028E"/>
    <w:rsid w:val="00B60671"/>
    <w:rsid w:val="00B60884"/>
    <w:rsid w:val="00B61164"/>
    <w:rsid w:val="00B61228"/>
    <w:rsid w:val="00B61670"/>
    <w:rsid w:val="00B61973"/>
    <w:rsid w:val="00B61B8A"/>
    <w:rsid w:val="00B61B9D"/>
    <w:rsid w:val="00B61DD6"/>
    <w:rsid w:val="00B61F05"/>
    <w:rsid w:val="00B623C1"/>
    <w:rsid w:val="00B62878"/>
    <w:rsid w:val="00B62948"/>
    <w:rsid w:val="00B62979"/>
    <w:rsid w:val="00B62D38"/>
    <w:rsid w:val="00B635C3"/>
    <w:rsid w:val="00B63A0C"/>
    <w:rsid w:val="00B63A20"/>
    <w:rsid w:val="00B63F75"/>
    <w:rsid w:val="00B64124"/>
    <w:rsid w:val="00B64A75"/>
    <w:rsid w:val="00B64CA9"/>
    <w:rsid w:val="00B650AD"/>
    <w:rsid w:val="00B658C1"/>
    <w:rsid w:val="00B6596A"/>
    <w:rsid w:val="00B65C86"/>
    <w:rsid w:val="00B65E81"/>
    <w:rsid w:val="00B65F74"/>
    <w:rsid w:val="00B65FEB"/>
    <w:rsid w:val="00B6624E"/>
    <w:rsid w:val="00B66413"/>
    <w:rsid w:val="00B666E6"/>
    <w:rsid w:val="00B668A5"/>
    <w:rsid w:val="00B66BBA"/>
    <w:rsid w:val="00B66FD7"/>
    <w:rsid w:val="00B673B9"/>
    <w:rsid w:val="00B67414"/>
    <w:rsid w:val="00B67B45"/>
    <w:rsid w:val="00B67EB4"/>
    <w:rsid w:val="00B7028D"/>
    <w:rsid w:val="00B7068F"/>
    <w:rsid w:val="00B70694"/>
    <w:rsid w:val="00B70C46"/>
    <w:rsid w:val="00B70CFE"/>
    <w:rsid w:val="00B70DEA"/>
    <w:rsid w:val="00B71031"/>
    <w:rsid w:val="00B71689"/>
    <w:rsid w:val="00B71C9C"/>
    <w:rsid w:val="00B7208D"/>
    <w:rsid w:val="00B7276B"/>
    <w:rsid w:val="00B727E3"/>
    <w:rsid w:val="00B728F3"/>
    <w:rsid w:val="00B7300C"/>
    <w:rsid w:val="00B730C5"/>
    <w:rsid w:val="00B73854"/>
    <w:rsid w:val="00B738D4"/>
    <w:rsid w:val="00B73C8F"/>
    <w:rsid w:val="00B73E33"/>
    <w:rsid w:val="00B74045"/>
    <w:rsid w:val="00B742D5"/>
    <w:rsid w:val="00B74480"/>
    <w:rsid w:val="00B74C2C"/>
    <w:rsid w:val="00B74C78"/>
    <w:rsid w:val="00B75086"/>
    <w:rsid w:val="00B750E0"/>
    <w:rsid w:val="00B752C6"/>
    <w:rsid w:val="00B75B0C"/>
    <w:rsid w:val="00B761B3"/>
    <w:rsid w:val="00B76201"/>
    <w:rsid w:val="00B7661D"/>
    <w:rsid w:val="00B76A46"/>
    <w:rsid w:val="00B775AF"/>
    <w:rsid w:val="00B778C3"/>
    <w:rsid w:val="00B779AD"/>
    <w:rsid w:val="00B8003F"/>
    <w:rsid w:val="00B8029D"/>
    <w:rsid w:val="00B80513"/>
    <w:rsid w:val="00B807C7"/>
    <w:rsid w:val="00B80ACE"/>
    <w:rsid w:val="00B80CED"/>
    <w:rsid w:val="00B8125B"/>
    <w:rsid w:val="00B814F2"/>
    <w:rsid w:val="00B816FA"/>
    <w:rsid w:val="00B81D30"/>
    <w:rsid w:val="00B81F53"/>
    <w:rsid w:val="00B82AC7"/>
    <w:rsid w:val="00B82B87"/>
    <w:rsid w:val="00B82E77"/>
    <w:rsid w:val="00B82F42"/>
    <w:rsid w:val="00B83042"/>
    <w:rsid w:val="00B8340F"/>
    <w:rsid w:val="00B8345A"/>
    <w:rsid w:val="00B834C0"/>
    <w:rsid w:val="00B834EF"/>
    <w:rsid w:val="00B83778"/>
    <w:rsid w:val="00B83CA4"/>
    <w:rsid w:val="00B83CB4"/>
    <w:rsid w:val="00B83F88"/>
    <w:rsid w:val="00B8505C"/>
    <w:rsid w:val="00B850AD"/>
    <w:rsid w:val="00B8512C"/>
    <w:rsid w:val="00B851B6"/>
    <w:rsid w:val="00B8553E"/>
    <w:rsid w:val="00B8597E"/>
    <w:rsid w:val="00B85D87"/>
    <w:rsid w:val="00B8652C"/>
    <w:rsid w:val="00B86DBB"/>
    <w:rsid w:val="00B9051D"/>
    <w:rsid w:val="00B90C83"/>
    <w:rsid w:val="00B91084"/>
    <w:rsid w:val="00B91420"/>
    <w:rsid w:val="00B926F7"/>
    <w:rsid w:val="00B92B60"/>
    <w:rsid w:val="00B92CF1"/>
    <w:rsid w:val="00B92DE6"/>
    <w:rsid w:val="00B936D9"/>
    <w:rsid w:val="00B9372C"/>
    <w:rsid w:val="00B937AB"/>
    <w:rsid w:val="00B93EB9"/>
    <w:rsid w:val="00B94473"/>
    <w:rsid w:val="00B94756"/>
    <w:rsid w:val="00B94978"/>
    <w:rsid w:val="00B94B03"/>
    <w:rsid w:val="00B94CA0"/>
    <w:rsid w:val="00B94E86"/>
    <w:rsid w:val="00B9502D"/>
    <w:rsid w:val="00B95337"/>
    <w:rsid w:val="00B956D9"/>
    <w:rsid w:val="00B96745"/>
    <w:rsid w:val="00B96B9A"/>
    <w:rsid w:val="00B96BE5"/>
    <w:rsid w:val="00B96D50"/>
    <w:rsid w:val="00B96D6E"/>
    <w:rsid w:val="00B96E75"/>
    <w:rsid w:val="00B972F0"/>
    <w:rsid w:val="00B97479"/>
    <w:rsid w:val="00B97915"/>
    <w:rsid w:val="00B97C56"/>
    <w:rsid w:val="00B97CF5"/>
    <w:rsid w:val="00BA0232"/>
    <w:rsid w:val="00BA07ED"/>
    <w:rsid w:val="00BA0B62"/>
    <w:rsid w:val="00BA0C49"/>
    <w:rsid w:val="00BA0D16"/>
    <w:rsid w:val="00BA0F62"/>
    <w:rsid w:val="00BA1143"/>
    <w:rsid w:val="00BA144D"/>
    <w:rsid w:val="00BA1F2B"/>
    <w:rsid w:val="00BA2195"/>
    <w:rsid w:val="00BA24C5"/>
    <w:rsid w:val="00BA258C"/>
    <w:rsid w:val="00BA26AE"/>
    <w:rsid w:val="00BA29D6"/>
    <w:rsid w:val="00BA2D98"/>
    <w:rsid w:val="00BA4212"/>
    <w:rsid w:val="00BA4468"/>
    <w:rsid w:val="00BA5436"/>
    <w:rsid w:val="00BA59D6"/>
    <w:rsid w:val="00BA5FFF"/>
    <w:rsid w:val="00BA6063"/>
    <w:rsid w:val="00BA6134"/>
    <w:rsid w:val="00BA6209"/>
    <w:rsid w:val="00BA6295"/>
    <w:rsid w:val="00BA6699"/>
    <w:rsid w:val="00BA6701"/>
    <w:rsid w:val="00BA672C"/>
    <w:rsid w:val="00BA69C3"/>
    <w:rsid w:val="00BA6A41"/>
    <w:rsid w:val="00BA6E1B"/>
    <w:rsid w:val="00BA74E3"/>
    <w:rsid w:val="00BA7528"/>
    <w:rsid w:val="00BA79DA"/>
    <w:rsid w:val="00BA7B8F"/>
    <w:rsid w:val="00BB00D1"/>
    <w:rsid w:val="00BB0744"/>
    <w:rsid w:val="00BB0A6F"/>
    <w:rsid w:val="00BB141B"/>
    <w:rsid w:val="00BB158E"/>
    <w:rsid w:val="00BB159E"/>
    <w:rsid w:val="00BB1630"/>
    <w:rsid w:val="00BB1748"/>
    <w:rsid w:val="00BB177A"/>
    <w:rsid w:val="00BB18D7"/>
    <w:rsid w:val="00BB1CD2"/>
    <w:rsid w:val="00BB2029"/>
    <w:rsid w:val="00BB2241"/>
    <w:rsid w:val="00BB23F5"/>
    <w:rsid w:val="00BB246B"/>
    <w:rsid w:val="00BB29A3"/>
    <w:rsid w:val="00BB2B40"/>
    <w:rsid w:val="00BB2E7A"/>
    <w:rsid w:val="00BB32BE"/>
    <w:rsid w:val="00BB3624"/>
    <w:rsid w:val="00BB38D3"/>
    <w:rsid w:val="00BB39F8"/>
    <w:rsid w:val="00BB3D0C"/>
    <w:rsid w:val="00BB419E"/>
    <w:rsid w:val="00BB4970"/>
    <w:rsid w:val="00BB49E8"/>
    <w:rsid w:val="00BB59EE"/>
    <w:rsid w:val="00BB5B2F"/>
    <w:rsid w:val="00BB5EE3"/>
    <w:rsid w:val="00BB5F77"/>
    <w:rsid w:val="00BB6428"/>
    <w:rsid w:val="00BB6748"/>
    <w:rsid w:val="00BB6DA6"/>
    <w:rsid w:val="00BB6E8B"/>
    <w:rsid w:val="00BB6F2B"/>
    <w:rsid w:val="00BB710E"/>
    <w:rsid w:val="00BB742E"/>
    <w:rsid w:val="00BB74E6"/>
    <w:rsid w:val="00BB7678"/>
    <w:rsid w:val="00BB7750"/>
    <w:rsid w:val="00BB7796"/>
    <w:rsid w:val="00BB77ED"/>
    <w:rsid w:val="00BC0863"/>
    <w:rsid w:val="00BC0AEC"/>
    <w:rsid w:val="00BC1277"/>
    <w:rsid w:val="00BC17AE"/>
    <w:rsid w:val="00BC1EC1"/>
    <w:rsid w:val="00BC1ECF"/>
    <w:rsid w:val="00BC1F39"/>
    <w:rsid w:val="00BC202B"/>
    <w:rsid w:val="00BC2498"/>
    <w:rsid w:val="00BC259C"/>
    <w:rsid w:val="00BC2645"/>
    <w:rsid w:val="00BC2809"/>
    <w:rsid w:val="00BC2E03"/>
    <w:rsid w:val="00BC325C"/>
    <w:rsid w:val="00BC3344"/>
    <w:rsid w:val="00BC3503"/>
    <w:rsid w:val="00BC3550"/>
    <w:rsid w:val="00BC3630"/>
    <w:rsid w:val="00BC37DB"/>
    <w:rsid w:val="00BC39E6"/>
    <w:rsid w:val="00BC416C"/>
    <w:rsid w:val="00BC4971"/>
    <w:rsid w:val="00BC4E8B"/>
    <w:rsid w:val="00BC586B"/>
    <w:rsid w:val="00BC5F18"/>
    <w:rsid w:val="00BC6588"/>
    <w:rsid w:val="00BC6FE1"/>
    <w:rsid w:val="00BC7148"/>
    <w:rsid w:val="00BC748C"/>
    <w:rsid w:val="00BD0580"/>
    <w:rsid w:val="00BD1239"/>
    <w:rsid w:val="00BD12D3"/>
    <w:rsid w:val="00BD1346"/>
    <w:rsid w:val="00BD143A"/>
    <w:rsid w:val="00BD16CB"/>
    <w:rsid w:val="00BD18D5"/>
    <w:rsid w:val="00BD19DD"/>
    <w:rsid w:val="00BD1CF6"/>
    <w:rsid w:val="00BD210D"/>
    <w:rsid w:val="00BD244C"/>
    <w:rsid w:val="00BD24F4"/>
    <w:rsid w:val="00BD2EFD"/>
    <w:rsid w:val="00BD3120"/>
    <w:rsid w:val="00BD34F7"/>
    <w:rsid w:val="00BD3728"/>
    <w:rsid w:val="00BD3F3A"/>
    <w:rsid w:val="00BD4A89"/>
    <w:rsid w:val="00BD61D1"/>
    <w:rsid w:val="00BD6322"/>
    <w:rsid w:val="00BD687D"/>
    <w:rsid w:val="00BD68E6"/>
    <w:rsid w:val="00BD6AAD"/>
    <w:rsid w:val="00BD6F0C"/>
    <w:rsid w:val="00BD7082"/>
    <w:rsid w:val="00BD7266"/>
    <w:rsid w:val="00BD72FD"/>
    <w:rsid w:val="00BD7914"/>
    <w:rsid w:val="00BD7AD2"/>
    <w:rsid w:val="00BD7FBA"/>
    <w:rsid w:val="00BE014C"/>
    <w:rsid w:val="00BE0683"/>
    <w:rsid w:val="00BE0975"/>
    <w:rsid w:val="00BE0C18"/>
    <w:rsid w:val="00BE0D02"/>
    <w:rsid w:val="00BE1042"/>
    <w:rsid w:val="00BE113F"/>
    <w:rsid w:val="00BE19CF"/>
    <w:rsid w:val="00BE1E1F"/>
    <w:rsid w:val="00BE21C7"/>
    <w:rsid w:val="00BE267A"/>
    <w:rsid w:val="00BE27E9"/>
    <w:rsid w:val="00BE2922"/>
    <w:rsid w:val="00BE3169"/>
    <w:rsid w:val="00BE3661"/>
    <w:rsid w:val="00BE3758"/>
    <w:rsid w:val="00BE3A1A"/>
    <w:rsid w:val="00BE435E"/>
    <w:rsid w:val="00BE50D9"/>
    <w:rsid w:val="00BE5269"/>
    <w:rsid w:val="00BE540F"/>
    <w:rsid w:val="00BE5588"/>
    <w:rsid w:val="00BE5CB7"/>
    <w:rsid w:val="00BE5F38"/>
    <w:rsid w:val="00BE5F5C"/>
    <w:rsid w:val="00BE6292"/>
    <w:rsid w:val="00BE63C1"/>
    <w:rsid w:val="00BE65EF"/>
    <w:rsid w:val="00BE69B8"/>
    <w:rsid w:val="00BE761B"/>
    <w:rsid w:val="00BE7625"/>
    <w:rsid w:val="00BE7744"/>
    <w:rsid w:val="00BE776D"/>
    <w:rsid w:val="00BE7CBA"/>
    <w:rsid w:val="00BE7F94"/>
    <w:rsid w:val="00BF084E"/>
    <w:rsid w:val="00BF08EB"/>
    <w:rsid w:val="00BF0CDC"/>
    <w:rsid w:val="00BF0F02"/>
    <w:rsid w:val="00BF148E"/>
    <w:rsid w:val="00BF1C4A"/>
    <w:rsid w:val="00BF28F2"/>
    <w:rsid w:val="00BF2F96"/>
    <w:rsid w:val="00BF3A5A"/>
    <w:rsid w:val="00BF3B11"/>
    <w:rsid w:val="00BF3BAA"/>
    <w:rsid w:val="00BF3D12"/>
    <w:rsid w:val="00BF3F70"/>
    <w:rsid w:val="00BF3FB9"/>
    <w:rsid w:val="00BF468C"/>
    <w:rsid w:val="00BF531E"/>
    <w:rsid w:val="00BF53B8"/>
    <w:rsid w:val="00BF54D1"/>
    <w:rsid w:val="00BF582D"/>
    <w:rsid w:val="00BF64F8"/>
    <w:rsid w:val="00BF6D4D"/>
    <w:rsid w:val="00BF7588"/>
    <w:rsid w:val="00BF75CC"/>
    <w:rsid w:val="00BF76AC"/>
    <w:rsid w:val="00BF7BEA"/>
    <w:rsid w:val="00BF7FE8"/>
    <w:rsid w:val="00C00CC0"/>
    <w:rsid w:val="00C00E4B"/>
    <w:rsid w:val="00C00E9A"/>
    <w:rsid w:val="00C00EA7"/>
    <w:rsid w:val="00C00FD9"/>
    <w:rsid w:val="00C012E9"/>
    <w:rsid w:val="00C0132F"/>
    <w:rsid w:val="00C01375"/>
    <w:rsid w:val="00C01EC4"/>
    <w:rsid w:val="00C020FB"/>
    <w:rsid w:val="00C030B8"/>
    <w:rsid w:val="00C03238"/>
    <w:rsid w:val="00C032C9"/>
    <w:rsid w:val="00C03F62"/>
    <w:rsid w:val="00C048AE"/>
    <w:rsid w:val="00C05072"/>
    <w:rsid w:val="00C0566C"/>
    <w:rsid w:val="00C05A80"/>
    <w:rsid w:val="00C06215"/>
    <w:rsid w:val="00C06426"/>
    <w:rsid w:val="00C06AF4"/>
    <w:rsid w:val="00C06E29"/>
    <w:rsid w:val="00C06E2E"/>
    <w:rsid w:val="00C06FC8"/>
    <w:rsid w:val="00C06FFA"/>
    <w:rsid w:val="00C0722D"/>
    <w:rsid w:val="00C072F4"/>
    <w:rsid w:val="00C07488"/>
    <w:rsid w:val="00C07518"/>
    <w:rsid w:val="00C07CD2"/>
    <w:rsid w:val="00C07E80"/>
    <w:rsid w:val="00C101AC"/>
    <w:rsid w:val="00C10380"/>
    <w:rsid w:val="00C1047F"/>
    <w:rsid w:val="00C1059A"/>
    <w:rsid w:val="00C109AB"/>
    <w:rsid w:val="00C10ED7"/>
    <w:rsid w:val="00C1116E"/>
    <w:rsid w:val="00C111FE"/>
    <w:rsid w:val="00C113AF"/>
    <w:rsid w:val="00C11643"/>
    <w:rsid w:val="00C11A64"/>
    <w:rsid w:val="00C11BC7"/>
    <w:rsid w:val="00C11D4C"/>
    <w:rsid w:val="00C12193"/>
    <w:rsid w:val="00C1227A"/>
    <w:rsid w:val="00C125F3"/>
    <w:rsid w:val="00C12759"/>
    <w:rsid w:val="00C12A5E"/>
    <w:rsid w:val="00C12B67"/>
    <w:rsid w:val="00C130D2"/>
    <w:rsid w:val="00C131FB"/>
    <w:rsid w:val="00C14848"/>
    <w:rsid w:val="00C153AF"/>
    <w:rsid w:val="00C1545B"/>
    <w:rsid w:val="00C162DE"/>
    <w:rsid w:val="00C169E2"/>
    <w:rsid w:val="00C16ACC"/>
    <w:rsid w:val="00C16C60"/>
    <w:rsid w:val="00C16D84"/>
    <w:rsid w:val="00C16E4F"/>
    <w:rsid w:val="00C17170"/>
    <w:rsid w:val="00C17A44"/>
    <w:rsid w:val="00C17B94"/>
    <w:rsid w:val="00C20A05"/>
    <w:rsid w:val="00C20ADB"/>
    <w:rsid w:val="00C20E99"/>
    <w:rsid w:val="00C213A0"/>
    <w:rsid w:val="00C215C6"/>
    <w:rsid w:val="00C21D72"/>
    <w:rsid w:val="00C21D9C"/>
    <w:rsid w:val="00C22017"/>
    <w:rsid w:val="00C22030"/>
    <w:rsid w:val="00C22082"/>
    <w:rsid w:val="00C22176"/>
    <w:rsid w:val="00C2256F"/>
    <w:rsid w:val="00C226BC"/>
    <w:rsid w:val="00C22AE0"/>
    <w:rsid w:val="00C22D43"/>
    <w:rsid w:val="00C236FD"/>
    <w:rsid w:val="00C237D9"/>
    <w:rsid w:val="00C239AC"/>
    <w:rsid w:val="00C23C44"/>
    <w:rsid w:val="00C23D1B"/>
    <w:rsid w:val="00C242ED"/>
    <w:rsid w:val="00C2473C"/>
    <w:rsid w:val="00C24A6C"/>
    <w:rsid w:val="00C24F4D"/>
    <w:rsid w:val="00C2518C"/>
    <w:rsid w:val="00C25794"/>
    <w:rsid w:val="00C258F7"/>
    <w:rsid w:val="00C259E9"/>
    <w:rsid w:val="00C25FE9"/>
    <w:rsid w:val="00C2632C"/>
    <w:rsid w:val="00C263C0"/>
    <w:rsid w:val="00C268F8"/>
    <w:rsid w:val="00C26A9A"/>
    <w:rsid w:val="00C26DEF"/>
    <w:rsid w:val="00C2727D"/>
    <w:rsid w:val="00C27297"/>
    <w:rsid w:val="00C272E2"/>
    <w:rsid w:val="00C27553"/>
    <w:rsid w:val="00C279CF"/>
    <w:rsid w:val="00C27A2F"/>
    <w:rsid w:val="00C27DA1"/>
    <w:rsid w:val="00C3098D"/>
    <w:rsid w:val="00C311AD"/>
    <w:rsid w:val="00C3169D"/>
    <w:rsid w:val="00C319C1"/>
    <w:rsid w:val="00C3293A"/>
    <w:rsid w:val="00C32A2D"/>
    <w:rsid w:val="00C32B59"/>
    <w:rsid w:val="00C335ED"/>
    <w:rsid w:val="00C345DE"/>
    <w:rsid w:val="00C347AD"/>
    <w:rsid w:val="00C34D23"/>
    <w:rsid w:val="00C34E56"/>
    <w:rsid w:val="00C35B4F"/>
    <w:rsid w:val="00C35BBA"/>
    <w:rsid w:val="00C35FC8"/>
    <w:rsid w:val="00C36595"/>
    <w:rsid w:val="00C36759"/>
    <w:rsid w:val="00C367BC"/>
    <w:rsid w:val="00C36EAE"/>
    <w:rsid w:val="00C37047"/>
    <w:rsid w:val="00C370AE"/>
    <w:rsid w:val="00C370CE"/>
    <w:rsid w:val="00C373CA"/>
    <w:rsid w:val="00C37400"/>
    <w:rsid w:val="00C377B7"/>
    <w:rsid w:val="00C37D4B"/>
    <w:rsid w:val="00C40A32"/>
    <w:rsid w:val="00C40D59"/>
    <w:rsid w:val="00C40F5F"/>
    <w:rsid w:val="00C412F2"/>
    <w:rsid w:val="00C416AC"/>
    <w:rsid w:val="00C41789"/>
    <w:rsid w:val="00C417C6"/>
    <w:rsid w:val="00C4187D"/>
    <w:rsid w:val="00C41912"/>
    <w:rsid w:val="00C4216C"/>
    <w:rsid w:val="00C42829"/>
    <w:rsid w:val="00C4284D"/>
    <w:rsid w:val="00C42C2D"/>
    <w:rsid w:val="00C42E68"/>
    <w:rsid w:val="00C43062"/>
    <w:rsid w:val="00C43498"/>
    <w:rsid w:val="00C43835"/>
    <w:rsid w:val="00C43A36"/>
    <w:rsid w:val="00C445D6"/>
    <w:rsid w:val="00C44AD3"/>
    <w:rsid w:val="00C4530F"/>
    <w:rsid w:val="00C453E5"/>
    <w:rsid w:val="00C4542B"/>
    <w:rsid w:val="00C45958"/>
    <w:rsid w:val="00C45D71"/>
    <w:rsid w:val="00C4618E"/>
    <w:rsid w:val="00C465FF"/>
    <w:rsid w:val="00C4690F"/>
    <w:rsid w:val="00C47F3D"/>
    <w:rsid w:val="00C47FBA"/>
    <w:rsid w:val="00C5013F"/>
    <w:rsid w:val="00C501A5"/>
    <w:rsid w:val="00C503CF"/>
    <w:rsid w:val="00C503E6"/>
    <w:rsid w:val="00C504B3"/>
    <w:rsid w:val="00C50578"/>
    <w:rsid w:val="00C5089D"/>
    <w:rsid w:val="00C50ACB"/>
    <w:rsid w:val="00C50B0F"/>
    <w:rsid w:val="00C50C4C"/>
    <w:rsid w:val="00C50F3E"/>
    <w:rsid w:val="00C51088"/>
    <w:rsid w:val="00C514FD"/>
    <w:rsid w:val="00C5158A"/>
    <w:rsid w:val="00C51779"/>
    <w:rsid w:val="00C517DA"/>
    <w:rsid w:val="00C51BB0"/>
    <w:rsid w:val="00C51E67"/>
    <w:rsid w:val="00C521C4"/>
    <w:rsid w:val="00C52405"/>
    <w:rsid w:val="00C5255D"/>
    <w:rsid w:val="00C525A8"/>
    <w:rsid w:val="00C52667"/>
    <w:rsid w:val="00C5303E"/>
    <w:rsid w:val="00C531AC"/>
    <w:rsid w:val="00C53749"/>
    <w:rsid w:val="00C53A87"/>
    <w:rsid w:val="00C53E8B"/>
    <w:rsid w:val="00C54450"/>
    <w:rsid w:val="00C54EF7"/>
    <w:rsid w:val="00C555B1"/>
    <w:rsid w:val="00C55627"/>
    <w:rsid w:val="00C55676"/>
    <w:rsid w:val="00C55A1D"/>
    <w:rsid w:val="00C55C30"/>
    <w:rsid w:val="00C55EFC"/>
    <w:rsid w:val="00C55F60"/>
    <w:rsid w:val="00C56377"/>
    <w:rsid w:val="00C5654E"/>
    <w:rsid w:val="00C568D6"/>
    <w:rsid w:val="00C57479"/>
    <w:rsid w:val="00C57D08"/>
    <w:rsid w:val="00C57EA5"/>
    <w:rsid w:val="00C60098"/>
    <w:rsid w:val="00C60AD0"/>
    <w:rsid w:val="00C60C0D"/>
    <w:rsid w:val="00C60E5A"/>
    <w:rsid w:val="00C61329"/>
    <w:rsid w:val="00C61371"/>
    <w:rsid w:val="00C61634"/>
    <w:rsid w:val="00C61871"/>
    <w:rsid w:val="00C61932"/>
    <w:rsid w:val="00C619B2"/>
    <w:rsid w:val="00C619F6"/>
    <w:rsid w:val="00C61BB2"/>
    <w:rsid w:val="00C61C13"/>
    <w:rsid w:val="00C61E25"/>
    <w:rsid w:val="00C63092"/>
    <w:rsid w:val="00C631A9"/>
    <w:rsid w:val="00C634A0"/>
    <w:rsid w:val="00C63664"/>
    <w:rsid w:val="00C6373A"/>
    <w:rsid w:val="00C637B0"/>
    <w:rsid w:val="00C6398E"/>
    <w:rsid w:val="00C63A72"/>
    <w:rsid w:val="00C63C74"/>
    <w:rsid w:val="00C64C79"/>
    <w:rsid w:val="00C64C9F"/>
    <w:rsid w:val="00C64E5F"/>
    <w:rsid w:val="00C64ECE"/>
    <w:rsid w:val="00C651B1"/>
    <w:rsid w:val="00C65415"/>
    <w:rsid w:val="00C6590C"/>
    <w:rsid w:val="00C659E2"/>
    <w:rsid w:val="00C65A11"/>
    <w:rsid w:val="00C66219"/>
    <w:rsid w:val="00C66282"/>
    <w:rsid w:val="00C6633F"/>
    <w:rsid w:val="00C666F1"/>
    <w:rsid w:val="00C66EF8"/>
    <w:rsid w:val="00C67265"/>
    <w:rsid w:val="00C67277"/>
    <w:rsid w:val="00C67468"/>
    <w:rsid w:val="00C674E1"/>
    <w:rsid w:val="00C6750C"/>
    <w:rsid w:val="00C70075"/>
    <w:rsid w:val="00C704A5"/>
    <w:rsid w:val="00C708E3"/>
    <w:rsid w:val="00C70CB7"/>
    <w:rsid w:val="00C7112D"/>
    <w:rsid w:val="00C71CA5"/>
    <w:rsid w:val="00C72242"/>
    <w:rsid w:val="00C72577"/>
    <w:rsid w:val="00C726B4"/>
    <w:rsid w:val="00C72D3F"/>
    <w:rsid w:val="00C73632"/>
    <w:rsid w:val="00C73DEE"/>
    <w:rsid w:val="00C73FFF"/>
    <w:rsid w:val="00C74AB8"/>
    <w:rsid w:val="00C7544E"/>
    <w:rsid w:val="00C7552D"/>
    <w:rsid w:val="00C75960"/>
    <w:rsid w:val="00C76058"/>
    <w:rsid w:val="00C76085"/>
    <w:rsid w:val="00C7614B"/>
    <w:rsid w:val="00C763BA"/>
    <w:rsid w:val="00C76D1C"/>
    <w:rsid w:val="00C770C9"/>
    <w:rsid w:val="00C77187"/>
    <w:rsid w:val="00C773DE"/>
    <w:rsid w:val="00C774EA"/>
    <w:rsid w:val="00C77A8B"/>
    <w:rsid w:val="00C77DDB"/>
    <w:rsid w:val="00C77FE1"/>
    <w:rsid w:val="00C80107"/>
    <w:rsid w:val="00C802EB"/>
    <w:rsid w:val="00C80840"/>
    <w:rsid w:val="00C80B37"/>
    <w:rsid w:val="00C80F9B"/>
    <w:rsid w:val="00C8106F"/>
    <w:rsid w:val="00C811AC"/>
    <w:rsid w:val="00C813C5"/>
    <w:rsid w:val="00C81680"/>
    <w:rsid w:val="00C816F0"/>
    <w:rsid w:val="00C8233F"/>
    <w:rsid w:val="00C82521"/>
    <w:rsid w:val="00C82A47"/>
    <w:rsid w:val="00C82BF4"/>
    <w:rsid w:val="00C83538"/>
    <w:rsid w:val="00C836EE"/>
    <w:rsid w:val="00C837C0"/>
    <w:rsid w:val="00C83D2C"/>
    <w:rsid w:val="00C83E2F"/>
    <w:rsid w:val="00C84471"/>
    <w:rsid w:val="00C846B5"/>
    <w:rsid w:val="00C847CF"/>
    <w:rsid w:val="00C84A6C"/>
    <w:rsid w:val="00C84DF9"/>
    <w:rsid w:val="00C8514A"/>
    <w:rsid w:val="00C855C1"/>
    <w:rsid w:val="00C857CE"/>
    <w:rsid w:val="00C85BA4"/>
    <w:rsid w:val="00C85E3C"/>
    <w:rsid w:val="00C862B4"/>
    <w:rsid w:val="00C86865"/>
    <w:rsid w:val="00C86A20"/>
    <w:rsid w:val="00C8731A"/>
    <w:rsid w:val="00C87D9F"/>
    <w:rsid w:val="00C87F63"/>
    <w:rsid w:val="00C902BF"/>
    <w:rsid w:val="00C90598"/>
    <w:rsid w:val="00C907AB"/>
    <w:rsid w:val="00C90819"/>
    <w:rsid w:val="00C90CEA"/>
    <w:rsid w:val="00C91306"/>
    <w:rsid w:val="00C9141C"/>
    <w:rsid w:val="00C9179E"/>
    <w:rsid w:val="00C91802"/>
    <w:rsid w:val="00C918C3"/>
    <w:rsid w:val="00C91D5D"/>
    <w:rsid w:val="00C91DA3"/>
    <w:rsid w:val="00C91F5C"/>
    <w:rsid w:val="00C922C1"/>
    <w:rsid w:val="00C92588"/>
    <w:rsid w:val="00C92766"/>
    <w:rsid w:val="00C92BFF"/>
    <w:rsid w:val="00C9300C"/>
    <w:rsid w:val="00C93D2D"/>
    <w:rsid w:val="00C93DA8"/>
    <w:rsid w:val="00C93EA5"/>
    <w:rsid w:val="00C94356"/>
    <w:rsid w:val="00C943F8"/>
    <w:rsid w:val="00C94448"/>
    <w:rsid w:val="00C946EE"/>
    <w:rsid w:val="00C94BDA"/>
    <w:rsid w:val="00C94C9F"/>
    <w:rsid w:val="00C94EBC"/>
    <w:rsid w:val="00C95079"/>
    <w:rsid w:val="00C950AC"/>
    <w:rsid w:val="00C9590A"/>
    <w:rsid w:val="00C95AE7"/>
    <w:rsid w:val="00C97916"/>
    <w:rsid w:val="00CA00B1"/>
    <w:rsid w:val="00CA00EE"/>
    <w:rsid w:val="00CA03E0"/>
    <w:rsid w:val="00CA0D44"/>
    <w:rsid w:val="00CA15D7"/>
    <w:rsid w:val="00CA1C1D"/>
    <w:rsid w:val="00CA206C"/>
    <w:rsid w:val="00CA209C"/>
    <w:rsid w:val="00CA22C6"/>
    <w:rsid w:val="00CA2C6F"/>
    <w:rsid w:val="00CA3183"/>
    <w:rsid w:val="00CA320D"/>
    <w:rsid w:val="00CA375A"/>
    <w:rsid w:val="00CA3823"/>
    <w:rsid w:val="00CA3AA2"/>
    <w:rsid w:val="00CA5195"/>
    <w:rsid w:val="00CA5739"/>
    <w:rsid w:val="00CA5DAD"/>
    <w:rsid w:val="00CA5E05"/>
    <w:rsid w:val="00CA68A3"/>
    <w:rsid w:val="00CA69BA"/>
    <w:rsid w:val="00CA6D7C"/>
    <w:rsid w:val="00CA6F21"/>
    <w:rsid w:val="00CA70D6"/>
    <w:rsid w:val="00CA78F5"/>
    <w:rsid w:val="00CB04E8"/>
    <w:rsid w:val="00CB0806"/>
    <w:rsid w:val="00CB0C0C"/>
    <w:rsid w:val="00CB0FDB"/>
    <w:rsid w:val="00CB11EC"/>
    <w:rsid w:val="00CB14E4"/>
    <w:rsid w:val="00CB155D"/>
    <w:rsid w:val="00CB18E1"/>
    <w:rsid w:val="00CB1DCD"/>
    <w:rsid w:val="00CB24B9"/>
    <w:rsid w:val="00CB28A5"/>
    <w:rsid w:val="00CB2ADB"/>
    <w:rsid w:val="00CB2DA0"/>
    <w:rsid w:val="00CB2F7A"/>
    <w:rsid w:val="00CB3B02"/>
    <w:rsid w:val="00CB4013"/>
    <w:rsid w:val="00CB4100"/>
    <w:rsid w:val="00CB441E"/>
    <w:rsid w:val="00CB459E"/>
    <w:rsid w:val="00CB472E"/>
    <w:rsid w:val="00CB4A2A"/>
    <w:rsid w:val="00CB4CF2"/>
    <w:rsid w:val="00CB4DAB"/>
    <w:rsid w:val="00CB4E63"/>
    <w:rsid w:val="00CB4ED5"/>
    <w:rsid w:val="00CB56A4"/>
    <w:rsid w:val="00CB5825"/>
    <w:rsid w:val="00CB5839"/>
    <w:rsid w:val="00CB58C4"/>
    <w:rsid w:val="00CB5973"/>
    <w:rsid w:val="00CB5C7C"/>
    <w:rsid w:val="00CB5D2F"/>
    <w:rsid w:val="00CB6551"/>
    <w:rsid w:val="00CB6751"/>
    <w:rsid w:val="00CB6BEE"/>
    <w:rsid w:val="00CB6C4A"/>
    <w:rsid w:val="00CB6FD2"/>
    <w:rsid w:val="00CB7073"/>
    <w:rsid w:val="00CB715C"/>
    <w:rsid w:val="00CB757F"/>
    <w:rsid w:val="00CB7C12"/>
    <w:rsid w:val="00CB7C38"/>
    <w:rsid w:val="00CC0223"/>
    <w:rsid w:val="00CC0516"/>
    <w:rsid w:val="00CC0A31"/>
    <w:rsid w:val="00CC0C3D"/>
    <w:rsid w:val="00CC0F81"/>
    <w:rsid w:val="00CC1030"/>
    <w:rsid w:val="00CC15BD"/>
    <w:rsid w:val="00CC1612"/>
    <w:rsid w:val="00CC1E8E"/>
    <w:rsid w:val="00CC1EFE"/>
    <w:rsid w:val="00CC21E4"/>
    <w:rsid w:val="00CC254C"/>
    <w:rsid w:val="00CC262C"/>
    <w:rsid w:val="00CC29B8"/>
    <w:rsid w:val="00CC2B7A"/>
    <w:rsid w:val="00CC3404"/>
    <w:rsid w:val="00CC3420"/>
    <w:rsid w:val="00CC398D"/>
    <w:rsid w:val="00CC3B39"/>
    <w:rsid w:val="00CC3E0B"/>
    <w:rsid w:val="00CC422D"/>
    <w:rsid w:val="00CC42FB"/>
    <w:rsid w:val="00CC45A1"/>
    <w:rsid w:val="00CC490E"/>
    <w:rsid w:val="00CC4A2F"/>
    <w:rsid w:val="00CC4B25"/>
    <w:rsid w:val="00CC4D43"/>
    <w:rsid w:val="00CC5341"/>
    <w:rsid w:val="00CC53BA"/>
    <w:rsid w:val="00CC579F"/>
    <w:rsid w:val="00CC5AD8"/>
    <w:rsid w:val="00CC5D1A"/>
    <w:rsid w:val="00CC5FD5"/>
    <w:rsid w:val="00CC60C2"/>
    <w:rsid w:val="00CC7277"/>
    <w:rsid w:val="00CC72B1"/>
    <w:rsid w:val="00CC7481"/>
    <w:rsid w:val="00CC7C8C"/>
    <w:rsid w:val="00CD0061"/>
    <w:rsid w:val="00CD0B99"/>
    <w:rsid w:val="00CD135B"/>
    <w:rsid w:val="00CD1602"/>
    <w:rsid w:val="00CD1CFD"/>
    <w:rsid w:val="00CD1F50"/>
    <w:rsid w:val="00CD223A"/>
    <w:rsid w:val="00CD2362"/>
    <w:rsid w:val="00CD29D5"/>
    <w:rsid w:val="00CD2B38"/>
    <w:rsid w:val="00CD2DDF"/>
    <w:rsid w:val="00CD34CA"/>
    <w:rsid w:val="00CD386F"/>
    <w:rsid w:val="00CD3BC7"/>
    <w:rsid w:val="00CD3CAD"/>
    <w:rsid w:val="00CD3E7B"/>
    <w:rsid w:val="00CD4016"/>
    <w:rsid w:val="00CD41D4"/>
    <w:rsid w:val="00CD49C1"/>
    <w:rsid w:val="00CD4F51"/>
    <w:rsid w:val="00CD4F68"/>
    <w:rsid w:val="00CD51CB"/>
    <w:rsid w:val="00CD52A1"/>
    <w:rsid w:val="00CD530C"/>
    <w:rsid w:val="00CD53D7"/>
    <w:rsid w:val="00CD5C4D"/>
    <w:rsid w:val="00CD6C46"/>
    <w:rsid w:val="00CD6D46"/>
    <w:rsid w:val="00CD6D73"/>
    <w:rsid w:val="00CD6E57"/>
    <w:rsid w:val="00CD6F7B"/>
    <w:rsid w:val="00CD6FC1"/>
    <w:rsid w:val="00CD7B37"/>
    <w:rsid w:val="00CD7BA2"/>
    <w:rsid w:val="00CD7D5A"/>
    <w:rsid w:val="00CD7E0D"/>
    <w:rsid w:val="00CD7FAC"/>
    <w:rsid w:val="00CE06F1"/>
    <w:rsid w:val="00CE1723"/>
    <w:rsid w:val="00CE1D41"/>
    <w:rsid w:val="00CE205C"/>
    <w:rsid w:val="00CE27A5"/>
    <w:rsid w:val="00CE305A"/>
    <w:rsid w:val="00CE3A2C"/>
    <w:rsid w:val="00CE3F51"/>
    <w:rsid w:val="00CE40CE"/>
    <w:rsid w:val="00CE414E"/>
    <w:rsid w:val="00CE4716"/>
    <w:rsid w:val="00CE4783"/>
    <w:rsid w:val="00CE5447"/>
    <w:rsid w:val="00CE58D7"/>
    <w:rsid w:val="00CE5AD9"/>
    <w:rsid w:val="00CE5BE3"/>
    <w:rsid w:val="00CE5F4E"/>
    <w:rsid w:val="00CE6767"/>
    <w:rsid w:val="00CE6778"/>
    <w:rsid w:val="00CE6A42"/>
    <w:rsid w:val="00CE7386"/>
    <w:rsid w:val="00CE7A30"/>
    <w:rsid w:val="00CE7DCD"/>
    <w:rsid w:val="00CF0389"/>
    <w:rsid w:val="00CF05AC"/>
    <w:rsid w:val="00CF0693"/>
    <w:rsid w:val="00CF102E"/>
    <w:rsid w:val="00CF1469"/>
    <w:rsid w:val="00CF1708"/>
    <w:rsid w:val="00CF1A99"/>
    <w:rsid w:val="00CF1F67"/>
    <w:rsid w:val="00CF22EB"/>
    <w:rsid w:val="00CF233A"/>
    <w:rsid w:val="00CF2781"/>
    <w:rsid w:val="00CF279F"/>
    <w:rsid w:val="00CF29C4"/>
    <w:rsid w:val="00CF3D47"/>
    <w:rsid w:val="00CF3ECD"/>
    <w:rsid w:val="00CF4950"/>
    <w:rsid w:val="00CF4EC2"/>
    <w:rsid w:val="00CF553B"/>
    <w:rsid w:val="00CF5752"/>
    <w:rsid w:val="00CF5963"/>
    <w:rsid w:val="00CF604A"/>
    <w:rsid w:val="00CF61F8"/>
    <w:rsid w:val="00CF625B"/>
    <w:rsid w:val="00CF6563"/>
    <w:rsid w:val="00CF65A4"/>
    <w:rsid w:val="00CF6695"/>
    <w:rsid w:val="00CF67DB"/>
    <w:rsid w:val="00CF6A6C"/>
    <w:rsid w:val="00CF6C35"/>
    <w:rsid w:val="00CF7108"/>
    <w:rsid w:val="00CF7629"/>
    <w:rsid w:val="00CF770E"/>
    <w:rsid w:val="00CF78B3"/>
    <w:rsid w:val="00CF7CF8"/>
    <w:rsid w:val="00D001F7"/>
    <w:rsid w:val="00D00B65"/>
    <w:rsid w:val="00D00FFA"/>
    <w:rsid w:val="00D010EC"/>
    <w:rsid w:val="00D012F5"/>
    <w:rsid w:val="00D01520"/>
    <w:rsid w:val="00D01AE3"/>
    <w:rsid w:val="00D023C0"/>
    <w:rsid w:val="00D02B22"/>
    <w:rsid w:val="00D02B24"/>
    <w:rsid w:val="00D02FD9"/>
    <w:rsid w:val="00D03091"/>
    <w:rsid w:val="00D033E4"/>
    <w:rsid w:val="00D03518"/>
    <w:rsid w:val="00D03EBB"/>
    <w:rsid w:val="00D03FBD"/>
    <w:rsid w:val="00D03FFF"/>
    <w:rsid w:val="00D04072"/>
    <w:rsid w:val="00D04281"/>
    <w:rsid w:val="00D042D1"/>
    <w:rsid w:val="00D04CE1"/>
    <w:rsid w:val="00D04D8B"/>
    <w:rsid w:val="00D05475"/>
    <w:rsid w:val="00D05867"/>
    <w:rsid w:val="00D05CC1"/>
    <w:rsid w:val="00D060BC"/>
    <w:rsid w:val="00D06339"/>
    <w:rsid w:val="00D067C1"/>
    <w:rsid w:val="00D06E0A"/>
    <w:rsid w:val="00D06EC5"/>
    <w:rsid w:val="00D07336"/>
    <w:rsid w:val="00D074B7"/>
    <w:rsid w:val="00D0756D"/>
    <w:rsid w:val="00D07777"/>
    <w:rsid w:val="00D07C6F"/>
    <w:rsid w:val="00D07D31"/>
    <w:rsid w:val="00D07EBE"/>
    <w:rsid w:val="00D10769"/>
    <w:rsid w:val="00D11537"/>
    <w:rsid w:val="00D116F7"/>
    <w:rsid w:val="00D11ABE"/>
    <w:rsid w:val="00D12A85"/>
    <w:rsid w:val="00D137B3"/>
    <w:rsid w:val="00D13A4A"/>
    <w:rsid w:val="00D13C12"/>
    <w:rsid w:val="00D13DBD"/>
    <w:rsid w:val="00D142DC"/>
    <w:rsid w:val="00D14965"/>
    <w:rsid w:val="00D15658"/>
    <w:rsid w:val="00D1578D"/>
    <w:rsid w:val="00D15B2D"/>
    <w:rsid w:val="00D15CAF"/>
    <w:rsid w:val="00D15FE6"/>
    <w:rsid w:val="00D164AA"/>
    <w:rsid w:val="00D165D6"/>
    <w:rsid w:val="00D1666E"/>
    <w:rsid w:val="00D17222"/>
    <w:rsid w:val="00D178DA"/>
    <w:rsid w:val="00D178ED"/>
    <w:rsid w:val="00D17BB4"/>
    <w:rsid w:val="00D17C52"/>
    <w:rsid w:val="00D17EC1"/>
    <w:rsid w:val="00D202D9"/>
    <w:rsid w:val="00D205C7"/>
    <w:rsid w:val="00D20BA5"/>
    <w:rsid w:val="00D20EF4"/>
    <w:rsid w:val="00D2123C"/>
    <w:rsid w:val="00D21491"/>
    <w:rsid w:val="00D21743"/>
    <w:rsid w:val="00D21814"/>
    <w:rsid w:val="00D21B39"/>
    <w:rsid w:val="00D21ECB"/>
    <w:rsid w:val="00D21EEA"/>
    <w:rsid w:val="00D21FF7"/>
    <w:rsid w:val="00D22223"/>
    <w:rsid w:val="00D22520"/>
    <w:rsid w:val="00D2270E"/>
    <w:rsid w:val="00D22A0B"/>
    <w:rsid w:val="00D22EC2"/>
    <w:rsid w:val="00D22FE7"/>
    <w:rsid w:val="00D2310A"/>
    <w:rsid w:val="00D234A8"/>
    <w:rsid w:val="00D234FE"/>
    <w:rsid w:val="00D235F8"/>
    <w:rsid w:val="00D23E34"/>
    <w:rsid w:val="00D2410E"/>
    <w:rsid w:val="00D2440D"/>
    <w:rsid w:val="00D246D5"/>
    <w:rsid w:val="00D24851"/>
    <w:rsid w:val="00D2492A"/>
    <w:rsid w:val="00D24940"/>
    <w:rsid w:val="00D2499D"/>
    <w:rsid w:val="00D25379"/>
    <w:rsid w:val="00D254FA"/>
    <w:rsid w:val="00D25658"/>
    <w:rsid w:val="00D25BE8"/>
    <w:rsid w:val="00D25BFA"/>
    <w:rsid w:val="00D262BA"/>
    <w:rsid w:val="00D26C37"/>
    <w:rsid w:val="00D26CEB"/>
    <w:rsid w:val="00D26FB3"/>
    <w:rsid w:val="00D27434"/>
    <w:rsid w:val="00D276E6"/>
    <w:rsid w:val="00D27909"/>
    <w:rsid w:val="00D27DC6"/>
    <w:rsid w:val="00D30032"/>
    <w:rsid w:val="00D30E72"/>
    <w:rsid w:val="00D32268"/>
    <w:rsid w:val="00D3361D"/>
    <w:rsid w:val="00D336FF"/>
    <w:rsid w:val="00D33796"/>
    <w:rsid w:val="00D3449E"/>
    <w:rsid w:val="00D350AC"/>
    <w:rsid w:val="00D3548E"/>
    <w:rsid w:val="00D35715"/>
    <w:rsid w:val="00D35CB0"/>
    <w:rsid w:val="00D36386"/>
    <w:rsid w:val="00D36EB4"/>
    <w:rsid w:val="00D37207"/>
    <w:rsid w:val="00D3772C"/>
    <w:rsid w:val="00D37743"/>
    <w:rsid w:val="00D37806"/>
    <w:rsid w:val="00D37922"/>
    <w:rsid w:val="00D37A3D"/>
    <w:rsid w:val="00D37D4E"/>
    <w:rsid w:val="00D402C6"/>
    <w:rsid w:val="00D40A9A"/>
    <w:rsid w:val="00D411A9"/>
    <w:rsid w:val="00D4126C"/>
    <w:rsid w:val="00D414E2"/>
    <w:rsid w:val="00D415A4"/>
    <w:rsid w:val="00D417B9"/>
    <w:rsid w:val="00D41CEC"/>
    <w:rsid w:val="00D42011"/>
    <w:rsid w:val="00D420F1"/>
    <w:rsid w:val="00D42634"/>
    <w:rsid w:val="00D42AC7"/>
    <w:rsid w:val="00D42B7D"/>
    <w:rsid w:val="00D43127"/>
    <w:rsid w:val="00D4331A"/>
    <w:rsid w:val="00D43687"/>
    <w:rsid w:val="00D438ED"/>
    <w:rsid w:val="00D43D2E"/>
    <w:rsid w:val="00D43F91"/>
    <w:rsid w:val="00D443D9"/>
    <w:rsid w:val="00D4445C"/>
    <w:rsid w:val="00D4464E"/>
    <w:rsid w:val="00D44A9B"/>
    <w:rsid w:val="00D44ADF"/>
    <w:rsid w:val="00D4516F"/>
    <w:rsid w:val="00D4521D"/>
    <w:rsid w:val="00D455F0"/>
    <w:rsid w:val="00D455F4"/>
    <w:rsid w:val="00D45864"/>
    <w:rsid w:val="00D45E3E"/>
    <w:rsid w:val="00D45FB8"/>
    <w:rsid w:val="00D460DC"/>
    <w:rsid w:val="00D4627E"/>
    <w:rsid w:val="00D467CD"/>
    <w:rsid w:val="00D46907"/>
    <w:rsid w:val="00D46B20"/>
    <w:rsid w:val="00D46D28"/>
    <w:rsid w:val="00D47583"/>
    <w:rsid w:val="00D4770A"/>
    <w:rsid w:val="00D47DEC"/>
    <w:rsid w:val="00D50837"/>
    <w:rsid w:val="00D50D03"/>
    <w:rsid w:val="00D515D2"/>
    <w:rsid w:val="00D519A2"/>
    <w:rsid w:val="00D51F66"/>
    <w:rsid w:val="00D52440"/>
    <w:rsid w:val="00D52523"/>
    <w:rsid w:val="00D52754"/>
    <w:rsid w:val="00D53921"/>
    <w:rsid w:val="00D539D8"/>
    <w:rsid w:val="00D53B81"/>
    <w:rsid w:val="00D53E9F"/>
    <w:rsid w:val="00D5405F"/>
    <w:rsid w:val="00D540DC"/>
    <w:rsid w:val="00D546D9"/>
    <w:rsid w:val="00D54A59"/>
    <w:rsid w:val="00D54E9A"/>
    <w:rsid w:val="00D551D1"/>
    <w:rsid w:val="00D55201"/>
    <w:rsid w:val="00D55349"/>
    <w:rsid w:val="00D5564D"/>
    <w:rsid w:val="00D559F0"/>
    <w:rsid w:val="00D55E24"/>
    <w:rsid w:val="00D55FDF"/>
    <w:rsid w:val="00D5601E"/>
    <w:rsid w:val="00D56288"/>
    <w:rsid w:val="00D56EF3"/>
    <w:rsid w:val="00D57120"/>
    <w:rsid w:val="00D5723B"/>
    <w:rsid w:val="00D57A21"/>
    <w:rsid w:val="00D60327"/>
    <w:rsid w:val="00D60488"/>
    <w:rsid w:val="00D6062A"/>
    <w:rsid w:val="00D60CAD"/>
    <w:rsid w:val="00D60FBE"/>
    <w:rsid w:val="00D615FC"/>
    <w:rsid w:val="00D616E5"/>
    <w:rsid w:val="00D616FB"/>
    <w:rsid w:val="00D61C8E"/>
    <w:rsid w:val="00D6212C"/>
    <w:rsid w:val="00D62157"/>
    <w:rsid w:val="00D621DA"/>
    <w:rsid w:val="00D626AC"/>
    <w:rsid w:val="00D629C1"/>
    <w:rsid w:val="00D62CB8"/>
    <w:rsid w:val="00D630CD"/>
    <w:rsid w:val="00D63152"/>
    <w:rsid w:val="00D634D2"/>
    <w:rsid w:val="00D63E3A"/>
    <w:rsid w:val="00D640E6"/>
    <w:rsid w:val="00D64149"/>
    <w:rsid w:val="00D65153"/>
    <w:rsid w:val="00D655AC"/>
    <w:rsid w:val="00D656C2"/>
    <w:rsid w:val="00D65DBB"/>
    <w:rsid w:val="00D66053"/>
    <w:rsid w:val="00D661B3"/>
    <w:rsid w:val="00D66422"/>
    <w:rsid w:val="00D6664B"/>
    <w:rsid w:val="00D66693"/>
    <w:rsid w:val="00D66908"/>
    <w:rsid w:val="00D66A90"/>
    <w:rsid w:val="00D66D08"/>
    <w:rsid w:val="00D66D18"/>
    <w:rsid w:val="00D67056"/>
    <w:rsid w:val="00D67242"/>
    <w:rsid w:val="00D676C9"/>
    <w:rsid w:val="00D67F33"/>
    <w:rsid w:val="00D70056"/>
    <w:rsid w:val="00D704EF"/>
    <w:rsid w:val="00D70AAE"/>
    <w:rsid w:val="00D70DF6"/>
    <w:rsid w:val="00D70F16"/>
    <w:rsid w:val="00D71524"/>
    <w:rsid w:val="00D718A8"/>
    <w:rsid w:val="00D71AB1"/>
    <w:rsid w:val="00D71B92"/>
    <w:rsid w:val="00D71CE1"/>
    <w:rsid w:val="00D71E11"/>
    <w:rsid w:val="00D7244B"/>
    <w:rsid w:val="00D72CD7"/>
    <w:rsid w:val="00D7334D"/>
    <w:rsid w:val="00D73412"/>
    <w:rsid w:val="00D735C4"/>
    <w:rsid w:val="00D737D7"/>
    <w:rsid w:val="00D75044"/>
    <w:rsid w:val="00D7528B"/>
    <w:rsid w:val="00D755D1"/>
    <w:rsid w:val="00D756EF"/>
    <w:rsid w:val="00D75798"/>
    <w:rsid w:val="00D760A6"/>
    <w:rsid w:val="00D763AC"/>
    <w:rsid w:val="00D76B13"/>
    <w:rsid w:val="00D76CDF"/>
    <w:rsid w:val="00D76ED7"/>
    <w:rsid w:val="00D77BF1"/>
    <w:rsid w:val="00D77ECC"/>
    <w:rsid w:val="00D8032B"/>
    <w:rsid w:val="00D8047D"/>
    <w:rsid w:val="00D80582"/>
    <w:rsid w:val="00D809E5"/>
    <w:rsid w:val="00D80A09"/>
    <w:rsid w:val="00D80C7C"/>
    <w:rsid w:val="00D82531"/>
    <w:rsid w:val="00D825C9"/>
    <w:rsid w:val="00D82C12"/>
    <w:rsid w:val="00D833A7"/>
    <w:rsid w:val="00D8361F"/>
    <w:rsid w:val="00D84102"/>
    <w:rsid w:val="00D84183"/>
    <w:rsid w:val="00D848F1"/>
    <w:rsid w:val="00D85512"/>
    <w:rsid w:val="00D85575"/>
    <w:rsid w:val="00D857B6"/>
    <w:rsid w:val="00D857D0"/>
    <w:rsid w:val="00D859D8"/>
    <w:rsid w:val="00D85DCA"/>
    <w:rsid w:val="00D85E35"/>
    <w:rsid w:val="00D85F2C"/>
    <w:rsid w:val="00D862CE"/>
    <w:rsid w:val="00D8636F"/>
    <w:rsid w:val="00D86565"/>
    <w:rsid w:val="00D86FA9"/>
    <w:rsid w:val="00D871AC"/>
    <w:rsid w:val="00D87337"/>
    <w:rsid w:val="00D87760"/>
    <w:rsid w:val="00D8780A"/>
    <w:rsid w:val="00D900D1"/>
    <w:rsid w:val="00D90336"/>
    <w:rsid w:val="00D912BE"/>
    <w:rsid w:val="00D9147B"/>
    <w:rsid w:val="00D91870"/>
    <w:rsid w:val="00D91FC5"/>
    <w:rsid w:val="00D9201F"/>
    <w:rsid w:val="00D9330F"/>
    <w:rsid w:val="00D93462"/>
    <w:rsid w:val="00D93485"/>
    <w:rsid w:val="00D93D07"/>
    <w:rsid w:val="00D94AD5"/>
    <w:rsid w:val="00D94E36"/>
    <w:rsid w:val="00D953B9"/>
    <w:rsid w:val="00D95543"/>
    <w:rsid w:val="00D95A2F"/>
    <w:rsid w:val="00D95C19"/>
    <w:rsid w:val="00D9673F"/>
    <w:rsid w:val="00D967E7"/>
    <w:rsid w:val="00D96FC4"/>
    <w:rsid w:val="00D9723F"/>
    <w:rsid w:val="00D9744C"/>
    <w:rsid w:val="00D97453"/>
    <w:rsid w:val="00D97A27"/>
    <w:rsid w:val="00D97B4C"/>
    <w:rsid w:val="00DA00E7"/>
    <w:rsid w:val="00DA0746"/>
    <w:rsid w:val="00DA0797"/>
    <w:rsid w:val="00DA1240"/>
    <w:rsid w:val="00DA1A1C"/>
    <w:rsid w:val="00DA2E74"/>
    <w:rsid w:val="00DA375B"/>
    <w:rsid w:val="00DA37BD"/>
    <w:rsid w:val="00DA4168"/>
    <w:rsid w:val="00DA4381"/>
    <w:rsid w:val="00DA54AF"/>
    <w:rsid w:val="00DA5C78"/>
    <w:rsid w:val="00DA5CD5"/>
    <w:rsid w:val="00DA5DDB"/>
    <w:rsid w:val="00DA5F60"/>
    <w:rsid w:val="00DA6248"/>
    <w:rsid w:val="00DA6BB8"/>
    <w:rsid w:val="00DA6DB1"/>
    <w:rsid w:val="00DA6F80"/>
    <w:rsid w:val="00DA702B"/>
    <w:rsid w:val="00DA7436"/>
    <w:rsid w:val="00DA77C0"/>
    <w:rsid w:val="00DA7FDF"/>
    <w:rsid w:val="00DB0839"/>
    <w:rsid w:val="00DB08EF"/>
    <w:rsid w:val="00DB0AAC"/>
    <w:rsid w:val="00DB0CAE"/>
    <w:rsid w:val="00DB0DF6"/>
    <w:rsid w:val="00DB0FA0"/>
    <w:rsid w:val="00DB130A"/>
    <w:rsid w:val="00DB18FB"/>
    <w:rsid w:val="00DB1912"/>
    <w:rsid w:val="00DB1D54"/>
    <w:rsid w:val="00DB1E83"/>
    <w:rsid w:val="00DB2AB6"/>
    <w:rsid w:val="00DB2F84"/>
    <w:rsid w:val="00DB37C4"/>
    <w:rsid w:val="00DB3C66"/>
    <w:rsid w:val="00DB3E35"/>
    <w:rsid w:val="00DB3EB3"/>
    <w:rsid w:val="00DB405A"/>
    <w:rsid w:val="00DB405E"/>
    <w:rsid w:val="00DB4586"/>
    <w:rsid w:val="00DB4C3D"/>
    <w:rsid w:val="00DB593B"/>
    <w:rsid w:val="00DB5A52"/>
    <w:rsid w:val="00DB5AED"/>
    <w:rsid w:val="00DB5B60"/>
    <w:rsid w:val="00DB5B7A"/>
    <w:rsid w:val="00DB5E67"/>
    <w:rsid w:val="00DB625B"/>
    <w:rsid w:val="00DB6ADE"/>
    <w:rsid w:val="00DB6CB7"/>
    <w:rsid w:val="00DB6F37"/>
    <w:rsid w:val="00DB71E0"/>
    <w:rsid w:val="00DB76A3"/>
    <w:rsid w:val="00DB7DAC"/>
    <w:rsid w:val="00DC0318"/>
    <w:rsid w:val="00DC0583"/>
    <w:rsid w:val="00DC0923"/>
    <w:rsid w:val="00DC0AA8"/>
    <w:rsid w:val="00DC15A2"/>
    <w:rsid w:val="00DC1623"/>
    <w:rsid w:val="00DC1740"/>
    <w:rsid w:val="00DC1885"/>
    <w:rsid w:val="00DC195B"/>
    <w:rsid w:val="00DC1DC8"/>
    <w:rsid w:val="00DC1E17"/>
    <w:rsid w:val="00DC1F80"/>
    <w:rsid w:val="00DC2C2C"/>
    <w:rsid w:val="00DC35AA"/>
    <w:rsid w:val="00DC37C7"/>
    <w:rsid w:val="00DC3866"/>
    <w:rsid w:val="00DC391C"/>
    <w:rsid w:val="00DC3DE0"/>
    <w:rsid w:val="00DC3F96"/>
    <w:rsid w:val="00DC4067"/>
    <w:rsid w:val="00DC41D6"/>
    <w:rsid w:val="00DC464D"/>
    <w:rsid w:val="00DC47EB"/>
    <w:rsid w:val="00DC493F"/>
    <w:rsid w:val="00DC4A5E"/>
    <w:rsid w:val="00DC4AF4"/>
    <w:rsid w:val="00DC4C1F"/>
    <w:rsid w:val="00DC4E24"/>
    <w:rsid w:val="00DC4E33"/>
    <w:rsid w:val="00DC4E49"/>
    <w:rsid w:val="00DC5085"/>
    <w:rsid w:val="00DC5294"/>
    <w:rsid w:val="00DC5905"/>
    <w:rsid w:val="00DC5F2E"/>
    <w:rsid w:val="00DC615C"/>
    <w:rsid w:val="00DC6567"/>
    <w:rsid w:val="00DC6ECA"/>
    <w:rsid w:val="00DC71F6"/>
    <w:rsid w:val="00DC77CF"/>
    <w:rsid w:val="00DC7829"/>
    <w:rsid w:val="00DC7946"/>
    <w:rsid w:val="00DD047C"/>
    <w:rsid w:val="00DD0628"/>
    <w:rsid w:val="00DD0940"/>
    <w:rsid w:val="00DD1256"/>
    <w:rsid w:val="00DD1423"/>
    <w:rsid w:val="00DD18BA"/>
    <w:rsid w:val="00DD1911"/>
    <w:rsid w:val="00DD199B"/>
    <w:rsid w:val="00DD2531"/>
    <w:rsid w:val="00DD274E"/>
    <w:rsid w:val="00DD2B7E"/>
    <w:rsid w:val="00DD328F"/>
    <w:rsid w:val="00DD367C"/>
    <w:rsid w:val="00DD381F"/>
    <w:rsid w:val="00DD3A57"/>
    <w:rsid w:val="00DD3E8D"/>
    <w:rsid w:val="00DD4933"/>
    <w:rsid w:val="00DD5146"/>
    <w:rsid w:val="00DD54E2"/>
    <w:rsid w:val="00DD564F"/>
    <w:rsid w:val="00DD5CBE"/>
    <w:rsid w:val="00DD5E90"/>
    <w:rsid w:val="00DD60DD"/>
    <w:rsid w:val="00DD6BFF"/>
    <w:rsid w:val="00DD75CB"/>
    <w:rsid w:val="00DD79EC"/>
    <w:rsid w:val="00DD7B36"/>
    <w:rsid w:val="00DD7F3D"/>
    <w:rsid w:val="00DE0298"/>
    <w:rsid w:val="00DE055C"/>
    <w:rsid w:val="00DE089B"/>
    <w:rsid w:val="00DE1195"/>
    <w:rsid w:val="00DE11DD"/>
    <w:rsid w:val="00DE1280"/>
    <w:rsid w:val="00DE1A14"/>
    <w:rsid w:val="00DE1D34"/>
    <w:rsid w:val="00DE2233"/>
    <w:rsid w:val="00DE228C"/>
    <w:rsid w:val="00DE2571"/>
    <w:rsid w:val="00DE28AC"/>
    <w:rsid w:val="00DE2B31"/>
    <w:rsid w:val="00DE3188"/>
    <w:rsid w:val="00DE32BF"/>
    <w:rsid w:val="00DE3E97"/>
    <w:rsid w:val="00DE42AE"/>
    <w:rsid w:val="00DE433C"/>
    <w:rsid w:val="00DE45C2"/>
    <w:rsid w:val="00DE475F"/>
    <w:rsid w:val="00DE47D7"/>
    <w:rsid w:val="00DE4936"/>
    <w:rsid w:val="00DE4AF3"/>
    <w:rsid w:val="00DE4D59"/>
    <w:rsid w:val="00DE5561"/>
    <w:rsid w:val="00DE55AE"/>
    <w:rsid w:val="00DE5924"/>
    <w:rsid w:val="00DE5960"/>
    <w:rsid w:val="00DE5C86"/>
    <w:rsid w:val="00DE621E"/>
    <w:rsid w:val="00DE63EC"/>
    <w:rsid w:val="00DE6C75"/>
    <w:rsid w:val="00DE6E55"/>
    <w:rsid w:val="00DE71F7"/>
    <w:rsid w:val="00DE7843"/>
    <w:rsid w:val="00DE7C3E"/>
    <w:rsid w:val="00DE7E8A"/>
    <w:rsid w:val="00DF0243"/>
    <w:rsid w:val="00DF038C"/>
    <w:rsid w:val="00DF0444"/>
    <w:rsid w:val="00DF0ADE"/>
    <w:rsid w:val="00DF0F26"/>
    <w:rsid w:val="00DF1E22"/>
    <w:rsid w:val="00DF1E6D"/>
    <w:rsid w:val="00DF1FB4"/>
    <w:rsid w:val="00DF24EF"/>
    <w:rsid w:val="00DF29C5"/>
    <w:rsid w:val="00DF2E12"/>
    <w:rsid w:val="00DF2F1F"/>
    <w:rsid w:val="00DF3636"/>
    <w:rsid w:val="00DF3ADF"/>
    <w:rsid w:val="00DF3CB7"/>
    <w:rsid w:val="00DF3D09"/>
    <w:rsid w:val="00DF3DD0"/>
    <w:rsid w:val="00DF3F39"/>
    <w:rsid w:val="00DF41FD"/>
    <w:rsid w:val="00DF4614"/>
    <w:rsid w:val="00DF48CF"/>
    <w:rsid w:val="00DF4957"/>
    <w:rsid w:val="00DF4DFD"/>
    <w:rsid w:val="00DF4F63"/>
    <w:rsid w:val="00DF50E5"/>
    <w:rsid w:val="00DF551C"/>
    <w:rsid w:val="00DF5C79"/>
    <w:rsid w:val="00DF60F6"/>
    <w:rsid w:val="00DF64D0"/>
    <w:rsid w:val="00DF6595"/>
    <w:rsid w:val="00DF681E"/>
    <w:rsid w:val="00DF6B7A"/>
    <w:rsid w:val="00DF6F53"/>
    <w:rsid w:val="00DF744B"/>
    <w:rsid w:val="00DF7637"/>
    <w:rsid w:val="00DF799C"/>
    <w:rsid w:val="00DF7F83"/>
    <w:rsid w:val="00DF7F93"/>
    <w:rsid w:val="00E0011B"/>
    <w:rsid w:val="00E005B0"/>
    <w:rsid w:val="00E0096E"/>
    <w:rsid w:val="00E00AD4"/>
    <w:rsid w:val="00E00F22"/>
    <w:rsid w:val="00E010CD"/>
    <w:rsid w:val="00E0179F"/>
    <w:rsid w:val="00E01EA5"/>
    <w:rsid w:val="00E02130"/>
    <w:rsid w:val="00E02276"/>
    <w:rsid w:val="00E0237D"/>
    <w:rsid w:val="00E023FF"/>
    <w:rsid w:val="00E02600"/>
    <w:rsid w:val="00E02A3A"/>
    <w:rsid w:val="00E03027"/>
    <w:rsid w:val="00E037A2"/>
    <w:rsid w:val="00E03AE7"/>
    <w:rsid w:val="00E03F94"/>
    <w:rsid w:val="00E04907"/>
    <w:rsid w:val="00E04C5F"/>
    <w:rsid w:val="00E0503B"/>
    <w:rsid w:val="00E05091"/>
    <w:rsid w:val="00E056AB"/>
    <w:rsid w:val="00E0591E"/>
    <w:rsid w:val="00E05D4B"/>
    <w:rsid w:val="00E05D4D"/>
    <w:rsid w:val="00E06746"/>
    <w:rsid w:val="00E06897"/>
    <w:rsid w:val="00E069CD"/>
    <w:rsid w:val="00E06A1D"/>
    <w:rsid w:val="00E06A1F"/>
    <w:rsid w:val="00E06B16"/>
    <w:rsid w:val="00E07679"/>
    <w:rsid w:val="00E078C9"/>
    <w:rsid w:val="00E078D3"/>
    <w:rsid w:val="00E10340"/>
    <w:rsid w:val="00E103F0"/>
    <w:rsid w:val="00E1086A"/>
    <w:rsid w:val="00E10995"/>
    <w:rsid w:val="00E10A74"/>
    <w:rsid w:val="00E10E63"/>
    <w:rsid w:val="00E10FB9"/>
    <w:rsid w:val="00E11761"/>
    <w:rsid w:val="00E12354"/>
    <w:rsid w:val="00E1247E"/>
    <w:rsid w:val="00E1253B"/>
    <w:rsid w:val="00E127BD"/>
    <w:rsid w:val="00E12A33"/>
    <w:rsid w:val="00E12BF3"/>
    <w:rsid w:val="00E13037"/>
    <w:rsid w:val="00E131AD"/>
    <w:rsid w:val="00E136F9"/>
    <w:rsid w:val="00E137D3"/>
    <w:rsid w:val="00E13F15"/>
    <w:rsid w:val="00E14A42"/>
    <w:rsid w:val="00E14BBF"/>
    <w:rsid w:val="00E14CFA"/>
    <w:rsid w:val="00E15262"/>
    <w:rsid w:val="00E15D96"/>
    <w:rsid w:val="00E160B9"/>
    <w:rsid w:val="00E160E7"/>
    <w:rsid w:val="00E1650E"/>
    <w:rsid w:val="00E1685C"/>
    <w:rsid w:val="00E16C59"/>
    <w:rsid w:val="00E17222"/>
    <w:rsid w:val="00E177C3"/>
    <w:rsid w:val="00E1792F"/>
    <w:rsid w:val="00E17F8C"/>
    <w:rsid w:val="00E200AE"/>
    <w:rsid w:val="00E208F1"/>
    <w:rsid w:val="00E20A7D"/>
    <w:rsid w:val="00E20EAE"/>
    <w:rsid w:val="00E20F55"/>
    <w:rsid w:val="00E212E5"/>
    <w:rsid w:val="00E2168B"/>
    <w:rsid w:val="00E217D0"/>
    <w:rsid w:val="00E21B2A"/>
    <w:rsid w:val="00E21B74"/>
    <w:rsid w:val="00E21C58"/>
    <w:rsid w:val="00E21C66"/>
    <w:rsid w:val="00E220CD"/>
    <w:rsid w:val="00E22298"/>
    <w:rsid w:val="00E22341"/>
    <w:rsid w:val="00E233D3"/>
    <w:rsid w:val="00E23AFA"/>
    <w:rsid w:val="00E23BE3"/>
    <w:rsid w:val="00E23C87"/>
    <w:rsid w:val="00E23F86"/>
    <w:rsid w:val="00E244A4"/>
    <w:rsid w:val="00E24DAD"/>
    <w:rsid w:val="00E251C5"/>
    <w:rsid w:val="00E25361"/>
    <w:rsid w:val="00E258CE"/>
    <w:rsid w:val="00E25909"/>
    <w:rsid w:val="00E25A0A"/>
    <w:rsid w:val="00E25EBB"/>
    <w:rsid w:val="00E2648A"/>
    <w:rsid w:val="00E266DC"/>
    <w:rsid w:val="00E26935"/>
    <w:rsid w:val="00E26CBF"/>
    <w:rsid w:val="00E26E30"/>
    <w:rsid w:val="00E2707E"/>
    <w:rsid w:val="00E27208"/>
    <w:rsid w:val="00E273D6"/>
    <w:rsid w:val="00E27762"/>
    <w:rsid w:val="00E27E5D"/>
    <w:rsid w:val="00E27F9D"/>
    <w:rsid w:val="00E305F5"/>
    <w:rsid w:val="00E30A80"/>
    <w:rsid w:val="00E3100C"/>
    <w:rsid w:val="00E31200"/>
    <w:rsid w:val="00E31607"/>
    <w:rsid w:val="00E31AF5"/>
    <w:rsid w:val="00E31C0B"/>
    <w:rsid w:val="00E31E75"/>
    <w:rsid w:val="00E32038"/>
    <w:rsid w:val="00E32E44"/>
    <w:rsid w:val="00E32EB1"/>
    <w:rsid w:val="00E33443"/>
    <w:rsid w:val="00E3349B"/>
    <w:rsid w:val="00E3360D"/>
    <w:rsid w:val="00E338ED"/>
    <w:rsid w:val="00E33979"/>
    <w:rsid w:val="00E33D56"/>
    <w:rsid w:val="00E33DA3"/>
    <w:rsid w:val="00E33EAA"/>
    <w:rsid w:val="00E34527"/>
    <w:rsid w:val="00E34AA2"/>
    <w:rsid w:val="00E34EEA"/>
    <w:rsid w:val="00E34FF9"/>
    <w:rsid w:val="00E35392"/>
    <w:rsid w:val="00E353DF"/>
    <w:rsid w:val="00E3550E"/>
    <w:rsid w:val="00E355FF"/>
    <w:rsid w:val="00E358B8"/>
    <w:rsid w:val="00E35AE5"/>
    <w:rsid w:val="00E35C51"/>
    <w:rsid w:val="00E360B6"/>
    <w:rsid w:val="00E36C68"/>
    <w:rsid w:val="00E3700A"/>
    <w:rsid w:val="00E375AE"/>
    <w:rsid w:val="00E375C2"/>
    <w:rsid w:val="00E37838"/>
    <w:rsid w:val="00E4021C"/>
    <w:rsid w:val="00E40470"/>
    <w:rsid w:val="00E4097D"/>
    <w:rsid w:val="00E40B03"/>
    <w:rsid w:val="00E40F40"/>
    <w:rsid w:val="00E4158B"/>
    <w:rsid w:val="00E41610"/>
    <w:rsid w:val="00E41917"/>
    <w:rsid w:val="00E41C74"/>
    <w:rsid w:val="00E41DA4"/>
    <w:rsid w:val="00E42439"/>
    <w:rsid w:val="00E4243B"/>
    <w:rsid w:val="00E42691"/>
    <w:rsid w:val="00E428B0"/>
    <w:rsid w:val="00E42B83"/>
    <w:rsid w:val="00E42E27"/>
    <w:rsid w:val="00E42E90"/>
    <w:rsid w:val="00E43703"/>
    <w:rsid w:val="00E43A35"/>
    <w:rsid w:val="00E43BAB"/>
    <w:rsid w:val="00E43E02"/>
    <w:rsid w:val="00E43E1F"/>
    <w:rsid w:val="00E43E32"/>
    <w:rsid w:val="00E4407F"/>
    <w:rsid w:val="00E44675"/>
    <w:rsid w:val="00E446BB"/>
    <w:rsid w:val="00E44756"/>
    <w:rsid w:val="00E44AAD"/>
    <w:rsid w:val="00E44F03"/>
    <w:rsid w:val="00E4523B"/>
    <w:rsid w:val="00E45447"/>
    <w:rsid w:val="00E45918"/>
    <w:rsid w:val="00E45F40"/>
    <w:rsid w:val="00E460AA"/>
    <w:rsid w:val="00E46113"/>
    <w:rsid w:val="00E464F6"/>
    <w:rsid w:val="00E46AD1"/>
    <w:rsid w:val="00E46C4F"/>
    <w:rsid w:val="00E46C52"/>
    <w:rsid w:val="00E46C5C"/>
    <w:rsid w:val="00E470B9"/>
    <w:rsid w:val="00E4716E"/>
    <w:rsid w:val="00E476A7"/>
    <w:rsid w:val="00E477BF"/>
    <w:rsid w:val="00E47818"/>
    <w:rsid w:val="00E5010E"/>
    <w:rsid w:val="00E50596"/>
    <w:rsid w:val="00E50C74"/>
    <w:rsid w:val="00E51058"/>
    <w:rsid w:val="00E51804"/>
    <w:rsid w:val="00E51E82"/>
    <w:rsid w:val="00E52A4B"/>
    <w:rsid w:val="00E52BC9"/>
    <w:rsid w:val="00E52D62"/>
    <w:rsid w:val="00E52E93"/>
    <w:rsid w:val="00E5375B"/>
    <w:rsid w:val="00E53F65"/>
    <w:rsid w:val="00E540EB"/>
    <w:rsid w:val="00E5427C"/>
    <w:rsid w:val="00E545D4"/>
    <w:rsid w:val="00E54A2E"/>
    <w:rsid w:val="00E55024"/>
    <w:rsid w:val="00E5555A"/>
    <w:rsid w:val="00E5572D"/>
    <w:rsid w:val="00E558B1"/>
    <w:rsid w:val="00E55F62"/>
    <w:rsid w:val="00E56210"/>
    <w:rsid w:val="00E567DD"/>
    <w:rsid w:val="00E571AE"/>
    <w:rsid w:val="00E572EA"/>
    <w:rsid w:val="00E5743D"/>
    <w:rsid w:val="00E575E6"/>
    <w:rsid w:val="00E57AE3"/>
    <w:rsid w:val="00E57C58"/>
    <w:rsid w:val="00E57D3E"/>
    <w:rsid w:val="00E57D6E"/>
    <w:rsid w:val="00E57E42"/>
    <w:rsid w:val="00E57E94"/>
    <w:rsid w:val="00E601B7"/>
    <w:rsid w:val="00E601CA"/>
    <w:rsid w:val="00E60476"/>
    <w:rsid w:val="00E60890"/>
    <w:rsid w:val="00E60A70"/>
    <w:rsid w:val="00E61344"/>
    <w:rsid w:val="00E613F6"/>
    <w:rsid w:val="00E6194B"/>
    <w:rsid w:val="00E62232"/>
    <w:rsid w:val="00E623E8"/>
    <w:rsid w:val="00E62822"/>
    <w:rsid w:val="00E628F7"/>
    <w:rsid w:val="00E62979"/>
    <w:rsid w:val="00E62A12"/>
    <w:rsid w:val="00E62EDF"/>
    <w:rsid w:val="00E62F5E"/>
    <w:rsid w:val="00E6316A"/>
    <w:rsid w:val="00E63171"/>
    <w:rsid w:val="00E63864"/>
    <w:rsid w:val="00E638D6"/>
    <w:rsid w:val="00E63B3B"/>
    <w:rsid w:val="00E63FD7"/>
    <w:rsid w:val="00E642D0"/>
    <w:rsid w:val="00E64A3D"/>
    <w:rsid w:val="00E65175"/>
    <w:rsid w:val="00E651ED"/>
    <w:rsid w:val="00E6598A"/>
    <w:rsid w:val="00E659EF"/>
    <w:rsid w:val="00E65BB1"/>
    <w:rsid w:val="00E65C57"/>
    <w:rsid w:val="00E668DF"/>
    <w:rsid w:val="00E66A10"/>
    <w:rsid w:val="00E66CB0"/>
    <w:rsid w:val="00E67CBD"/>
    <w:rsid w:val="00E67ED6"/>
    <w:rsid w:val="00E67EEA"/>
    <w:rsid w:val="00E701CE"/>
    <w:rsid w:val="00E702C1"/>
    <w:rsid w:val="00E704C1"/>
    <w:rsid w:val="00E7060C"/>
    <w:rsid w:val="00E7075A"/>
    <w:rsid w:val="00E70813"/>
    <w:rsid w:val="00E71D0C"/>
    <w:rsid w:val="00E72194"/>
    <w:rsid w:val="00E72333"/>
    <w:rsid w:val="00E7253D"/>
    <w:rsid w:val="00E72B12"/>
    <w:rsid w:val="00E72D06"/>
    <w:rsid w:val="00E72DC7"/>
    <w:rsid w:val="00E73224"/>
    <w:rsid w:val="00E73244"/>
    <w:rsid w:val="00E732E4"/>
    <w:rsid w:val="00E73842"/>
    <w:rsid w:val="00E738BD"/>
    <w:rsid w:val="00E73A42"/>
    <w:rsid w:val="00E73BDE"/>
    <w:rsid w:val="00E74253"/>
    <w:rsid w:val="00E7430F"/>
    <w:rsid w:val="00E74929"/>
    <w:rsid w:val="00E75027"/>
    <w:rsid w:val="00E75186"/>
    <w:rsid w:val="00E751BC"/>
    <w:rsid w:val="00E7578C"/>
    <w:rsid w:val="00E75895"/>
    <w:rsid w:val="00E75BAA"/>
    <w:rsid w:val="00E75D12"/>
    <w:rsid w:val="00E75EAA"/>
    <w:rsid w:val="00E768CE"/>
    <w:rsid w:val="00E7713F"/>
    <w:rsid w:val="00E772F3"/>
    <w:rsid w:val="00E77414"/>
    <w:rsid w:val="00E77489"/>
    <w:rsid w:val="00E77778"/>
    <w:rsid w:val="00E778B9"/>
    <w:rsid w:val="00E778CE"/>
    <w:rsid w:val="00E80869"/>
    <w:rsid w:val="00E80875"/>
    <w:rsid w:val="00E8117E"/>
    <w:rsid w:val="00E81C4D"/>
    <w:rsid w:val="00E81E95"/>
    <w:rsid w:val="00E81F58"/>
    <w:rsid w:val="00E824F8"/>
    <w:rsid w:val="00E82900"/>
    <w:rsid w:val="00E82B6C"/>
    <w:rsid w:val="00E82BD1"/>
    <w:rsid w:val="00E8325E"/>
    <w:rsid w:val="00E834C4"/>
    <w:rsid w:val="00E83518"/>
    <w:rsid w:val="00E83CD8"/>
    <w:rsid w:val="00E84627"/>
    <w:rsid w:val="00E8490C"/>
    <w:rsid w:val="00E84EB9"/>
    <w:rsid w:val="00E850A6"/>
    <w:rsid w:val="00E852DE"/>
    <w:rsid w:val="00E85595"/>
    <w:rsid w:val="00E85742"/>
    <w:rsid w:val="00E858A6"/>
    <w:rsid w:val="00E85B2A"/>
    <w:rsid w:val="00E8617A"/>
    <w:rsid w:val="00E8669C"/>
    <w:rsid w:val="00E871C5"/>
    <w:rsid w:val="00E90391"/>
    <w:rsid w:val="00E90606"/>
    <w:rsid w:val="00E90794"/>
    <w:rsid w:val="00E90991"/>
    <w:rsid w:val="00E90D2D"/>
    <w:rsid w:val="00E91719"/>
    <w:rsid w:val="00E92171"/>
    <w:rsid w:val="00E921CB"/>
    <w:rsid w:val="00E9255C"/>
    <w:rsid w:val="00E927C1"/>
    <w:rsid w:val="00E92D57"/>
    <w:rsid w:val="00E92DBB"/>
    <w:rsid w:val="00E93021"/>
    <w:rsid w:val="00E931F2"/>
    <w:rsid w:val="00E93429"/>
    <w:rsid w:val="00E935ED"/>
    <w:rsid w:val="00E93DEB"/>
    <w:rsid w:val="00E94297"/>
    <w:rsid w:val="00E945DA"/>
    <w:rsid w:val="00E9499B"/>
    <w:rsid w:val="00E94B5F"/>
    <w:rsid w:val="00E94BFF"/>
    <w:rsid w:val="00E94DCD"/>
    <w:rsid w:val="00E94E44"/>
    <w:rsid w:val="00E94EFA"/>
    <w:rsid w:val="00E95B3E"/>
    <w:rsid w:val="00E95BB8"/>
    <w:rsid w:val="00E95E7C"/>
    <w:rsid w:val="00E95FA3"/>
    <w:rsid w:val="00E96173"/>
    <w:rsid w:val="00E961B3"/>
    <w:rsid w:val="00E9629B"/>
    <w:rsid w:val="00E96470"/>
    <w:rsid w:val="00E9648A"/>
    <w:rsid w:val="00E967DC"/>
    <w:rsid w:val="00E96C31"/>
    <w:rsid w:val="00E96E19"/>
    <w:rsid w:val="00E96FCF"/>
    <w:rsid w:val="00E971FE"/>
    <w:rsid w:val="00E97392"/>
    <w:rsid w:val="00E97828"/>
    <w:rsid w:val="00E97DF8"/>
    <w:rsid w:val="00EA03D8"/>
    <w:rsid w:val="00EA132C"/>
    <w:rsid w:val="00EA1403"/>
    <w:rsid w:val="00EA148F"/>
    <w:rsid w:val="00EA1F02"/>
    <w:rsid w:val="00EA2081"/>
    <w:rsid w:val="00EA2317"/>
    <w:rsid w:val="00EA23CB"/>
    <w:rsid w:val="00EA2419"/>
    <w:rsid w:val="00EA266B"/>
    <w:rsid w:val="00EA276C"/>
    <w:rsid w:val="00EA2CB3"/>
    <w:rsid w:val="00EA3552"/>
    <w:rsid w:val="00EA36D0"/>
    <w:rsid w:val="00EA3A1E"/>
    <w:rsid w:val="00EA3AEF"/>
    <w:rsid w:val="00EA3AF7"/>
    <w:rsid w:val="00EA3D6D"/>
    <w:rsid w:val="00EA3F78"/>
    <w:rsid w:val="00EA4100"/>
    <w:rsid w:val="00EA4370"/>
    <w:rsid w:val="00EA44B8"/>
    <w:rsid w:val="00EA51B7"/>
    <w:rsid w:val="00EA51D9"/>
    <w:rsid w:val="00EA51F5"/>
    <w:rsid w:val="00EA52EC"/>
    <w:rsid w:val="00EA5FAD"/>
    <w:rsid w:val="00EA6554"/>
    <w:rsid w:val="00EA698B"/>
    <w:rsid w:val="00EA6CD5"/>
    <w:rsid w:val="00EA7026"/>
    <w:rsid w:val="00EA7220"/>
    <w:rsid w:val="00EA7429"/>
    <w:rsid w:val="00EA7DFD"/>
    <w:rsid w:val="00EA7E34"/>
    <w:rsid w:val="00EB04CF"/>
    <w:rsid w:val="00EB07BF"/>
    <w:rsid w:val="00EB0B9F"/>
    <w:rsid w:val="00EB0E61"/>
    <w:rsid w:val="00EB13BA"/>
    <w:rsid w:val="00EB13C5"/>
    <w:rsid w:val="00EB1626"/>
    <w:rsid w:val="00EB17A1"/>
    <w:rsid w:val="00EB1D3C"/>
    <w:rsid w:val="00EB241E"/>
    <w:rsid w:val="00EB2707"/>
    <w:rsid w:val="00EB2992"/>
    <w:rsid w:val="00EB2AF0"/>
    <w:rsid w:val="00EB2FBE"/>
    <w:rsid w:val="00EB3531"/>
    <w:rsid w:val="00EB429C"/>
    <w:rsid w:val="00EB4A5B"/>
    <w:rsid w:val="00EB4DB5"/>
    <w:rsid w:val="00EB5555"/>
    <w:rsid w:val="00EB5FE9"/>
    <w:rsid w:val="00EB60A1"/>
    <w:rsid w:val="00EB6300"/>
    <w:rsid w:val="00EB6600"/>
    <w:rsid w:val="00EB6F36"/>
    <w:rsid w:val="00EB78EC"/>
    <w:rsid w:val="00EB7B5D"/>
    <w:rsid w:val="00EC01B0"/>
    <w:rsid w:val="00EC0605"/>
    <w:rsid w:val="00EC151D"/>
    <w:rsid w:val="00EC1608"/>
    <w:rsid w:val="00EC27A0"/>
    <w:rsid w:val="00EC2DA5"/>
    <w:rsid w:val="00EC2EF9"/>
    <w:rsid w:val="00EC3183"/>
    <w:rsid w:val="00EC368D"/>
    <w:rsid w:val="00EC38E2"/>
    <w:rsid w:val="00EC3906"/>
    <w:rsid w:val="00EC3A99"/>
    <w:rsid w:val="00EC413F"/>
    <w:rsid w:val="00EC4439"/>
    <w:rsid w:val="00EC4463"/>
    <w:rsid w:val="00EC4546"/>
    <w:rsid w:val="00EC496F"/>
    <w:rsid w:val="00EC4BF1"/>
    <w:rsid w:val="00EC4D0C"/>
    <w:rsid w:val="00EC4E3B"/>
    <w:rsid w:val="00EC56EA"/>
    <w:rsid w:val="00EC5C09"/>
    <w:rsid w:val="00EC5E69"/>
    <w:rsid w:val="00EC61B7"/>
    <w:rsid w:val="00EC67A8"/>
    <w:rsid w:val="00EC6811"/>
    <w:rsid w:val="00EC6B52"/>
    <w:rsid w:val="00EC6FDB"/>
    <w:rsid w:val="00EC71B7"/>
    <w:rsid w:val="00ED0605"/>
    <w:rsid w:val="00ED0925"/>
    <w:rsid w:val="00ED096A"/>
    <w:rsid w:val="00ED0D92"/>
    <w:rsid w:val="00ED0E84"/>
    <w:rsid w:val="00ED0F61"/>
    <w:rsid w:val="00ED10E9"/>
    <w:rsid w:val="00ED1481"/>
    <w:rsid w:val="00ED1C8E"/>
    <w:rsid w:val="00ED21C6"/>
    <w:rsid w:val="00ED28EE"/>
    <w:rsid w:val="00ED2A49"/>
    <w:rsid w:val="00ED2AFC"/>
    <w:rsid w:val="00ED2C9A"/>
    <w:rsid w:val="00ED32FD"/>
    <w:rsid w:val="00ED3410"/>
    <w:rsid w:val="00ED388B"/>
    <w:rsid w:val="00ED38B0"/>
    <w:rsid w:val="00ED3AA4"/>
    <w:rsid w:val="00ED3B29"/>
    <w:rsid w:val="00ED3CBF"/>
    <w:rsid w:val="00ED3E7C"/>
    <w:rsid w:val="00ED3E8B"/>
    <w:rsid w:val="00ED452B"/>
    <w:rsid w:val="00ED4619"/>
    <w:rsid w:val="00ED46F3"/>
    <w:rsid w:val="00ED486B"/>
    <w:rsid w:val="00ED498A"/>
    <w:rsid w:val="00ED4BEF"/>
    <w:rsid w:val="00ED4DB3"/>
    <w:rsid w:val="00ED53AC"/>
    <w:rsid w:val="00ED5E8B"/>
    <w:rsid w:val="00ED6B57"/>
    <w:rsid w:val="00ED7B15"/>
    <w:rsid w:val="00ED7CF1"/>
    <w:rsid w:val="00ED7CF4"/>
    <w:rsid w:val="00EE059B"/>
    <w:rsid w:val="00EE0650"/>
    <w:rsid w:val="00EE0667"/>
    <w:rsid w:val="00EE08EF"/>
    <w:rsid w:val="00EE0D92"/>
    <w:rsid w:val="00EE180C"/>
    <w:rsid w:val="00EE18CE"/>
    <w:rsid w:val="00EE1A78"/>
    <w:rsid w:val="00EE1C1F"/>
    <w:rsid w:val="00EE23D2"/>
    <w:rsid w:val="00EE23FC"/>
    <w:rsid w:val="00EE24E9"/>
    <w:rsid w:val="00EE2549"/>
    <w:rsid w:val="00EE3241"/>
    <w:rsid w:val="00EE337E"/>
    <w:rsid w:val="00EE3642"/>
    <w:rsid w:val="00EE3683"/>
    <w:rsid w:val="00EE3CF9"/>
    <w:rsid w:val="00EE3D93"/>
    <w:rsid w:val="00EE416B"/>
    <w:rsid w:val="00EE45E2"/>
    <w:rsid w:val="00EE466B"/>
    <w:rsid w:val="00EE4753"/>
    <w:rsid w:val="00EE4BF6"/>
    <w:rsid w:val="00EE53F3"/>
    <w:rsid w:val="00EE5443"/>
    <w:rsid w:val="00EE5D65"/>
    <w:rsid w:val="00EE636A"/>
    <w:rsid w:val="00EE641B"/>
    <w:rsid w:val="00EE66EC"/>
    <w:rsid w:val="00EE6B26"/>
    <w:rsid w:val="00EE6BA1"/>
    <w:rsid w:val="00EE7521"/>
    <w:rsid w:val="00EE75A7"/>
    <w:rsid w:val="00EE7811"/>
    <w:rsid w:val="00EE7E10"/>
    <w:rsid w:val="00EE7FCD"/>
    <w:rsid w:val="00EF05EE"/>
    <w:rsid w:val="00EF0716"/>
    <w:rsid w:val="00EF0784"/>
    <w:rsid w:val="00EF08F6"/>
    <w:rsid w:val="00EF0A43"/>
    <w:rsid w:val="00EF0A4E"/>
    <w:rsid w:val="00EF0E32"/>
    <w:rsid w:val="00EF1426"/>
    <w:rsid w:val="00EF1DAB"/>
    <w:rsid w:val="00EF215C"/>
    <w:rsid w:val="00EF218F"/>
    <w:rsid w:val="00EF2DC3"/>
    <w:rsid w:val="00EF2E1E"/>
    <w:rsid w:val="00EF35E7"/>
    <w:rsid w:val="00EF3B15"/>
    <w:rsid w:val="00EF3B9E"/>
    <w:rsid w:val="00EF3BA5"/>
    <w:rsid w:val="00EF408E"/>
    <w:rsid w:val="00EF40C7"/>
    <w:rsid w:val="00EF43FD"/>
    <w:rsid w:val="00EF4895"/>
    <w:rsid w:val="00EF4E30"/>
    <w:rsid w:val="00EF4E42"/>
    <w:rsid w:val="00EF4E9C"/>
    <w:rsid w:val="00EF5C29"/>
    <w:rsid w:val="00EF612D"/>
    <w:rsid w:val="00EF61FC"/>
    <w:rsid w:val="00EF62AD"/>
    <w:rsid w:val="00EF6468"/>
    <w:rsid w:val="00EF65B1"/>
    <w:rsid w:val="00EF7054"/>
    <w:rsid w:val="00EF7A4C"/>
    <w:rsid w:val="00EF7B94"/>
    <w:rsid w:val="00EF7C7C"/>
    <w:rsid w:val="00F00143"/>
    <w:rsid w:val="00F0045A"/>
    <w:rsid w:val="00F00685"/>
    <w:rsid w:val="00F00942"/>
    <w:rsid w:val="00F012DE"/>
    <w:rsid w:val="00F01635"/>
    <w:rsid w:val="00F01B03"/>
    <w:rsid w:val="00F01BCF"/>
    <w:rsid w:val="00F01DF2"/>
    <w:rsid w:val="00F02083"/>
    <w:rsid w:val="00F022FD"/>
    <w:rsid w:val="00F02782"/>
    <w:rsid w:val="00F029F8"/>
    <w:rsid w:val="00F02C99"/>
    <w:rsid w:val="00F02F21"/>
    <w:rsid w:val="00F02F31"/>
    <w:rsid w:val="00F03176"/>
    <w:rsid w:val="00F03266"/>
    <w:rsid w:val="00F0395E"/>
    <w:rsid w:val="00F03C2A"/>
    <w:rsid w:val="00F03C43"/>
    <w:rsid w:val="00F03EFB"/>
    <w:rsid w:val="00F040DC"/>
    <w:rsid w:val="00F0413A"/>
    <w:rsid w:val="00F045CA"/>
    <w:rsid w:val="00F04679"/>
    <w:rsid w:val="00F04B82"/>
    <w:rsid w:val="00F04E51"/>
    <w:rsid w:val="00F04F68"/>
    <w:rsid w:val="00F05B55"/>
    <w:rsid w:val="00F06C97"/>
    <w:rsid w:val="00F07087"/>
    <w:rsid w:val="00F0788F"/>
    <w:rsid w:val="00F07E07"/>
    <w:rsid w:val="00F10085"/>
    <w:rsid w:val="00F101FA"/>
    <w:rsid w:val="00F105CB"/>
    <w:rsid w:val="00F10F5B"/>
    <w:rsid w:val="00F110BF"/>
    <w:rsid w:val="00F111B8"/>
    <w:rsid w:val="00F11218"/>
    <w:rsid w:val="00F1159B"/>
    <w:rsid w:val="00F11684"/>
    <w:rsid w:val="00F11699"/>
    <w:rsid w:val="00F1169C"/>
    <w:rsid w:val="00F11A59"/>
    <w:rsid w:val="00F11B19"/>
    <w:rsid w:val="00F12349"/>
    <w:rsid w:val="00F1267A"/>
    <w:rsid w:val="00F12847"/>
    <w:rsid w:val="00F12BF5"/>
    <w:rsid w:val="00F130CE"/>
    <w:rsid w:val="00F1350F"/>
    <w:rsid w:val="00F135A9"/>
    <w:rsid w:val="00F13C1E"/>
    <w:rsid w:val="00F13DD9"/>
    <w:rsid w:val="00F13EB0"/>
    <w:rsid w:val="00F14155"/>
    <w:rsid w:val="00F1426F"/>
    <w:rsid w:val="00F1473A"/>
    <w:rsid w:val="00F14FB5"/>
    <w:rsid w:val="00F15114"/>
    <w:rsid w:val="00F16660"/>
    <w:rsid w:val="00F16BF2"/>
    <w:rsid w:val="00F171D4"/>
    <w:rsid w:val="00F1733C"/>
    <w:rsid w:val="00F174B3"/>
    <w:rsid w:val="00F17677"/>
    <w:rsid w:val="00F17AB5"/>
    <w:rsid w:val="00F2035D"/>
    <w:rsid w:val="00F206A0"/>
    <w:rsid w:val="00F20EFE"/>
    <w:rsid w:val="00F2116B"/>
    <w:rsid w:val="00F2125B"/>
    <w:rsid w:val="00F215E0"/>
    <w:rsid w:val="00F216A1"/>
    <w:rsid w:val="00F21727"/>
    <w:rsid w:val="00F2197E"/>
    <w:rsid w:val="00F220F9"/>
    <w:rsid w:val="00F22D41"/>
    <w:rsid w:val="00F22FC3"/>
    <w:rsid w:val="00F23C44"/>
    <w:rsid w:val="00F23FA5"/>
    <w:rsid w:val="00F242F9"/>
    <w:rsid w:val="00F242FF"/>
    <w:rsid w:val="00F24B25"/>
    <w:rsid w:val="00F24F9F"/>
    <w:rsid w:val="00F252A8"/>
    <w:rsid w:val="00F2625A"/>
    <w:rsid w:val="00F26740"/>
    <w:rsid w:val="00F26C6D"/>
    <w:rsid w:val="00F27101"/>
    <w:rsid w:val="00F27127"/>
    <w:rsid w:val="00F2715F"/>
    <w:rsid w:val="00F273C9"/>
    <w:rsid w:val="00F277EF"/>
    <w:rsid w:val="00F27A8E"/>
    <w:rsid w:val="00F300E9"/>
    <w:rsid w:val="00F30280"/>
    <w:rsid w:val="00F30581"/>
    <w:rsid w:val="00F30C41"/>
    <w:rsid w:val="00F30D38"/>
    <w:rsid w:val="00F30D5C"/>
    <w:rsid w:val="00F30F74"/>
    <w:rsid w:val="00F31586"/>
    <w:rsid w:val="00F315BD"/>
    <w:rsid w:val="00F31C1D"/>
    <w:rsid w:val="00F31C4E"/>
    <w:rsid w:val="00F32022"/>
    <w:rsid w:val="00F32498"/>
    <w:rsid w:val="00F325C5"/>
    <w:rsid w:val="00F32B5E"/>
    <w:rsid w:val="00F32BEF"/>
    <w:rsid w:val="00F334AC"/>
    <w:rsid w:val="00F33736"/>
    <w:rsid w:val="00F3443A"/>
    <w:rsid w:val="00F34668"/>
    <w:rsid w:val="00F34B59"/>
    <w:rsid w:val="00F34E34"/>
    <w:rsid w:val="00F34F18"/>
    <w:rsid w:val="00F3551D"/>
    <w:rsid w:val="00F358D9"/>
    <w:rsid w:val="00F35A5E"/>
    <w:rsid w:val="00F35AE6"/>
    <w:rsid w:val="00F35B4B"/>
    <w:rsid w:val="00F3600E"/>
    <w:rsid w:val="00F3675D"/>
    <w:rsid w:val="00F36D3E"/>
    <w:rsid w:val="00F373D0"/>
    <w:rsid w:val="00F37881"/>
    <w:rsid w:val="00F3794E"/>
    <w:rsid w:val="00F379FD"/>
    <w:rsid w:val="00F37AB7"/>
    <w:rsid w:val="00F37C7C"/>
    <w:rsid w:val="00F400B7"/>
    <w:rsid w:val="00F40401"/>
    <w:rsid w:val="00F404B0"/>
    <w:rsid w:val="00F40A1A"/>
    <w:rsid w:val="00F40BAE"/>
    <w:rsid w:val="00F40E38"/>
    <w:rsid w:val="00F411C3"/>
    <w:rsid w:val="00F411C9"/>
    <w:rsid w:val="00F412CB"/>
    <w:rsid w:val="00F41651"/>
    <w:rsid w:val="00F41656"/>
    <w:rsid w:val="00F419D1"/>
    <w:rsid w:val="00F41A48"/>
    <w:rsid w:val="00F420AD"/>
    <w:rsid w:val="00F4214B"/>
    <w:rsid w:val="00F423BC"/>
    <w:rsid w:val="00F425BD"/>
    <w:rsid w:val="00F42C9C"/>
    <w:rsid w:val="00F43211"/>
    <w:rsid w:val="00F43A73"/>
    <w:rsid w:val="00F43B32"/>
    <w:rsid w:val="00F4436A"/>
    <w:rsid w:val="00F44688"/>
    <w:rsid w:val="00F44A5F"/>
    <w:rsid w:val="00F44BE6"/>
    <w:rsid w:val="00F44E2D"/>
    <w:rsid w:val="00F44E4E"/>
    <w:rsid w:val="00F4520F"/>
    <w:rsid w:val="00F45DB5"/>
    <w:rsid w:val="00F45DD2"/>
    <w:rsid w:val="00F467C6"/>
    <w:rsid w:val="00F46D51"/>
    <w:rsid w:val="00F470A2"/>
    <w:rsid w:val="00F47D81"/>
    <w:rsid w:val="00F47F95"/>
    <w:rsid w:val="00F50B43"/>
    <w:rsid w:val="00F50EC2"/>
    <w:rsid w:val="00F5122B"/>
    <w:rsid w:val="00F514E4"/>
    <w:rsid w:val="00F515BF"/>
    <w:rsid w:val="00F51B9D"/>
    <w:rsid w:val="00F524AE"/>
    <w:rsid w:val="00F525A0"/>
    <w:rsid w:val="00F525BB"/>
    <w:rsid w:val="00F525EC"/>
    <w:rsid w:val="00F5268F"/>
    <w:rsid w:val="00F526CF"/>
    <w:rsid w:val="00F526FA"/>
    <w:rsid w:val="00F528D0"/>
    <w:rsid w:val="00F52A19"/>
    <w:rsid w:val="00F52A80"/>
    <w:rsid w:val="00F52C36"/>
    <w:rsid w:val="00F5322E"/>
    <w:rsid w:val="00F53268"/>
    <w:rsid w:val="00F53523"/>
    <w:rsid w:val="00F543DB"/>
    <w:rsid w:val="00F559C3"/>
    <w:rsid w:val="00F55A2A"/>
    <w:rsid w:val="00F55F7B"/>
    <w:rsid w:val="00F55FCD"/>
    <w:rsid w:val="00F56296"/>
    <w:rsid w:val="00F56CDD"/>
    <w:rsid w:val="00F56DBA"/>
    <w:rsid w:val="00F56E13"/>
    <w:rsid w:val="00F56E85"/>
    <w:rsid w:val="00F57806"/>
    <w:rsid w:val="00F57B1B"/>
    <w:rsid w:val="00F57CA4"/>
    <w:rsid w:val="00F60E11"/>
    <w:rsid w:val="00F60F0F"/>
    <w:rsid w:val="00F610A4"/>
    <w:rsid w:val="00F61200"/>
    <w:rsid w:val="00F61817"/>
    <w:rsid w:val="00F619B2"/>
    <w:rsid w:val="00F61AF9"/>
    <w:rsid w:val="00F61C67"/>
    <w:rsid w:val="00F6245F"/>
    <w:rsid w:val="00F62628"/>
    <w:rsid w:val="00F62A36"/>
    <w:rsid w:val="00F62B03"/>
    <w:rsid w:val="00F62E9D"/>
    <w:rsid w:val="00F6367C"/>
    <w:rsid w:val="00F63785"/>
    <w:rsid w:val="00F638E6"/>
    <w:rsid w:val="00F639E7"/>
    <w:rsid w:val="00F63E65"/>
    <w:rsid w:val="00F6461A"/>
    <w:rsid w:val="00F64622"/>
    <w:rsid w:val="00F650E5"/>
    <w:rsid w:val="00F650F9"/>
    <w:rsid w:val="00F651B0"/>
    <w:rsid w:val="00F6535E"/>
    <w:rsid w:val="00F654F3"/>
    <w:rsid w:val="00F65545"/>
    <w:rsid w:val="00F65979"/>
    <w:rsid w:val="00F65AA2"/>
    <w:rsid w:val="00F65BA3"/>
    <w:rsid w:val="00F66153"/>
    <w:rsid w:val="00F66292"/>
    <w:rsid w:val="00F66F16"/>
    <w:rsid w:val="00F67571"/>
    <w:rsid w:val="00F678A8"/>
    <w:rsid w:val="00F67F1A"/>
    <w:rsid w:val="00F7012B"/>
    <w:rsid w:val="00F70583"/>
    <w:rsid w:val="00F70ECD"/>
    <w:rsid w:val="00F712B8"/>
    <w:rsid w:val="00F71CF4"/>
    <w:rsid w:val="00F72291"/>
    <w:rsid w:val="00F7240A"/>
    <w:rsid w:val="00F724AE"/>
    <w:rsid w:val="00F7259F"/>
    <w:rsid w:val="00F72678"/>
    <w:rsid w:val="00F72B03"/>
    <w:rsid w:val="00F73105"/>
    <w:rsid w:val="00F7338E"/>
    <w:rsid w:val="00F733CF"/>
    <w:rsid w:val="00F74200"/>
    <w:rsid w:val="00F743D7"/>
    <w:rsid w:val="00F7456F"/>
    <w:rsid w:val="00F746A9"/>
    <w:rsid w:val="00F74CF4"/>
    <w:rsid w:val="00F74D43"/>
    <w:rsid w:val="00F754F8"/>
    <w:rsid w:val="00F75BA0"/>
    <w:rsid w:val="00F75E14"/>
    <w:rsid w:val="00F769E5"/>
    <w:rsid w:val="00F7708B"/>
    <w:rsid w:val="00F77363"/>
    <w:rsid w:val="00F77E70"/>
    <w:rsid w:val="00F806BD"/>
    <w:rsid w:val="00F811F3"/>
    <w:rsid w:val="00F812ED"/>
    <w:rsid w:val="00F8134A"/>
    <w:rsid w:val="00F81383"/>
    <w:rsid w:val="00F813BA"/>
    <w:rsid w:val="00F81690"/>
    <w:rsid w:val="00F81C5F"/>
    <w:rsid w:val="00F824AB"/>
    <w:rsid w:val="00F833C9"/>
    <w:rsid w:val="00F83F32"/>
    <w:rsid w:val="00F83FF4"/>
    <w:rsid w:val="00F8407D"/>
    <w:rsid w:val="00F842DB"/>
    <w:rsid w:val="00F843B5"/>
    <w:rsid w:val="00F843EA"/>
    <w:rsid w:val="00F84473"/>
    <w:rsid w:val="00F848F5"/>
    <w:rsid w:val="00F84BD2"/>
    <w:rsid w:val="00F850CB"/>
    <w:rsid w:val="00F85110"/>
    <w:rsid w:val="00F85181"/>
    <w:rsid w:val="00F853A7"/>
    <w:rsid w:val="00F855B8"/>
    <w:rsid w:val="00F85850"/>
    <w:rsid w:val="00F85E07"/>
    <w:rsid w:val="00F86166"/>
    <w:rsid w:val="00F86366"/>
    <w:rsid w:val="00F868AD"/>
    <w:rsid w:val="00F86A20"/>
    <w:rsid w:val="00F86A88"/>
    <w:rsid w:val="00F870A2"/>
    <w:rsid w:val="00F87822"/>
    <w:rsid w:val="00F90571"/>
    <w:rsid w:val="00F9086F"/>
    <w:rsid w:val="00F90B4A"/>
    <w:rsid w:val="00F90C26"/>
    <w:rsid w:val="00F90C57"/>
    <w:rsid w:val="00F90F7F"/>
    <w:rsid w:val="00F911BD"/>
    <w:rsid w:val="00F91610"/>
    <w:rsid w:val="00F92145"/>
    <w:rsid w:val="00F928AF"/>
    <w:rsid w:val="00F92B10"/>
    <w:rsid w:val="00F92F7D"/>
    <w:rsid w:val="00F933A9"/>
    <w:rsid w:val="00F9374B"/>
    <w:rsid w:val="00F93862"/>
    <w:rsid w:val="00F938B3"/>
    <w:rsid w:val="00F938E8"/>
    <w:rsid w:val="00F939E5"/>
    <w:rsid w:val="00F93E60"/>
    <w:rsid w:val="00F93F6C"/>
    <w:rsid w:val="00F94112"/>
    <w:rsid w:val="00F9576B"/>
    <w:rsid w:val="00F95830"/>
    <w:rsid w:val="00F9593A"/>
    <w:rsid w:val="00F95D09"/>
    <w:rsid w:val="00F960F8"/>
    <w:rsid w:val="00F969A8"/>
    <w:rsid w:val="00F96A12"/>
    <w:rsid w:val="00F96D4B"/>
    <w:rsid w:val="00F96DFB"/>
    <w:rsid w:val="00F9730B"/>
    <w:rsid w:val="00F9738E"/>
    <w:rsid w:val="00F973EE"/>
    <w:rsid w:val="00F97E97"/>
    <w:rsid w:val="00FA02C8"/>
    <w:rsid w:val="00FA0626"/>
    <w:rsid w:val="00FA098A"/>
    <w:rsid w:val="00FA0D41"/>
    <w:rsid w:val="00FA0DA1"/>
    <w:rsid w:val="00FA0E35"/>
    <w:rsid w:val="00FA0E73"/>
    <w:rsid w:val="00FA1AAA"/>
    <w:rsid w:val="00FA1EB5"/>
    <w:rsid w:val="00FA218A"/>
    <w:rsid w:val="00FA2528"/>
    <w:rsid w:val="00FA2879"/>
    <w:rsid w:val="00FA2A47"/>
    <w:rsid w:val="00FA2A56"/>
    <w:rsid w:val="00FA2D59"/>
    <w:rsid w:val="00FA2F97"/>
    <w:rsid w:val="00FA30E6"/>
    <w:rsid w:val="00FA3395"/>
    <w:rsid w:val="00FA3D17"/>
    <w:rsid w:val="00FA3D21"/>
    <w:rsid w:val="00FA45E1"/>
    <w:rsid w:val="00FA48BE"/>
    <w:rsid w:val="00FA4BF9"/>
    <w:rsid w:val="00FA507C"/>
    <w:rsid w:val="00FA5E71"/>
    <w:rsid w:val="00FA602E"/>
    <w:rsid w:val="00FA64F0"/>
    <w:rsid w:val="00FA77B9"/>
    <w:rsid w:val="00FA79CE"/>
    <w:rsid w:val="00FA7BA4"/>
    <w:rsid w:val="00FA7D24"/>
    <w:rsid w:val="00FB0330"/>
    <w:rsid w:val="00FB037B"/>
    <w:rsid w:val="00FB06DA"/>
    <w:rsid w:val="00FB0CF0"/>
    <w:rsid w:val="00FB16AF"/>
    <w:rsid w:val="00FB18E7"/>
    <w:rsid w:val="00FB238A"/>
    <w:rsid w:val="00FB2517"/>
    <w:rsid w:val="00FB2EDD"/>
    <w:rsid w:val="00FB2FB2"/>
    <w:rsid w:val="00FB3447"/>
    <w:rsid w:val="00FB3463"/>
    <w:rsid w:val="00FB3580"/>
    <w:rsid w:val="00FB3A6F"/>
    <w:rsid w:val="00FB3D38"/>
    <w:rsid w:val="00FB4AA1"/>
    <w:rsid w:val="00FB4D13"/>
    <w:rsid w:val="00FB4DA7"/>
    <w:rsid w:val="00FB4EF2"/>
    <w:rsid w:val="00FB5555"/>
    <w:rsid w:val="00FB588F"/>
    <w:rsid w:val="00FB6061"/>
    <w:rsid w:val="00FB623F"/>
    <w:rsid w:val="00FB6328"/>
    <w:rsid w:val="00FB6899"/>
    <w:rsid w:val="00FB6E0E"/>
    <w:rsid w:val="00FC010D"/>
    <w:rsid w:val="00FC01E4"/>
    <w:rsid w:val="00FC030D"/>
    <w:rsid w:val="00FC0ABA"/>
    <w:rsid w:val="00FC0C79"/>
    <w:rsid w:val="00FC0FED"/>
    <w:rsid w:val="00FC1120"/>
    <w:rsid w:val="00FC1194"/>
    <w:rsid w:val="00FC171F"/>
    <w:rsid w:val="00FC175C"/>
    <w:rsid w:val="00FC1DAD"/>
    <w:rsid w:val="00FC2CCF"/>
    <w:rsid w:val="00FC3903"/>
    <w:rsid w:val="00FC3C91"/>
    <w:rsid w:val="00FC40EA"/>
    <w:rsid w:val="00FC4106"/>
    <w:rsid w:val="00FC4C75"/>
    <w:rsid w:val="00FC54BB"/>
    <w:rsid w:val="00FC5701"/>
    <w:rsid w:val="00FC5E7A"/>
    <w:rsid w:val="00FC65AC"/>
    <w:rsid w:val="00FC683C"/>
    <w:rsid w:val="00FC698B"/>
    <w:rsid w:val="00FC6C40"/>
    <w:rsid w:val="00FC6CB8"/>
    <w:rsid w:val="00FC6CDB"/>
    <w:rsid w:val="00FC6FFC"/>
    <w:rsid w:val="00FC7272"/>
    <w:rsid w:val="00FC7450"/>
    <w:rsid w:val="00FD027E"/>
    <w:rsid w:val="00FD05A9"/>
    <w:rsid w:val="00FD097B"/>
    <w:rsid w:val="00FD0B33"/>
    <w:rsid w:val="00FD0BF5"/>
    <w:rsid w:val="00FD10FF"/>
    <w:rsid w:val="00FD12DE"/>
    <w:rsid w:val="00FD1338"/>
    <w:rsid w:val="00FD1618"/>
    <w:rsid w:val="00FD192B"/>
    <w:rsid w:val="00FD1E94"/>
    <w:rsid w:val="00FD1F3E"/>
    <w:rsid w:val="00FD239F"/>
    <w:rsid w:val="00FD2822"/>
    <w:rsid w:val="00FD2B72"/>
    <w:rsid w:val="00FD366A"/>
    <w:rsid w:val="00FD3893"/>
    <w:rsid w:val="00FD3D0A"/>
    <w:rsid w:val="00FD3D5A"/>
    <w:rsid w:val="00FD417C"/>
    <w:rsid w:val="00FD4510"/>
    <w:rsid w:val="00FD455D"/>
    <w:rsid w:val="00FD49A4"/>
    <w:rsid w:val="00FD4E8D"/>
    <w:rsid w:val="00FD4FD0"/>
    <w:rsid w:val="00FD5023"/>
    <w:rsid w:val="00FD5071"/>
    <w:rsid w:val="00FD5149"/>
    <w:rsid w:val="00FD518A"/>
    <w:rsid w:val="00FD51FA"/>
    <w:rsid w:val="00FD53EF"/>
    <w:rsid w:val="00FD580B"/>
    <w:rsid w:val="00FD58DB"/>
    <w:rsid w:val="00FD5CAC"/>
    <w:rsid w:val="00FD5DDD"/>
    <w:rsid w:val="00FD5F05"/>
    <w:rsid w:val="00FD638E"/>
    <w:rsid w:val="00FD65CA"/>
    <w:rsid w:val="00FD6921"/>
    <w:rsid w:val="00FD6AC5"/>
    <w:rsid w:val="00FD6AE0"/>
    <w:rsid w:val="00FD6C5A"/>
    <w:rsid w:val="00FD6E0D"/>
    <w:rsid w:val="00FD7168"/>
    <w:rsid w:val="00FD73E5"/>
    <w:rsid w:val="00FD7B59"/>
    <w:rsid w:val="00FD7DFE"/>
    <w:rsid w:val="00FE00EE"/>
    <w:rsid w:val="00FE0194"/>
    <w:rsid w:val="00FE0631"/>
    <w:rsid w:val="00FE0A34"/>
    <w:rsid w:val="00FE0B75"/>
    <w:rsid w:val="00FE0C67"/>
    <w:rsid w:val="00FE0C91"/>
    <w:rsid w:val="00FE1B27"/>
    <w:rsid w:val="00FE2889"/>
    <w:rsid w:val="00FE2932"/>
    <w:rsid w:val="00FE29A0"/>
    <w:rsid w:val="00FE2F03"/>
    <w:rsid w:val="00FE320F"/>
    <w:rsid w:val="00FE357B"/>
    <w:rsid w:val="00FE38DF"/>
    <w:rsid w:val="00FE3BE5"/>
    <w:rsid w:val="00FE43EC"/>
    <w:rsid w:val="00FE4D67"/>
    <w:rsid w:val="00FE4E79"/>
    <w:rsid w:val="00FE4F19"/>
    <w:rsid w:val="00FE4F3C"/>
    <w:rsid w:val="00FE5AC2"/>
    <w:rsid w:val="00FE5BCD"/>
    <w:rsid w:val="00FE5C3C"/>
    <w:rsid w:val="00FE5E1D"/>
    <w:rsid w:val="00FE6904"/>
    <w:rsid w:val="00FE69F0"/>
    <w:rsid w:val="00FE6AFD"/>
    <w:rsid w:val="00FE6B05"/>
    <w:rsid w:val="00FE70CB"/>
    <w:rsid w:val="00FE71BF"/>
    <w:rsid w:val="00FE72A6"/>
    <w:rsid w:val="00FE74D2"/>
    <w:rsid w:val="00FF06F6"/>
    <w:rsid w:val="00FF0BB0"/>
    <w:rsid w:val="00FF0F3A"/>
    <w:rsid w:val="00FF163C"/>
    <w:rsid w:val="00FF1817"/>
    <w:rsid w:val="00FF1A50"/>
    <w:rsid w:val="00FF1B77"/>
    <w:rsid w:val="00FF1B90"/>
    <w:rsid w:val="00FF1F15"/>
    <w:rsid w:val="00FF2710"/>
    <w:rsid w:val="00FF2A72"/>
    <w:rsid w:val="00FF2C6A"/>
    <w:rsid w:val="00FF37D4"/>
    <w:rsid w:val="00FF3987"/>
    <w:rsid w:val="00FF3B75"/>
    <w:rsid w:val="00FF3EF6"/>
    <w:rsid w:val="00FF516B"/>
    <w:rsid w:val="00FF551B"/>
    <w:rsid w:val="00FF5625"/>
    <w:rsid w:val="00FF58E4"/>
    <w:rsid w:val="00FF69EE"/>
    <w:rsid w:val="00FF6A2A"/>
    <w:rsid w:val="00FF7873"/>
    <w:rsid w:val="00FF7A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85A42C"/>
  <w15:docId w15:val="{752F42D4-8249-416C-BD13-A814252D3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F80"/>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9"/>
    <w:qFormat/>
    <w:rsid w:val="00DA6F80"/>
    <w:pPr>
      <w:keepNext/>
      <w:outlineLvl w:val="0"/>
    </w:pPr>
    <w:rPr>
      <w:rFonts w:ascii="Times" w:hAnsi="Times" w:cs="Times"/>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DA6F80"/>
    <w:rPr>
      <w:rFonts w:ascii="Times" w:eastAsia="Times New Roman" w:hAnsi="Times" w:cs="Times"/>
      <w:b/>
      <w:bCs/>
      <w:sz w:val="24"/>
      <w:szCs w:val="24"/>
      <w:lang w:eastAsia="sv-SE"/>
    </w:rPr>
  </w:style>
  <w:style w:type="paragraph" w:customStyle="1" w:styleId="Liststycke1">
    <w:name w:val="Liststycke1"/>
    <w:basedOn w:val="Normal"/>
    <w:uiPriority w:val="99"/>
    <w:rsid w:val="00DA6F80"/>
    <w:pPr>
      <w:ind w:left="720"/>
    </w:pPr>
  </w:style>
  <w:style w:type="character" w:styleId="Hyperlnk">
    <w:name w:val="Hyperlink"/>
    <w:basedOn w:val="Standardstycketeckensnitt"/>
    <w:uiPriority w:val="99"/>
    <w:rsid w:val="00DA6F80"/>
    <w:rPr>
      <w:rFonts w:cs="Times New Roman"/>
      <w:color w:val="0000FF"/>
      <w:u w:val="single"/>
    </w:rPr>
  </w:style>
  <w:style w:type="paragraph" w:styleId="Liststycke">
    <w:name w:val="List Paragraph"/>
    <w:basedOn w:val="Normal"/>
    <w:uiPriority w:val="99"/>
    <w:qFormat/>
    <w:rsid w:val="00DA6F80"/>
    <w:pPr>
      <w:spacing w:after="200" w:line="276" w:lineRule="auto"/>
      <w:ind w:left="720"/>
    </w:pPr>
    <w:rPr>
      <w:rFonts w:ascii="Calibri" w:hAnsi="Calibri" w:cs="Calibri"/>
      <w:sz w:val="22"/>
      <w:szCs w:val="22"/>
      <w:lang w:eastAsia="en-US"/>
    </w:rPr>
  </w:style>
  <w:style w:type="paragraph" w:customStyle="1" w:styleId="Default">
    <w:name w:val="Default"/>
    <w:uiPriority w:val="99"/>
    <w:rsid w:val="00DA6F80"/>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styleId="Sidfot">
    <w:name w:val="footer"/>
    <w:basedOn w:val="Normal"/>
    <w:link w:val="SidfotChar"/>
    <w:uiPriority w:val="99"/>
    <w:unhideWhenUsed/>
    <w:rsid w:val="00DA6F80"/>
    <w:pPr>
      <w:tabs>
        <w:tab w:val="center" w:pos="4536"/>
        <w:tab w:val="right" w:pos="9072"/>
      </w:tabs>
    </w:pPr>
  </w:style>
  <w:style w:type="character" w:customStyle="1" w:styleId="SidfotChar">
    <w:name w:val="Sidfot Char"/>
    <w:basedOn w:val="Standardstycketeckensnitt"/>
    <w:link w:val="Sidfot"/>
    <w:uiPriority w:val="99"/>
    <w:rsid w:val="00DA6F80"/>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DA6F80"/>
    <w:rPr>
      <w:rFonts w:ascii="Tahoma" w:hAnsi="Tahoma" w:cs="Tahoma"/>
      <w:sz w:val="16"/>
      <w:szCs w:val="16"/>
    </w:rPr>
  </w:style>
  <w:style w:type="character" w:customStyle="1" w:styleId="BallongtextChar">
    <w:name w:val="Ballongtext Char"/>
    <w:basedOn w:val="Standardstycketeckensnitt"/>
    <w:link w:val="Ballongtext"/>
    <w:uiPriority w:val="99"/>
    <w:semiHidden/>
    <w:rsid w:val="00DA6F80"/>
    <w:rPr>
      <w:rFonts w:ascii="Tahoma" w:eastAsia="Times New Roman"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eareds.koop.forskola@ciaoip.s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22</Pages>
  <Words>6668</Words>
  <Characters>35345</Characters>
  <Application>Microsoft Office Word</Application>
  <DocSecurity>0</DocSecurity>
  <Lines>294</Lines>
  <Paragraphs>83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Sebastian Sjögander</cp:lastModifiedBy>
  <cp:revision>33</cp:revision>
  <dcterms:created xsi:type="dcterms:W3CDTF">2020-02-12T13:04:00Z</dcterms:created>
  <dcterms:modified xsi:type="dcterms:W3CDTF">2020-03-22T10:24:00Z</dcterms:modified>
</cp:coreProperties>
</file>